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7E8E" w:rsidRPr="00017624" w:rsidRDefault="00A37E8E" w:rsidP="002A6EA0">
      <w:pPr>
        <w:jc w:val="center"/>
        <w:rPr>
          <w:rFonts w:ascii="Arial" w:hAnsi="Arial" w:cs="David" w:hint="cs"/>
          <w:b/>
          <w:bCs/>
          <w:sz w:val="32"/>
          <w:szCs w:val="32"/>
          <w:rtl/>
        </w:rPr>
      </w:pPr>
    </w:p>
    <w:p w:rsidR="002A6EA0" w:rsidRPr="007E7D96" w:rsidRDefault="00CD52A3" w:rsidP="002B79DE">
      <w:pPr>
        <w:jc w:val="center"/>
        <w:rPr>
          <w:rFonts w:ascii="Arial" w:hAnsi="Arial" w:cs="David"/>
          <w:b/>
          <w:bCs/>
          <w:sz w:val="32"/>
          <w:szCs w:val="32"/>
          <w:rtl/>
        </w:rPr>
      </w:pPr>
      <w:r w:rsidRPr="007E7D96">
        <w:rPr>
          <w:rFonts w:ascii="Arial" w:hAnsi="Arial" w:cs="David"/>
          <w:b/>
          <w:bCs/>
          <w:sz w:val="32"/>
          <w:szCs w:val="32"/>
          <w:rtl/>
        </w:rPr>
        <w:t>קול קורא</w:t>
      </w:r>
      <w:r w:rsidRPr="007E7D96">
        <w:rPr>
          <w:rFonts w:ascii="Arial" w:hAnsi="Arial" w:cs="David" w:hint="cs"/>
          <w:b/>
          <w:bCs/>
          <w:sz w:val="32"/>
          <w:szCs w:val="32"/>
          <w:rtl/>
        </w:rPr>
        <w:t xml:space="preserve"> 9/17</w:t>
      </w:r>
      <w:r w:rsidR="002A6EA0" w:rsidRPr="007E7D96">
        <w:rPr>
          <w:rFonts w:ascii="Arial" w:hAnsi="Arial" w:cs="David" w:hint="cs"/>
          <w:b/>
          <w:bCs/>
          <w:sz w:val="32"/>
          <w:szCs w:val="32"/>
          <w:rtl/>
        </w:rPr>
        <w:t xml:space="preserve"> </w:t>
      </w:r>
      <w:r w:rsidR="002A6EA0" w:rsidRPr="007E7D96">
        <w:rPr>
          <w:rFonts w:ascii="Arial" w:eastAsia="Calibri" w:hAnsi="Arial" w:cs="David" w:hint="cs"/>
          <w:b/>
          <w:bCs/>
          <w:sz w:val="32"/>
          <w:szCs w:val="32"/>
          <w:rtl/>
        </w:rPr>
        <w:t>ל</w:t>
      </w:r>
      <w:r w:rsidR="00141AD9" w:rsidRPr="007E7D96">
        <w:rPr>
          <w:rFonts w:ascii="Arial" w:eastAsia="Calibri" w:hAnsi="Arial" w:cs="David" w:hint="cs"/>
          <w:b/>
          <w:bCs/>
          <w:sz w:val="32"/>
          <w:szCs w:val="32"/>
          <w:rtl/>
        </w:rPr>
        <w:t>צורך רכישת ציוד מעבד</w:t>
      </w:r>
      <w:r w:rsidR="00057CCA" w:rsidRPr="007E7D96">
        <w:rPr>
          <w:rFonts w:ascii="Arial" w:eastAsia="Calibri" w:hAnsi="Arial" w:cs="David" w:hint="cs"/>
          <w:b/>
          <w:bCs/>
          <w:sz w:val="32"/>
          <w:szCs w:val="32"/>
          <w:rtl/>
        </w:rPr>
        <w:t xml:space="preserve">ה של </w:t>
      </w:r>
      <w:r w:rsidR="00BD546E" w:rsidRPr="007E7D96">
        <w:rPr>
          <w:rFonts w:ascii="Arial" w:eastAsia="Calibri" w:hAnsi="Arial" w:cs="David" w:hint="cs"/>
          <w:b/>
          <w:bCs/>
          <w:sz w:val="32"/>
          <w:szCs w:val="32"/>
          <w:rtl/>
        </w:rPr>
        <w:t>קירור ו</w:t>
      </w:r>
      <w:r w:rsidR="002A6EA0" w:rsidRPr="007E7D96">
        <w:rPr>
          <w:rFonts w:ascii="Arial" w:eastAsia="Calibri" w:hAnsi="Arial" w:cs="David" w:hint="cs"/>
          <w:b/>
          <w:bCs/>
          <w:sz w:val="32"/>
          <w:szCs w:val="32"/>
          <w:rtl/>
        </w:rPr>
        <w:t xml:space="preserve">מיזוג אוויר </w:t>
      </w:r>
      <w:r w:rsidR="00141AD9" w:rsidRPr="007E7D96">
        <w:rPr>
          <w:rFonts w:ascii="Arial" w:eastAsia="Calibri" w:hAnsi="Arial" w:cs="David" w:hint="cs"/>
          <w:b/>
          <w:bCs/>
          <w:sz w:val="32"/>
          <w:szCs w:val="32"/>
          <w:rtl/>
        </w:rPr>
        <w:t>במוסדות להכשרה טכנולוגית</w:t>
      </w:r>
    </w:p>
    <w:p w:rsidR="002A6EA0" w:rsidRPr="007E7D96" w:rsidRDefault="002A6EA0" w:rsidP="002A6EA0">
      <w:pPr>
        <w:jc w:val="center"/>
        <w:rPr>
          <w:rFonts w:ascii="Arial" w:hAnsi="Arial" w:cs="David"/>
          <w:b/>
          <w:bCs/>
          <w:sz w:val="32"/>
          <w:szCs w:val="32"/>
          <w:rtl/>
        </w:rPr>
      </w:pPr>
    </w:p>
    <w:p w:rsidR="00D84E3E" w:rsidRPr="007E7D96" w:rsidRDefault="002A6EA0" w:rsidP="00ED4B5F">
      <w:pPr>
        <w:pStyle w:val="2"/>
        <w:keepLines w:val="0"/>
        <w:numPr>
          <w:ilvl w:val="0"/>
          <w:numId w:val="8"/>
        </w:numPr>
        <w:spacing w:before="0" w:after="120" w:line="360" w:lineRule="auto"/>
        <w:ind w:left="720"/>
        <w:jc w:val="both"/>
        <w:rPr>
          <w:rFonts w:ascii="Arial" w:hAnsi="Arial" w:cs="David"/>
          <w:sz w:val="24"/>
          <w:szCs w:val="24"/>
          <w:rtl/>
        </w:rPr>
      </w:pPr>
      <w:r w:rsidRPr="00ED4B5F">
        <w:rPr>
          <w:rFonts w:cs="David"/>
          <w:sz w:val="24"/>
          <w:szCs w:val="24"/>
          <w:rtl/>
        </w:rPr>
        <w:t>רקע</w:t>
      </w:r>
      <w:r w:rsidRPr="007E7D96">
        <w:rPr>
          <w:rFonts w:ascii="Arial" w:hAnsi="Arial" w:cs="David"/>
          <w:sz w:val="24"/>
          <w:szCs w:val="24"/>
          <w:rtl/>
        </w:rPr>
        <w:t xml:space="preserve"> כללי: </w:t>
      </w:r>
    </w:p>
    <w:p w:rsidR="002A6EA0" w:rsidRPr="007E7D96" w:rsidRDefault="002A6EA0" w:rsidP="00ED4B5F">
      <w:pPr>
        <w:spacing w:line="360" w:lineRule="auto"/>
        <w:ind w:left="720"/>
        <w:jc w:val="both"/>
        <w:rPr>
          <w:rFonts w:ascii="Arial" w:hAnsi="Arial" w:cs="David"/>
          <w:sz w:val="24"/>
          <w:szCs w:val="24"/>
          <w:rtl/>
        </w:rPr>
      </w:pPr>
      <w:r w:rsidRPr="007E7D96">
        <w:rPr>
          <w:rFonts w:ascii="Arial" w:hAnsi="Arial" w:cs="David" w:hint="eastAsia"/>
          <w:sz w:val="24"/>
          <w:szCs w:val="24"/>
          <w:rtl/>
        </w:rPr>
        <w:t>ה</w:t>
      </w:r>
      <w:r w:rsidRPr="007E7D96">
        <w:rPr>
          <w:rFonts w:ascii="Arial" w:hAnsi="Arial" w:cs="David"/>
          <w:sz w:val="24"/>
          <w:szCs w:val="24"/>
          <w:rtl/>
        </w:rPr>
        <w:t xml:space="preserve">אגף </w:t>
      </w:r>
      <w:r w:rsidRPr="007E7D96">
        <w:rPr>
          <w:rFonts w:ascii="Arial" w:hAnsi="Arial" w:cs="David" w:hint="eastAsia"/>
          <w:sz w:val="24"/>
          <w:szCs w:val="24"/>
          <w:rtl/>
        </w:rPr>
        <w:t>ל</w:t>
      </w:r>
      <w:r w:rsidRPr="007E7D96">
        <w:rPr>
          <w:rFonts w:ascii="Arial" w:hAnsi="Arial" w:cs="David"/>
          <w:sz w:val="24"/>
          <w:szCs w:val="24"/>
          <w:rtl/>
        </w:rPr>
        <w:t>שימור אנרגיה במשרד ה</w:t>
      </w:r>
      <w:r w:rsidRPr="007E7D96">
        <w:rPr>
          <w:rFonts w:ascii="Arial" w:hAnsi="Arial" w:cs="David" w:hint="eastAsia"/>
          <w:sz w:val="24"/>
          <w:szCs w:val="24"/>
          <w:rtl/>
        </w:rPr>
        <w:t>תשתיות</w:t>
      </w:r>
      <w:r w:rsidRPr="007E7D96">
        <w:rPr>
          <w:rFonts w:ascii="Arial" w:hAnsi="Arial" w:cs="David"/>
          <w:sz w:val="24"/>
          <w:szCs w:val="24"/>
          <w:rtl/>
        </w:rPr>
        <w:t xml:space="preserve"> </w:t>
      </w:r>
      <w:r w:rsidRPr="007E7D96">
        <w:rPr>
          <w:rFonts w:ascii="Arial" w:hAnsi="Arial" w:cs="David" w:hint="eastAsia"/>
          <w:sz w:val="24"/>
          <w:szCs w:val="24"/>
          <w:rtl/>
        </w:rPr>
        <w:t>הלאומיות</w:t>
      </w:r>
      <w:r w:rsidRPr="007E7D96">
        <w:rPr>
          <w:rFonts w:ascii="Arial" w:hAnsi="Arial" w:cs="David"/>
          <w:sz w:val="24"/>
          <w:szCs w:val="24"/>
          <w:rtl/>
        </w:rPr>
        <w:t xml:space="preserve">, </w:t>
      </w:r>
      <w:r w:rsidRPr="007E7D96">
        <w:rPr>
          <w:rFonts w:ascii="Arial" w:hAnsi="Arial" w:cs="David" w:hint="eastAsia"/>
          <w:sz w:val="24"/>
          <w:szCs w:val="24"/>
          <w:rtl/>
        </w:rPr>
        <w:t>ה</w:t>
      </w:r>
      <w:r w:rsidRPr="007E7D96">
        <w:rPr>
          <w:rFonts w:ascii="Arial" w:hAnsi="Arial" w:cs="David"/>
          <w:sz w:val="24"/>
          <w:szCs w:val="24"/>
          <w:rtl/>
        </w:rPr>
        <w:t>אנרגיה והמים (להלן – "</w:t>
      </w:r>
      <w:r w:rsidRPr="007E7D96">
        <w:rPr>
          <w:rFonts w:ascii="Arial" w:hAnsi="Arial" w:cs="David"/>
          <w:b/>
          <w:bCs/>
          <w:sz w:val="24"/>
          <w:szCs w:val="24"/>
          <w:rtl/>
        </w:rPr>
        <w:t>המשרד</w:t>
      </w:r>
      <w:r w:rsidRPr="007E7D96">
        <w:rPr>
          <w:rFonts w:ascii="Arial" w:hAnsi="Arial" w:cs="David"/>
          <w:sz w:val="24"/>
          <w:szCs w:val="24"/>
          <w:rtl/>
        </w:rPr>
        <w:t xml:space="preserve">") פועל </w:t>
      </w:r>
      <w:r w:rsidRPr="007E7D96">
        <w:rPr>
          <w:rFonts w:ascii="Arial" w:hAnsi="Arial" w:cs="David" w:hint="eastAsia"/>
          <w:sz w:val="24"/>
          <w:szCs w:val="24"/>
          <w:rtl/>
        </w:rPr>
        <w:t>לשיפור</w:t>
      </w:r>
      <w:r w:rsidRPr="007E7D96">
        <w:rPr>
          <w:rFonts w:ascii="Arial" w:hAnsi="Arial" w:cs="David"/>
          <w:sz w:val="24"/>
          <w:szCs w:val="24"/>
          <w:rtl/>
        </w:rPr>
        <w:t xml:space="preserve"> מאזן האנרגיה של המשק הישראלי. אחד האמצעים להשגת יעד זה הוא הכשרת אנשי מקצוע מיומנים ו</w:t>
      </w:r>
      <w:r w:rsidRPr="007E7D96">
        <w:rPr>
          <w:rFonts w:ascii="Arial" w:hAnsi="Arial" w:cs="David" w:hint="cs"/>
          <w:sz w:val="24"/>
          <w:szCs w:val="24"/>
          <w:rtl/>
        </w:rPr>
        <w:t>מוכשרים להתייעלות אנרגטית בכלל</w:t>
      </w:r>
      <w:r w:rsidR="00D84E3E" w:rsidRPr="007E7D96">
        <w:rPr>
          <w:rFonts w:ascii="Arial" w:hAnsi="Arial" w:cs="David" w:hint="cs"/>
          <w:sz w:val="24"/>
          <w:szCs w:val="24"/>
          <w:rtl/>
        </w:rPr>
        <w:t>,</w:t>
      </w:r>
      <w:r w:rsidRPr="007E7D96">
        <w:rPr>
          <w:rFonts w:ascii="Arial" w:hAnsi="Arial" w:cs="David" w:hint="cs"/>
          <w:sz w:val="24"/>
          <w:szCs w:val="24"/>
          <w:rtl/>
        </w:rPr>
        <w:t xml:space="preserve"> ו</w:t>
      </w:r>
      <w:r w:rsidR="00D84E3E" w:rsidRPr="007E7D96">
        <w:rPr>
          <w:rFonts w:ascii="Arial" w:hAnsi="Arial" w:cs="David" w:hint="cs"/>
          <w:sz w:val="24"/>
          <w:szCs w:val="24"/>
          <w:rtl/>
        </w:rPr>
        <w:t>התייעלות אנרגטית ב</w:t>
      </w:r>
      <w:r w:rsidRPr="007E7D96">
        <w:rPr>
          <w:rFonts w:ascii="Arial" w:hAnsi="Arial" w:cs="David" w:hint="cs"/>
          <w:sz w:val="24"/>
          <w:szCs w:val="24"/>
          <w:rtl/>
        </w:rPr>
        <w:t>מיזוג אוויר בפרט. תחום</w:t>
      </w:r>
      <w:r w:rsidRPr="007E7D96">
        <w:rPr>
          <w:rFonts w:ascii="Arial" w:hAnsi="Arial" w:cs="David"/>
          <w:sz w:val="24"/>
          <w:szCs w:val="24"/>
        </w:rPr>
        <w:t xml:space="preserve"> </w:t>
      </w:r>
      <w:r w:rsidR="00F074E3" w:rsidRPr="007E7D96">
        <w:rPr>
          <w:rFonts w:ascii="Arial" w:hAnsi="Arial" w:cs="David" w:hint="cs"/>
          <w:sz w:val="24"/>
          <w:szCs w:val="24"/>
          <w:rtl/>
        </w:rPr>
        <w:t>האקלום, לרבות מיזוג ה</w:t>
      </w:r>
      <w:r w:rsidRPr="007E7D96">
        <w:rPr>
          <w:rFonts w:ascii="Arial" w:hAnsi="Arial" w:cs="David" w:hint="cs"/>
          <w:sz w:val="24"/>
          <w:szCs w:val="24"/>
          <w:rtl/>
        </w:rPr>
        <w:t>אוויר</w:t>
      </w:r>
      <w:r w:rsidRPr="007E7D96">
        <w:rPr>
          <w:rFonts w:ascii="Arial" w:hAnsi="Arial" w:cs="David"/>
          <w:sz w:val="24"/>
          <w:szCs w:val="24"/>
        </w:rPr>
        <w:t xml:space="preserve"> </w:t>
      </w:r>
      <w:r w:rsidRPr="007E7D96">
        <w:rPr>
          <w:rFonts w:ascii="Arial" w:hAnsi="Arial" w:cs="David" w:hint="cs"/>
          <w:sz w:val="24"/>
          <w:szCs w:val="24"/>
          <w:rtl/>
        </w:rPr>
        <w:t>הינו גורם</w:t>
      </w:r>
      <w:r w:rsidRPr="007E7D96">
        <w:rPr>
          <w:rFonts w:ascii="Arial" w:hAnsi="Arial" w:cs="David"/>
          <w:sz w:val="24"/>
          <w:szCs w:val="24"/>
        </w:rPr>
        <w:t xml:space="preserve"> </w:t>
      </w:r>
      <w:r w:rsidRPr="007E7D96">
        <w:rPr>
          <w:rFonts w:ascii="Arial" w:hAnsi="Arial" w:cs="David" w:hint="cs"/>
          <w:sz w:val="24"/>
          <w:szCs w:val="24"/>
          <w:rtl/>
        </w:rPr>
        <w:t>דומיננטי</w:t>
      </w:r>
      <w:r w:rsidRPr="007E7D96">
        <w:rPr>
          <w:rFonts w:ascii="Arial" w:hAnsi="Arial" w:cs="David"/>
          <w:sz w:val="24"/>
          <w:szCs w:val="24"/>
        </w:rPr>
        <w:t xml:space="preserve"> </w:t>
      </w:r>
      <w:r w:rsidRPr="007E7D96">
        <w:rPr>
          <w:rFonts w:ascii="Arial" w:hAnsi="Arial" w:cs="David" w:hint="cs"/>
          <w:sz w:val="24"/>
          <w:szCs w:val="24"/>
          <w:rtl/>
        </w:rPr>
        <w:t>ביותר</w:t>
      </w:r>
      <w:r w:rsidRPr="007E7D96">
        <w:rPr>
          <w:rFonts w:ascii="Arial" w:hAnsi="Arial" w:cs="David"/>
          <w:sz w:val="24"/>
          <w:szCs w:val="24"/>
        </w:rPr>
        <w:t xml:space="preserve"> </w:t>
      </w:r>
      <w:r w:rsidRPr="007E7D96">
        <w:rPr>
          <w:rFonts w:ascii="Arial" w:hAnsi="Arial" w:cs="David" w:hint="cs"/>
          <w:sz w:val="24"/>
          <w:szCs w:val="24"/>
          <w:rtl/>
        </w:rPr>
        <w:t>בעלויות</w:t>
      </w:r>
      <w:r w:rsidRPr="007E7D96">
        <w:rPr>
          <w:rFonts w:ascii="Arial" w:hAnsi="Arial" w:cs="David"/>
          <w:sz w:val="24"/>
          <w:szCs w:val="24"/>
        </w:rPr>
        <w:t xml:space="preserve"> </w:t>
      </w:r>
      <w:r w:rsidRPr="007E7D96">
        <w:rPr>
          <w:rFonts w:ascii="Arial" w:hAnsi="Arial" w:cs="David" w:hint="cs"/>
          <w:sz w:val="24"/>
          <w:szCs w:val="24"/>
          <w:rtl/>
        </w:rPr>
        <w:t>התפעול של</w:t>
      </w:r>
      <w:r w:rsidRPr="007E7D96">
        <w:rPr>
          <w:rFonts w:ascii="Arial" w:hAnsi="Arial" w:cs="David"/>
          <w:sz w:val="24"/>
          <w:szCs w:val="24"/>
        </w:rPr>
        <w:t xml:space="preserve"> </w:t>
      </w:r>
      <w:r w:rsidRPr="007E7D96">
        <w:rPr>
          <w:rFonts w:ascii="Arial" w:hAnsi="Arial" w:cs="David" w:hint="cs"/>
          <w:sz w:val="24"/>
          <w:szCs w:val="24"/>
          <w:rtl/>
        </w:rPr>
        <w:t>מבנה</w:t>
      </w:r>
      <w:r w:rsidR="00211EF3" w:rsidRPr="007E7D96">
        <w:rPr>
          <w:rFonts w:ascii="Arial" w:hAnsi="Arial" w:cs="David" w:hint="cs"/>
          <w:sz w:val="24"/>
          <w:szCs w:val="24"/>
          <w:rtl/>
        </w:rPr>
        <w:t>,</w:t>
      </w:r>
      <w:r w:rsidR="00F074E3" w:rsidRPr="007E7D96">
        <w:rPr>
          <w:rFonts w:ascii="Arial" w:hAnsi="Arial" w:cs="David" w:hint="cs"/>
          <w:sz w:val="24"/>
          <w:szCs w:val="24"/>
          <w:rtl/>
        </w:rPr>
        <w:t xml:space="preserve"> ומהווה</w:t>
      </w:r>
      <w:r w:rsidRPr="007E7D96">
        <w:rPr>
          <w:rFonts w:ascii="Arial" w:hAnsi="Arial" w:cs="David"/>
          <w:sz w:val="24"/>
          <w:szCs w:val="24"/>
        </w:rPr>
        <w:t xml:space="preserve"> </w:t>
      </w:r>
      <w:r w:rsidR="00211EF3" w:rsidRPr="007E7D96">
        <w:rPr>
          <w:rFonts w:ascii="Arial" w:hAnsi="Arial" w:cs="David" w:hint="cs"/>
          <w:sz w:val="24"/>
          <w:szCs w:val="24"/>
          <w:rtl/>
        </w:rPr>
        <w:t>ב</w:t>
      </w:r>
      <w:r w:rsidRPr="007E7D96">
        <w:rPr>
          <w:rFonts w:ascii="Arial" w:hAnsi="Arial" w:cs="David" w:hint="cs"/>
          <w:sz w:val="24"/>
          <w:szCs w:val="24"/>
          <w:rtl/>
        </w:rPr>
        <w:t>ממוצע</w:t>
      </w:r>
      <w:r w:rsidRPr="007E7D96">
        <w:rPr>
          <w:rFonts w:ascii="Arial" w:hAnsi="Arial" w:cs="David"/>
          <w:sz w:val="24"/>
          <w:szCs w:val="24"/>
        </w:rPr>
        <w:t xml:space="preserve"> </w:t>
      </w:r>
      <w:r w:rsidRPr="007E7D96">
        <w:rPr>
          <w:rFonts w:ascii="Arial" w:hAnsi="Arial" w:cs="David" w:hint="cs"/>
          <w:sz w:val="24"/>
          <w:szCs w:val="24"/>
          <w:rtl/>
        </w:rPr>
        <w:t>כ</w:t>
      </w:r>
      <w:r w:rsidR="00D84E3E" w:rsidRPr="007E7D96">
        <w:rPr>
          <w:rFonts w:ascii="Arial" w:hAnsi="Arial" w:cs="David" w:hint="cs"/>
          <w:sz w:val="24"/>
          <w:szCs w:val="24"/>
          <w:rtl/>
        </w:rPr>
        <w:t>-60%</w:t>
      </w:r>
      <w:r w:rsidRPr="007E7D96">
        <w:rPr>
          <w:rFonts w:ascii="Arial" w:hAnsi="Arial" w:cs="David" w:hint="cs"/>
          <w:sz w:val="24"/>
          <w:szCs w:val="24"/>
          <w:rtl/>
        </w:rPr>
        <w:t xml:space="preserve"> מעלויות</w:t>
      </w:r>
      <w:r w:rsidRPr="007E7D96">
        <w:rPr>
          <w:rFonts w:ascii="Arial" w:hAnsi="Arial" w:cs="David"/>
          <w:sz w:val="24"/>
          <w:szCs w:val="24"/>
        </w:rPr>
        <w:t xml:space="preserve"> </w:t>
      </w:r>
      <w:r w:rsidRPr="007E7D96">
        <w:rPr>
          <w:rFonts w:ascii="Arial" w:hAnsi="Arial" w:cs="David" w:hint="cs"/>
          <w:sz w:val="24"/>
          <w:szCs w:val="24"/>
          <w:rtl/>
        </w:rPr>
        <w:t>ההוצאה</w:t>
      </w:r>
      <w:r w:rsidRPr="007E7D96">
        <w:rPr>
          <w:rFonts w:ascii="Arial" w:hAnsi="Arial" w:cs="David"/>
          <w:sz w:val="24"/>
          <w:szCs w:val="24"/>
        </w:rPr>
        <w:t xml:space="preserve"> </w:t>
      </w:r>
      <w:r w:rsidRPr="007E7D96">
        <w:rPr>
          <w:rFonts w:ascii="Arial" w:hAnsi="Arial" w:cs="David" w:hint="cs"/>
          <w:sz w:val="24"/>
          <w:szCs w:val="24"/>
          <w:rtl/>
        </w:rPr>
        <w:t>על</w:t>
      </w:r>
      <w:r w:rsidRPr="007E7D96">
        <w:rPr>
          <w:rFonts w:ascii="Arial" w:hAnsi="Arial" w:cs="David"/>
          <w:sz w:val="24"/>
          <w:szCs w:val="24"/>
        </w:rPr>
        <w:t xml:space="preserve"> </w:t>
      </w:r>
      <w:r w:rsidRPr="007E7D96">
        <w:rPr>
          <w:rFonts w:ascii="Arial" w:hAnsi="Arial" w:cs="David" w:hint="cs"/>
          <w:sz w:val="24"/>
          <w:szCs w:val="24"/>
          <w:rtl/>
        </w:rPr>
        <w:t>אנרגיה</w:t>
      </w:r>
      <w:r w:rsidR="00D84E3E" w:rsidRPr="007E7D96">
        <w:rPr>
          <w:rFonts w:ascii="Arial" w:hAnsi="Arial" w:cs="David" w:hint="cs"/>
          <w:sz w:val="24"/>
          <w:szCs w:val="24"/>
          <w:rtl/>
        </w:rPr>
        <w:t xml:space="preserve"> במבנ</w:t>
      </w:r>
      <w:r w:rsidR="006D23E0" w:rsidRPr="007E7D96">
        <w:rPr>
          <w:rFonts w:ascii="Arial" w:hAnsi="Arial" w:cs="David" w:hint="cs"/>
          <w:sz w:val="24"/>
          <w:szCs w:val="24"/>
          <w:rtl/>
        </w:rPr>
        <w:t>ים.</w:t>
      </w:r>
      <w:r w:rsidRPr="007E7D96">
        <w:rPr>
          <w:rFonts w:ascii="Arial" w:hAnsi="Arial" w:cs="David"/>
          <w:sz w:val="24"/>
          <w:szCs w:val="24"/>
        </w:rPr>
        <w:t xml:space="preserve"> </w:t>
      </w:r>
      <w:r w:rsidR="006D23E0" w:rsidRPr="007E7D96">
        <w:rPr>
          <w:rFonts w:ascii="Arial" w:hAnsi="Arial" w:cs="David" w:hint="cs"/>
          <w:sz w:val="24"/>
          <w:szCs w:val="24"/>
          <w:rtl/>
        </w:rPr>
        <w:t>ב</w:t>
      </w:r>
      <w:r w:rsidRPr="007E7D96">
        <w:rPr>
          <w:rFonts w:ascii="Arial" w:hAnsi="Arial" w:cs="David" w:hint="cs"/>
          <w:sz w:val="24"/>
          <w:szCs w:val="24"/>
          <w:rtl/>
        </w:rPr>
        <w:t>שנים האחרונות</w:t>
      </w:r>
      <w:r w:rsidR="00F074E3" w:rsidRPr="007E7D96">
        <w:rPr>
          <w:rFonts w:ascii="Arial" w:hAnsi="Arial" w:cs="David" w:hint="cs"/>
          <w:sz w:val="24"/>
          <w:szCs w:val="24"/>
          <w:rtl/>
        </w:rPr>
        <w:t>,</w:t>
      </w:r>
      <w:r w:rsidRPr="007E7D96">
        <w:rPr>
          <w:rFonts w:ascii="Arial" w:hAnsi="Arial" w:cs="David" w:hint="cs"/>
          <w:sz w:val="24"/>
          <w:szCs w:val="24"/>
          <w:rtl/>
        </w:rPr>
        <w:t xml:space="preserve"> חלו בתחום זה שינויים משמעותיי</w:t>
      </w:r>
      <w:r w:rsidRPr="007E7D96">
        <w:rPr>
          <w:rFonts w:ascii="Arial" w:hAnsi="Arial" w:cs="David" w:hint="eastAsia"/>
          <w:sz w:val="24"/>
          <w:szCs w:val="24"/>
          <w:rtl/>
        </w:rPr>
        <w:t>ם</w:t>
      </w:r>
      <w:r w:rsidR="00F074E3" w:rsidRPr="007E7D96">
        <w:rPr>
          <w:rFonts w:ascii="Arial" w:hAnsi="Arial" w:cs="David" w:hint="cs"/>
          <w:sz w:val="24"/>
          <w:szCs w:val="24"/>
          <w:rtl/>
        </w:rPr>
        <w:t>, בין היתר</w:t>
      </w:r>
      <w:r w:rsidRPr="007E7D96">
        <w:rPr>
          <w:rFonts w:ascii="Arial" w:hAnsi="Arial" w:cs="David" w:hint="cs"/>
          <w:sz w:val="24"/>
          <w:szCs w:val="24"/>
          <w:rtl/>
        </w:rPr>
        <w:t xml:space="preserve"> מעבר לטכנולוגיות מתקדמות</w:t>
      </w:r>
      <w:r w:rsidR="00D84E3E" w:rsidRPr="007E7D96">
        <w:rPr>
          <w:rFonts w:ascii="Arial" w:hAnsi="Arial" w:cs="David" w:hint="cs"/>
          <w:sz w:val="24"/>
          <w:szCs w:val="24"/>
          <w:rtl/>
        </w:rPr>
        <w:t>,</w:t>
      </w:r>
      <w:r w:rsidRPr="007E7D96">
        <w:rPr>
          <w:rFonts w:ascii="Arial" w:hAnsi="Arial" w:cs="David" w:hint="cs"/>
          <w:sz w:val="24"/>
          <w:szCs w:val="24"/>
          <w:rtl/>
        </w:rPr>
        <w:t xml:space="preserve"> המשפר</w:t>
      </w:r>
      <w:bookmarkStart w:id="0" w:name="_GoBack"/>
      <w:bookmarkEnd w:id="0"/>
      <w:r w:rsidRPr="007E7D96">
        <w:rPr>
          <w:rFonts w:ascii="Arial" w:hAnsi="Arial" w:cs="David" w:hint="cs"/>
          <w:sz w:val="24"/>
          <w:szCs w:val="24"/>
          <w:rtl/>
        </w:rPr>
        <w:t>ות את נצילות המערכות וצריכת החשמל</w:t>
      </w:r>
      <w:r w:rsidR="00D84E3E" w:rsidRPr="007E7D96">
        <w:rPr>
          <w:rFonts w:ascii="Arial" w:hAnsi="Arial" w:cs="David" w:hint="cs"/>
          <w:sz w:val="24"/>
          <w:szCs w:val="24"/>
          <w:rtl/>
        </w:rPr>
        <w:t>,</w:t>
      </w:r>
      <w:r w:rsidRPr="007E7D96">
        <w:rPr>
          <w:rFonts w:ascii="Arial" w:hAnsi="Arial" w:cs="David" w:hint="cs"/>
          <w:sz w:val="24"/>
          <w:szCs w:val="24"/>
          <w:rtl/>
        </w:rPr>
        <w:t xml:space="preserve"> וכן שינויים בנושאים רגולטורים לגבי שימוש בגזים ידידותיים לסביבה. </w:t>
      </w:r>
      <w:r w:rsidR="00F074E3" w:rsidRPr="007E7D96">
        <w:rPr>
          <w:rFonts w:ascii="Arial" w:hAnsi="Arial" w:cs="David" w:hint="cs"/>
          <w:sz w:val="24"/>
          <w:szCs w:val="24"/>
          <w:rtl/>
        </w:rPr>
        <w:t xml:space="preserve">לשם כך, פעל </w:t>
      </w:r>
      <w:r w:rsidRPr="007E7D96">
        <w:rPr>
          <w:rFonts w:ascii="Arial" w:hAnsi="Arial" w:cs="David" w:hint="cs"/>
          <w:sz w:val="24"/>
          <w:szCs w:val="24"/>
          <w:rtl/>
        </w:rPr>
        <w:t>המשרד</w:t>
      </w:r>
      <w:r w:rsidR="00F074E3" w:rsidRPr="007E7D96">
        <w:rPr>
          <w:rFonts w:ascii="Arial" w:hAnsi="Arial" w:cs="David" w:hint="cs"/>
          <w:sz w:val="24"/>
          <w:szCs w:val="24"/>
          <w:rtl/>
        </w:rPr>
        <w:t>,</w:t>
      </w:r>
      <w:r w:rsidRPr="007E7D96">
        <w:rPr>
          <w:rFonts w:ascii="Arial" w:hAnsi="Arial" w:cs="David" w:hint="cs"/>
          <w:sz w:val="24"/>
          <w:szCs w:val="24"/>
          <w:rtl/>
        </w:rPr>
        <w:t xml:space="preserve"> </w:t>
      </w:r>
      <w:r w:rsidR="00613D0B" w:rsidRPr="007E7D96">
        <w:rPr>
          <w:rFonts w:ascii="Arial" w:hAnsi="Arial" w:cs="David" w:hint="cs"/>
          <w:sz w:val="24"/>
          <w:szCs w:val="24"/>
          <w:rtl/>
        </w:rPr>
        <w:t>בשיתוף משרד הכלכלה</w:t>
      </w:r>
      <w:r w:rsidR="00211EF3" w:rsidRPr="007E7D96">
        <w:rPr>
          <w:rFonts w:ascii="Arial" w:hAnsi="Arial" w:cs="David" w:hint="cs"/>
          <w:sz w:val="24"/>
          <w:szCs w:val="24"/>
          <w:rtl/>
        </w:rPr>
        <w:t xml:space="preserve"> והתעשייה</w:t>
      </w:r>
      <w:r w:rsidR="00F074E3" w:rsidRPr="007E7D96">
        <w:rPr>
          <w:rFonts w:ascii="Arial" w:hAnsi="Arial" w:cs="David" w:hint="cs"/>
          <w:sz w:val="24"/>
          <w:szCs w:val="24"/>
          <w:rtl/>
        </w:rPr>
        <w:t>,</w:t>
      </w:r>
      <w:r w:rsidR="00613D0B" w:rsidRPr="007E7D96">
        <w:rPr>
          <w:rFonts w:ascii="Arial" w:hAnsi="Arial" w:cs="David" w:hint="cs"/>
          <w:sz w:val="24"/>
          <w:szCs w:val="24"/>
          <w:rtl/>
        </w:rPr>
        <w:t xml:space="preserve"> </w:t>
      </w:r>
      <w:r w:rsidRPr="007E7D96">
        <w:rPr>
          <w:rFonts w:ascii="Arial" w:hAnsi="Arial" w:cs="David" w:hint="cs"/>
          <w:sz w:val="24"/>
          <w:szCs w:val="24"/>
          <w:rtl/>
        </w:rPr>
        <w:t>לעדכון תכנית הלימודים במגמ</w:t>
      </w:r>
      <w:r w:rsidR="00ED4B5F">
        <w:rPr>
          <w:rFonts w:ascii="Arial" w:hAnsi="Arial" w:cs="David" w:hint="cs"/>
          <w:sz w:val="24"/>
          <w:szCs w:val="24"/>
          <w:rtl/>
        </w:rPr>
        <w:t>ה</w:t>
      </w:r>
      <w:r w:rsidRPr="007E7D96">
        <w:rPr>
          <w:rFonts w:ascii="Arial" w:hAnsi="Arial" w:cs="David" w:hint="cs"/>
          <w:sz w:val="24"/>
          <w:szCs w:val="24"/>
          <w:rtl/>
        </w:rPr>
        <w:t xml:space="preserve"> של הנדסאי </w:t>
      </w:r>
      <w:r w:rsidR="00BD546E" w:rsidRPr="007E7D96">
        <w:rPr>
          <w:rFonts w:ascii="Arial" w:hAnsi="Arial" w:cs="David" w:hint="cs"/>
          <w:sz w:val="24"/>
          <w:szCs w:val="24"/>
          <w:rtl/>
        </w:rPr>
        <w:t>קירור ו</w:t>
      </w:r>
      <w:r w:rsidRPr="007E7D96">
        <w:rPr>
          <w:rFonts w:ascii="Arial" w:hAnsi="Arial" w:cs="David" w:hint="cs"/>
          <w:sz w:val="24"/>
          <w:szCs w:val="24"/>
          <w:rtl/>
        </w:rPr>
        <w:t>מיזוג אוויר. על מנת ל</w:t>
      </w:r>
      <w:r w:rsidR="00057CCA" w:rsidRPr="007E7D96">
        <w:rPr>
          <w:rFonts w:ascii="Arial" w:hAnsi="Arial" w:cs="David" w:hint="cs"/>
          <w:sz w:val="24"/>
          <w:szCs w:val="24"/>
          <w:rtl/>
        </w:rPr>
        <w:t xml:space="preserve">קדם </w:t>
      </w:r>
      <w:r w:rsidRPr="007E7D96">
        <w:rPr>
          <w:rFonts w:ascii="Arial" w:hAnsi="Arial" w:cs="David" w:hint="cs"/>
          <w:sz w:val="24"/>
          <w:szCs w:val="24"/>
          <w:rtl/>
        </w:rPr>
        <w:t xml:space="preserve">הכשרה מעשית </w:t>
      </w:r>
      <w:r w:rsidR="00057CCA" w:rsidRPr="007E7D96">
        <w:rPr>
          <w:rFonts w:ascii="Arial" w:hAnsi="Arial" w:cs="David" w:hint="cs"/>
          <w:sz w:val="24"/>
          <w:szCs w:val="24"/>
          <w:rtl/>
        </w:rPr>
        <w:t xml:space="preserve">מקצועית ועדכנית של הנדסאי קירור ומיזוג אוויר במוסדות להכשרה טכנולוגית </w:t>
      </w:r>
      <w:r w:rsidRPr="007E7D96">
        <w:rPr>
          <w:rFonts w:ascii="Arial" w:hAnsi="Arial" w:cs="David" w:hint="cs"/>
          <w:sz w:val="24"/>
          <w:szCs w:val="24"/>
          <w:rtl/>
        </w:rPr>
        <w:t>שהינה חיונית לק</w:t>
      </w:r>
      <w:r w:rsidR="00211EF3" w:rsidRPr="007E7D96">
        <w:rPr>
          <w:rFonts w:ascii="Arial" w:hAnsi="Arial" w:cs="David" w:hint="cs"/>
          <w:sz w:val="24"/>
          <w:szCs w:val="24"/>
          <w:rtl/>
        </w:rPr>
        <w:t>י</w:t>
      </w:r>
      <w:r w:rsidRPr="007E7D96">
        <w:rPr>
          <w:rFonts w:ascii="Arial" w:hAnsi="Arial" w:cs="David" w:hint="cs"/>
          <w:sz w:val="24"/>
          <w:szCs w:val="24"/>
          <w:rtl/>
        </w:rPr>
        <w:t>ד</w:t>
      </w:r>
      <w:r w:rsidR="00211EF3" w:rsidRPr="007E7D96">
        <w:rPr>
          <w:rFonts w:ascii="Arial" w:hAnsi="Arial" w:cs="David" w:hint="cs"/>
          <w:sz w:val="24"/>
          <w:szCs w:val="24"/>
          <w:rtl/>
        </w:rPr>
        <w:t>ו</w:t>
      </w:r>
      <w:r w:rsidRPr="007E7D96">
        <w:rPr>
          <w:rFonts w:ascii="Arial" w:hAnsi="Arial" w:cs="David" w:hint="cs"/>
          <w:sz w:val="24"/>
          <w:szCs w:val="24"/>
          <w:rtl/>
        </w:rPr>
        <w:t xml:space="preserve">ם התייעלות אנרגטית של מערכות מיזוג אוויר, </w:t>
      </w:r>
      <w:r w:rsidR="00057CCA" w:rsidRPr="007E7D96">
        <w:rPr>
          <w:rFonts w:ascii="Arial" w:hAnsi="Arial" w:cs="David" w:hint="cs"/>
          <w:sz w:val="24"/>
          <w:szCs w:val="24"/>
          <w:rtl/>
        </w:rPr>
        <w:t>המשרד יסייע לרכישה והתקנה של ציוד מעבדה חדש</w:t>
      </w:r>
      <w:r w:rsidRPr="007E7D96">
        <w:rPr>
          <w:rFonts w:ascii="Arial" w:hAnsi="Arial" w:cs="David" w:hint="cs"/>
          <w:sz w:val="24"/>
          <w:szCs w:val="24"/>
          <w:rtl/>
        </w:rPr>
        <w:t xml:space="preserve"> במוסדות אלה.</w:t>
      </w:r>
    </w:p>
    <w:p w:rsidR="002A6EA0" w:rsidRPr="007E7D96" w:rsidRDefault="002A6EA0" w:rsidP="00CB574F">
      <w:pPr>
        <w:pStyle w:val="a3"/>
        <w:spacing w:line="360" w:lineRule="auto"/>
        <w:jc w:val="both"/>
        <w:rPr>
          <w:rFonts w:ascii="Arial" w:hAnsi="Arial" w:cs="David"/>
          <w:sz w:val="24"/>
          <w:szCs w:val="24"/>
          <w:rtl/>
        </w:rPr>
      </w:pPr>
      <w:r w:rsidRPr="007E7D96">
        <w:rPr>
          <w:rFonts w:ascii="Arial" w:hAnsi="Arial" w:cs="David"/>
          <w:sz w:val="24"/>
          <w:szCs w:val="24"/>
          <w:rtl/>
        </w:rPr>
        <w:t xml:space="preserve">במסגרת הקול </w:t>
      </w:r>
      <w:r w:rsidRPr="007E7D96">
        <w:rPr>
          <w:rFonts w:ascii="Arial" w:hAnsi="Arial" w:cs="David" w:hint="eastAsia"/>
          <w:sz w:val="24"/>
          <w:szCs w:val="24"/>
          <w:rtl/>
        </w:rPr>
        <w:t>ה</w:t>
      </w:r>
      <w:r w:rsidRPr="007E7D96">
        <w:rPr>
          <w:rFonts w:ascii="Arial" w:hAnsi="Arial" w:cs="David"/>
          <w:sz w:val="24"/>
          <w:szCs w:val="24"/>
          <w:rtl/>
        </w:rPr>
        <w:t xml:space="preserve">קורא, יקצה </w:t>
      </w:r>
      <w:r w:rsidR="00166643" w:rsidRPr="007E7D96">
        <w:rPr>
          <w:rFonts w:ascii="Arial" w:hAnsi="Arial" w:cs="David"/>
          <w:sz w:val="24"/>
          <w:szCs w:val="24"/>
          <w:rtl/>
        </w:rPr>
        <w:t>המשרד</w:t>
      </w:r>
      <w:r w:rsidR="00166643" w:rsidRPr="007E7D96">
        <w:rPr>
          <w:rFonts w:ascii="Arial" w:hAnsi="Arial" w:cs="David" w:hint="cs"/>
          <w:sz w:val="24"/>
          <w:szCs w:val="24"/>
          <w:rtl/>
        </w:rPr>
        <w:t xml:space="preserve"> מענק </w:t>
      </w:r>
      <w:r w:rsidR="00166643" w:rsidRPr="007E7D96">
        <w:rPr>
          <w:rFonts w:ascii="Arial" w:hAnsi="Arial" w:cs="David"/>
          <w:sz w:val="24"/>
          <w:szCs w:val="24"/>
          <w:rtl/>
        </w:rPr>
        <w:t xml:space="preserve">להשתתפות </w:t>
      </w:r>
      <w:r w:rsidR="00166643" w:rsidRPr="007E7D96">
        <w:rPr>
          <w:rFonts w:ascii="Arial" w:hAnsi="Arial" w:cs="David" w:hint="cs"/>
          <w:sz w:val="24"/>
          <w:szCs w:val="24"/>
          <w:rtl/>
        </w:rPr>
        <w:t>ברכישת ציוד מעבדה לקירור ומיזוג אוויר</w:t>
      </w:r>
      <w:r w:rsidR="00166643" w:rsidRPr="007E7D96">
        <w:rPr>
          <w:rFonts w:ascii="Arial" w:hAnsi="Arial" w:cs="David"/>
          <w:sz w:val="24"/>
          <w:szCs w:val="24"/>
          <w:rtl/>
        </w:rPr>
        <w:t xml:space="preserve"> </w:t>
      </w:r>
      <w:r w:rsidR="00166643" w:rsidRPr="007E7D96">
        <w:rPr>
          <w:rFonts w:ascii="Arial" w:hAnsi="Arial" w:cs="David" w:hint="cs"/>
          <w:sz w:val="24"/>
          <w:szCs w:val="24"/>
          <w:rtl/>
        </w:rPr>
        <w:t>ב</w:t>
      </w:r>
      <w:r w:rsidR="006D23E0" w:rsidRPr="007E7D96">
        <w:rPr>
          <w:rFonts w:ascii="Arial" w:hAnsi="Arial" w:cs="David"/>
          <w:sz w:val="24"/>
          <w:szCs w:val="24"/>
          <w:rtl/>
        </w:rPr>
        <w:t xml:space="preserve">סך </w:t>
      </w:r>
      <w:r w:rsidR="00166643" w:rsidRPr="007E7D96">
        <w:rPr>
          <w:rFonts w:ascii="Arial" w:hAnsi="Arial" w:cs="David" w:hint="cs"/>
          <w:sz w:val="24"/>
          <w:szCs w:val="24"/>
          <w:rtl/>
        </w:rPr>
        <w:t xml:space="preserve">כולל </w:t>
      </w:r>
      <w:r w:rsidR="006D23E0" w:rsidRPr="007E7D96">
        <w:rPr>
          <w:rFonts w:ascii="Arial" w:hAnsi="Arial" w:cs="David"/>
          <w:sz w:val="24"/>
          <w:szCs w:val="24"/>
          <w:rtl/>
        </w:rPr>
        <w:t>של עד</w:t>
      </w:r>
      <w:r w:rsidR="006D23E0" w:rsidRPr="007E7D96">
        <w:rPr>
          <w:rFonts w:ascii="Arial" w:hAnsi="Arial" w:cs="David" w:hint="cs"/>
          <w:sz w:val="24"/>
          <w:szCs w:val="24"/>
          <w:rtl/>
        </w:rPr>
        <w:t xml:space="preserve"> 750,000 </w:t>
      </w:r>
      <w:r w:rsidR="006D23E0" w:rsidRPr="007E7D96">
        <w:rPr>
          <w:rFonts w:ascii="Arial" w:hAnsi="Arial" w:cs="David"/>
          <w:sz w:val="24"/>
          <w:szCs w:val="24"/>
          <w:rtl/>
        </w:rPr>
        <w:t>₪</w:t>
      </w:r>
      <w:r w:rsidR="006D23E0" w:rsidRPr="007E7D96">
        <w:rPr>
          <w:rFonts w:ascii="Arial" w:hAnsi="Arial" w:cs="David" w:hint="cs"/>
          <w:sz w:val="24"/>
          <w:szCs w:val="24"/>
          <w:rtl/>
        </w:rPr>
        <w:t xml:space="preserve"> </w:t>
      </w:r>
      <w:r w:rsidR="00166643" w:rsidRPr="007E7D96">
        <w:rPr>
          <w:rFonts w:ascii="Arial" w:hAnsi="Arial" w:cs="David" w:hint="cs"/>
          <w:sz w:val="24"/>
          <w:szCs w:val="24"/>
          <w:rtl/>
        </w:rPr>
        <w:t xml:space="preserve">עבור </w:t>
      </w:r>
      <w:r w:rsidR="006D23E0" w:rsidRPr="007E7D96">
        <w:rPr>
          <w:rFonts w:ascii="Arial" w:hAnsi="Arial" w:cs="David" w:hint="cs"/>
          <w:sz w:val="24"/>
          <w:szCs w:val="24"/>
          <w:rtl/>
        </w:rPr>
        <w:t>מוסדות</w:t>
      </w:r>
      <w:r w:rsidR="00166643" w:rsidRPr="007E7D96">
        <w:rPr>
          <w:rFonts w:ascii="Arial" w:hAnsi="Arial" w:cs="David" w:hint="cs"/>
          <w:sz w:val="24"/>
          <w:szCs w:val="24"/>
          <w:rtl/>
        </w:rPr>
        <w:t>,</w:t>
      </w:r>
      <w:r w:rsidR="006D23E0" w:rsidRPr="007E7D96">
        <w:rPr>
          <w:rFonts w:ascii="Arial" w:hAnsi="Arial" w:cs="David" w:hint="cs"/>
          <w:sz w:val="24"/>
          <w:szCs w:val="24"/>
          <w:rtl/>
        </w:rPr>
        <w:t xml:space="preserve"> </w:t>
      </w:r>
      <w:r w:rsidR="006D23E0" w:rsidRPr="007E7D96">
        <w:rPr>
          <w:rFonts w:ascii="Arial" w:hAnsi="Arial" w:cs="David"/>
          <w:sz w:val="24"/>
          <w:szCs w:val="24"/>
          <w:rtl/>
        </w:rPr>
        <w:t>אשר י</w:t>
      </w:r>
      <w:r w:rsidR="006D23E0" w:rsidRPr="007E7D96">
        <w:rPr>
          <w:rFonts w:ascii="Arial" w:hAnsi="Arial" w:cs="David" w:hint="cs"/>
          <w:sz w:val="24"/>
          <w:szCs w:val="24"/>
          <w:rtl/>
        </w:rPr>
        <w:t>פעילו</w:t>
      </w:r>
      <w:r w:rsidR="006D23E0" w:rsidRPr="007E7D96">
        <w:rPr>
          <w:rFonts w:ascii="Arial" w:hAnsi="Arial" w:cs="David"/>
          <w:sz w:val="24"/>
          <w:szCs w:val="24"/>
          <w:rtl/>
        </w:rPr>
        <w:t xml:space="preserve"> </w:t>
      </w:r>
      <w:r w:rsidR="006D23E0" w:rsidRPr="007E7D96">
        <w:rPr>
          <w:rFonts w:ascii="Arial" w:hAnsi="Arial" w:cs="David" w:hint="cs"/>
          <w:sz w:val="24"/>
          <w:szCs w:val="24"/>
          <w:rtl/>
        </w:rPr>
        <w:t xml:space="preserve">מסלול לימודים </w:t>
      </w:r>
      <w:r w:rsidR="006D23E0" w:rsidRPr="007E7D96">
        <w:rPr>
          <w:rFonts w:ascii="Arial" w:hAnsi="Arial" w:cs="David"/>
          <w:sz w:val="24"/>
          <w:szCs w:val="24"/>
          <w:rtl/>
        </w:rPr>
        <w:t>בתחום</w:t>
      </w:r>
      <w:r w:rsidR="006D23E0" w:rsidRPr="007E7D96">
        <w:rPr>
          <w:rFonts w:ascii="Arial" w:hAnsi="Arial" w:cs="David" w:hint="cs"/>
          <w:sz w:val="24"/>
          <w:szCs w:val="24"/>
          <w:rtl/>
        </w:rPr>
        <w:t xml:space="preserve"> קירור ומיזוג אוויר עם השתלמות מעשית בבדיקת נצילות,</w:t>
      </w:r>
      <w:r w:rsidR="006D23E0" w:rsidRPr="007E7D96">
        <w:rPr>
          <w:rFonts w:ascii="Arial" w:hAnsi="Arial" w:cs="David"/>
          <w:sz w:val="24"/>
          <w:szCs w:val="24"/>
          <w:rtl/>
        </w:rPr>
        <w:t xml:space="preserve"> </w:t>
      </w:r>
      <w:r w:rsidR="006D23E0" w:rsidRPr="007E7D96">
        <w:rPr>
          <w:rFonts w:ascii="Arial" w:hAnsi="Arial" w:cs="David" w:hint="cs"/>
          <w:sz w:val="24"/>
          <w:szCs w:val="24"/>
          <w:rtl/>
        </w:rPr>
        <w:t>בהתאם לתנאי הקול הקורא.</w:t>
      </w:r>
    </w:p>
    <w:p w:rsidR="00904567" w:rsidRPr="007E7D96" w:rsidRDefault="00904567" w:rsidP="00904567">
      <w:pPr>
        <w:pStyle w:val="a3"/>
        <w:spacing w:line="240" w:lineRule="auto"/>
        <w:ind w:left="360"/>
        <w:jc w:val="both"/>
        <w:rPr>
          <w:rFonts w:ascii="Arial" w:eastAsia="Times New Roman" w:hAnsi="Arial" w:cs="David"/>
          <w:b/>
          <w:bCs/>
          <w:sz w:val="24"/>
          <w:szCs w:val="24"/>
          <w:u w:val="single"/>
          <w:rtl/>
        </w:rPr>
      </w:pPr>
    </w:p>
    <w:p w:rsidR="00FD2B35" w:rsidRPr="007E7D96" w:rsidRDefault="00FD2B35" w:rsidP="00FD2B35">
      <w:pPr>
        <w:pStyle w:val="2"/>
        <w:keepLines w:val="0"/>
        <w:numPr>
          <w:ilvl w:val="0"/>
          <w:numId w:val="8"/>
        </w:numPr>
        <w:spacing w:before="0" w:after="120" w:line="360" w:lineRule="auto"/>
        <w:ind w:left="720"/>
        <w:jc w:val="both"/>
        <w:rPr>
          <w:rFonts w:cs="David"/>
          <w:sz w:val="24"/>
          <w:szCs w:val="24"/>
          <w:u w:val="single"/>
        </w:rPr>
      </w:pPr>
      <w:r w:rsidRPr="007E7D96">
        <w:rPr>
          <w:rFonts w:cs="David" w:hint="eastAsia"/>
          <w:sz w:val="24"/>
          <w:szCs w:val="24"/>
          <w:u w:val="single"/>
          <w:rtl/>
        </w:rPr>
        <w:t>תנאי</w:t>
      </w:r>
      <w:r w:rsidRPr="007E7D96">
        <w:rPr>
          <w:rFonts w:cs="David"/>
          <w:sz w:val="24"/>
          <w:szCs w:val="24"/>
          <w:u w:val="single"/>
          <w:rtl/>
        </w:rPr>
        <w:t xml:space="preserve"> </w:t>
      </w:r>
      <w:r w:rsidRPr="007E7D96">
        <w:rPr>
          <w:rFonts w:cs="David" w:hint="eastAsia"/>
          <w:sz w:val="24"/>
          <w:szCs w:val="24"/>
          <w:u w:val="single"/>
          <w:rtl/>
        </w:rPr>
        <w:t>סף</w:t>
      </w:r>
      <w:r w:rsidRPr="007E7D96">
        <w:rPr>
          <w:rFonts w:cs="David"/>
          <w:sz w:val="24"/>
          <w:szCs w:val="24"/>
          <w:u w:val="single"/>
          <w:rtl/>
        </w:rPr>
        <w:t xml:space="preserve"> </w:t>
      </w:r>
    </w:p>
    <w:p w:rsidR="00FD2B35" w:rsidRPr="007E7D96" w:rsidRDefault="00FD2B35" w:rsidP="00ED4B5F">
      <w:pPr>
        <w:spacing w:after="120" w:line="360" w:lineRule="auto"/>
        <w:ind w:left="232" w:firstLine="488"/>
        <w:jc w:val="both"/>
        <w:rPr>
          <w:rFonts w:cs="David"/>
          <w:sz w:val="24"/>
          <w:szCs w:val="24"/>
          <w:rtl/>
        </w:rPr>
      </w:pPr>
      <w:r w:rsidRPr="007E7D96">
        <w:rPr>
          <w:rFonts w:cs="David" w:hint="eastAsia"/>
          <w:sz w:val="24"/>
          <w:szCs w:val="24"/>
          <w:rtl/>
        </w:rPr>
        <w:t>יש</w:t>
      </w:r>
      <w:r w:rsidRPr="007E7D96">
        <w:rPr>
          <w:rFonts w:cs="David"/>
          <w:sz w:val="24"/>
          <w:szCs w:val="24"/>
          <w:rtl/>
        </w:rPr>
        <w:t xml:space="preserve"> </w:t>
      </w:r>
      <w:r w:rsidRPr="007E7D96">
        <w:rPr>
          <w:rFonts w:cs="David" w:hint="eastAsia"/>
          <w:sz w:val="24"/>
          <w:szCs w:val="24"/>
          <w:rtl/>
        </w:rPr>
        <w:t>להקפיד</w:t>
      </w:r>
      <w:r w:rsidRPr="007E7D96">
        <w:rPr>
          <w:rFonts w:cs="David"/>
          <w:sz w:val="24"/>
          <w:szCs w:val="24"/>
          <w:rtl/>
        </w:rPr>
        <w:t xml:space="preserve"> </w:t>
      </w:r>
      <w:r w:rsidRPr="007E7D96">
        <w:rPr>
          <w:rFonts w:cs="David" w:hint="eastAsia"/>
          <w:sz w:val="24"/>
          <w:szCs w:val="24"/>
          <w:rtl/>
        </w:rPr>
        <w:t>על</w:t>
      </w:r>
      <w:r w:rsidRPr="007E7D96">
        <w:rPr>
          <w:rFonts w:cs="David"/>
          <w:sz w:val="24"/>
          <w:szCs w:val="24"/>
          <w:rtl/>
        </w:rPr>
        <w:t xml:space="preserve"> </w:t>
      </w:r>
      <w:r w:rsidRPr="007E7D96">
        <w:rPr>
          <w:rFonts w:cs="David" w:hint="eastAsia"/>
          <w:sz w:val="24"/>
          <w:szCs w:val="24"/>
          <w:rtl/>
        </w:rPr>
        <w:t>מילוי</w:t>
      </w:r>
      <w:r w:rsidRPr="007E7D96">
        <w:rPr>
          <w:rFonts w:cs="David"/>
          <w:sz w:val="24"/>
          <w:szCs w:val="24"/>
          <w:rtl/>
        </w:rPr>
        <w:t xml:space="preserve"> </w:t>
      </w:r>
      <w:r w:rsidRPr="007E7D96">
        <w:rPr>
          <w:rFonts w:cs="David" w:hint="eastAsia"/>
          <w:sz w:val="24"/>
          <w:szCs w:val="24"/>
          <w:rtl/>
        </w:rPr>
        <w:t>דרישות</w:t>
      </w:r>
      <w:r w:rsidRPr="007E7D96">
        <w:rPr>
          <w:rFonts w:cs="David" w:hint="cs"/>
          <w:sz w:val="24"/>
          <w:szCs w:val="24"/>
          <w:rtl/>
        </w:rPr>
        <w:t xml:space="preserve"> כל</w:t>
      </w:r>
      <w:r w:rsidRPr="007E7D96">
        <w:rPr>
          <w:rFonts w:cs="David"/>
          <w:sz w:val="24"/>
          <w:szCs w:val="24"/>
          <w:rtl/>
        </w:rPr>
        <w:t xml:space="preserve"> </w:t>
      </w:r>
      <w:r w:rsidRPr="007E7D96">
        <w:rPr>
          <w:rFonts w:cs="David" w:hint="eastAsia"/>
          <w:sz w:val="24"/>
          <w:szCs w:val="24"/>
          <w:rtl/>
        </w:rPr>
        <w:t>תנאי</w:t>
      </w:r>
      <w:r w:rsidRPr="007E7D96">
        <w:rPr>
          <w:rFonts w:cs="David"/>
          <w:sz w:val="24"/>
          <w:szCs w:val="24"/>
          <w:rtl/>
        </w:rPr>
        <w:t xml:space="preserve"> </w:t>
      </w:r>
      <w:r w:rsidRPr="007E7D96">
        <w:rPr>
          <w:rFonts w:cs="David" w:hint="eastAsia"/>
          <w:sz w:val="24"/>
          <w:szCs w:val="24"/>
          <w:rtl/>
        </w:rPr>
        <w:t>הסף</w:t>
      </w:r>
      <w:r w:rsidRPr="007E7D96">
        <w:rPr>
          <w:rFonts w:cs="David" w:hint="cs"/>
          <w:sz w:val="24"/>
          <w:szCs w:val="24"/>
          <w:rtl/>
        </w:rPr>
        <w:t xml:space="preserve">. </w:t>
      </w:r>
    </w:p>
    <w:p w:rsidR="005F3BD5" w:rsidRPr="007E7D96" w:rsidRDefault="00FD2B35" w:rsidP="00166643">
      <w:pPr>
        <w:pStyle w:val="a3"/>
        <w:numPr>
          <w:ilvl w:val="0"/>
          <w:numId w:val="53"/>
        </w:numPr>
        <w:spacing w:line="360" w:lineRule="auto"/>
        <w:jc w:val="both"/>
        <w:rPr>
          <w:rFonts w:ascii="Arial" w:hAnsi="Arial" w:cs="David"/>
          <w:sz w:val="24"/>
          <w:szCs w:val="24"/>
        </w:rPr>
      </w:pPr>
      <w:r w:rsidRPr="007E7D96">
        <w:rPr>
          <w:rFonts w:ascii="Arial" w:hAnsi="Arial" w:cs="David" w:hint="eastAsia"/>
          <w:sz w:val="24"/>
          <w:szCs w:val="24"/>
          <w:rtl/>
        </w:rPr>
        <w:t>המציע</w:t>
      </w:r>
      <w:r w:rsidRPr="007E7D96">
        <w:rPr>
          <w:rFonts w:ascii="Arial" w:hAnsi="Arial" w:cs="David"/>
          <w:sz w:val="24"/>
          <w:szCs w:val="24"/>
          <w:rtl/>
        </w:rPr>
        <w:t xml:space="preserve"> יהיה </w:t>
      </w:r>
      <w:r w:rsidRPr="007E7D96">
        <w:rPr>
          <w:rFonts w:ascii="Arial" w:hAnsi="Arial" w:cs="David" w:hint="cs"/>
          <w:sz w:val="24"/>
          <w:szCs w:val="24"/>
          <w:rtl/>
        </w:rPr>
        <w:t xml:space="preserve">מכללה טכנולוגית מוכרת אשר הינה בעלת אישור להפעלת מסלול לימודי הנדסאי קירור ומיזוג אוויר על ידי </w:t>
      </w:r>
      <w:r w:rsidRPr="007E7D96">
        <w:rPr>
          <w:rFonts w:ascii="Arial" w:hAnsi="Arial" w:cs="David"/>
          <w:sz w:val="24"/>
          <w:szCs w:val="24"/>
          <w:rtl/>
        </w:rPr>
        <w:t xml:space="preserve">המכון הממשלתי להכשרה </w:t>
      </w:r>
      <w:r w:rsidRPr="007E7D96">
        <w:rPr>
          <w:rFonts w:ascii="Arial" w:hAnsi="Arial" w:cs="David" w:hint="cs"/>
          <w:sz w:val="24"/>
          <w:szCs w:val="24"/>
          <w:rtl/>
        </w:rPr>
        <w:t>טכנולוגית (</w:t>
      </w:r>
      <w:r w:rsidR="005029C2">
        <w:rPr>
          <w:rFonts w:ascii="Arial" w:hAnsi="Arial" w:cs="David" w:hint="cs"/>
          <w:sz w:val="24"/>
          <w:szCs w:val="24"/>
          <w:rtl/>
        </w:rPr>
        <w:t xml:space="preserve">להלן </w:t>
      </w:r>
      <w:r w:rsidR="005029C2">
        <w:rPr>
          <w:rFonts w:ascii="Arial" w:hAnsi="Arial" w:cs="David"/>
          <w:sz w:val="24"/>
          <w:szCs w:val="24"/>
          <w:rtl/>
        </w:rPr>
        <w:t>–</w:t>
      </w:r>
      <w:r w:rsidR="005029C2">
        <w:rPr>
          <w:rFonts w:ascii="Arial" w:hAnsi="Arial" w:cs="David" w:hint="cs"/>
          <w:sz w:val="24"/>
          <w:szCs w:val="24"/>
          <w:rtl/>
        </w:rPr>
        <w:t xml:space="preserve"> "</w:t>
      </w:r>
      <w:r w:rsidRPr="000653AA">
        <w:rPr>
          <w:rFonts w:ascii="Arial" w:hAnsi="Arial" w:cs="David" w:hint="eastAsia"/>
          <w:b/>
          <w:bCs/>
          <w:sz w:val="24"/>
          <w:szCs w:val="24"/>
          <w:rtl/>
        </w:rPr>
        <w:t>מה</w:t>
      </w:r>
      <w:r w:rsidRPr="000653AA">
        <w:rPr>
          <w:rFonts w:ascii="Arial" w:hAnsi="Arial" w:cs="David"/>
          <w:b/>
          <w:bCs/>
          <w:sz w:val="24"/>
          <w:szCs w:val="24"/>
          <w:rtl/>
        </w:rPr>
        <w:t>"ט</w:t>
      </w:r>
      <w:r w:rsidR="005029C2">
        <w:rPr>
          <w:rFonts w:ascii="Arial" w:hAnsi="Arial" w:cs="David" w:hint="cs"/>
          <w:sz w:val="24"/>
          <w:szCs w:val="24"/>
          <w:rtl/>
        </w:rPr>
        <w:t>"</w:t>
      </w:r>
      <w:r w:rsidRPr="007E7D96">
        <w:rPr>
          <w:rFonts w:ascii="Arial" w:hAnsi="Arial" w:cs="David" w:hint="cs"/>
          <w:sz w:val="24"/>
          <w:szCs w:val="24"/>
          <w:rtl/>
        </w:rPr>
        <w:t>), משרד הכלכלה והתעשייה</w:t>
      </w:r>
      <w:r w:rsidR="005F3BD5" w:rsidRPr="007E7D96">
        <w:rPr>
          <w:rFonts w:ascii="Arial" w:hAnsi="Arial" w:cs="David" w:hint="cs"/>
          <w:sz w:val="24"/>
          <w:szCs w:val="24"/>
          <w:rtl/>
        </w:rPr>
        <w:t>. יש לצרף העתק אישור של מה"ט להפעלת מסלול לימודי הנדסת קירור ומיזוג אוויר לשנה"ל תשע"ז.</w:t>
      </w:r>
    </w:p>
    <w:p w:rsidR="00FD2B35" w:rsidRPr="007E7D96" w:rsidRDefault="00FD2B35" w:rsidP="00E86CD1">
      <w:pPr>
        <w:pStyle w:val="a3"/>
        <w:numPr>
          <w:ilvl w:val="0"/>
          <w:numId w:val="53"/>
        </w:numPr>
        <w:spacing w:line="360" w:lineRule="auto"/>
        <w:jc w:val="both"/>
        <w:rPr>
          <w:rFonts w:cs="David"/>
          <w:sz w:val="24"/>
          <w:szCs w:val="24"/>
        </w:rPr>
      </w:pPr>
      <w:r w:rsidRPr="007E7D96">
        <w:rPr>
          <w:rFonts w:cs="David"/>
          <w:sz w:val="24"/>
          <w:szCs w:val="24"/>
          <w:rtl/>
        </w:rPr>
        <w:t>המציע עומד בדרישות לפי חוק עסקאות גופים ציבוריים, התשל"ו- 1976</w:t>
      </w:r>
    </w:p>
    <w:p w:rsidR="00FD2B35" w:rsidRPr="007E7D96" w:rsidRDefault="00FD2B35" w:rsidP="00E86CD1">
      <w:pPr>
        <w:spacing w:after="120" w:line="360" w:lineRule="auto"/>
        <w:ind w:left="1360" w:firstLine="74"/>
        <w:jc w:val="both"/>
        <w:rPr>
          <w:rFonts w:cs="David"/>
          <w:sz w:val="24"/>
          <w:szCs w:val="24"/>
        </w:rPr>
      </w:pPr>
      <w:r w:rsidRPr="007E7D96">
        <w:rPr>
          <w:rFonts w:cs="David"/>
          <w:sz w:val="24"/>
          <w:szCs w:val="24"/>
          <w:rtl/>
        </w:rPr>
        <w:lastRenderedPageBreak/>
        <w:t>להוכחת עמידה בתנאי זה יש לצרף להצעה:</w:t>
      </w:r>
    </w:p>
    <w:p w:rsidR="00FD2B35" w:rsidRPr="007E7D96" w:rsidRDefault="00FD2B35" w:rsidP="00E86CD1">
      <w:pPr>
        <w:pStyle w:val="a3"/>
        <w:numPr>
          <w:ilvl w:val="0"/>
          <w:numId w:val="54"/>
        </w:numPr>
        <w:spacing w:after="120" w:line="360" w:lineRule="auto"/>
        <w:jc w:val="both"/>
        <w:rPr>
          <w:rFonts w:cs="David"/>
          <w:sz w:val="24"/>
          <w:szCs w:val="24"/>
        </w:rPr>
      </w:pPr>
      <w:r w:rsidRPr="007E7D96">
        <w:rPr>
          <w:rFonts w:cs="David"/>
          <w:sz w:val="24"/>
          <w:szCs w:val="24"/>
          <w:rtl/>
        </w:rPr>
        <w:t>אישור בר תוקף על ניהול פנקסי חשבונות ורשומות לפי חוק עסקאות גופים ציבוריים, התשל"ו – 1976 שהוצא על ידי פקיד שומה וממונה אזורי מס ערך מוסף (אישור המכסה את התקופה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rsidR="00FD2B35" w:rsidRDefault="00FD2B35" w:rsidP="00462195">
      <w:pPr>
        <w:pStyle w:val="a3"/>
        <w:numPr>
          <w:ilvl w:val="0"/>
          <w:numId w:val="54"/>
        </w:numPr>
        <w:spacing w:after="120" w:line="360" w:lineRule="auto"/>
        <w:jc w:val="both"/>
        <w:rPr>
          <w:rFonts w:cs="David"/>
          <w:sz w:val="24"/>
          <w:szCs w:val="24"/>
        </w:rPr>
      </w:pPr>
      <w:r w:rsidRPr="007E7D96">
        <w:rPr>
          <w:rFonts w:cs="David"/>
          <w:sz w:val="24"/>
          <w:szCs w:val="24"/>
          <w:rtl/>
        </w:rPr>
        <w:t xml:space="preserve">תצהיר המציע בדבר עבירות לפי חוק עובדים זרים וחוק שכר מינימום, מאושר ע"י עו"ד, עפ"י חוק עסקאות גופים ציבוריים, התשל"ו–1976 בנוסח המצ"ב </w:t>
      </w:r>
      <w:r w:rsidRPr="00ED4B5F">
        <w:rPr>
          <w:rFonts w:cs="David" w:hint="eastAsia"/>
          <w:b/>
          <w:bCs/>
          <w:sz w:val="24"/>
          <w:szCs w:val="24"/>
          <w:rtl/>
        </w:rPr>
        <w:t>כנספח</w:t>
      </w:r>
      <w:r w:rsidR="00462195">
        <w:rPr>
          <w:rFonts w:cs="David" w:hint="cs"/>
          <w:b/>
          <w:bCs/>
          <w:sz w:val="24"/>
          <w:szCs w:val="24"/>
          <w:rtl/>
        </w:rPr>
        <w:t xml:space="preserve"> </w:t>
      </w:r>
      <w:r w:rsidR="00462195" w:rsidRPr="00462195">
        <w:rPr>
          <w:rFonts w:cs="David" w:hint="cs"/>
          <w:b/>
          <w:bCs/>
          <w:sz w:val="24"/>
          <w:szCs w:val="24"/>
          <w:rtl/>
        </w:rPr>
        <w:t>ד</w:t>
      </w:r>
      <w:r w:rsidRPr="00462195">
        <w:rPr>
          <w:rFonts w:cs="David"/>
          <w:b/>
          <w:bCs/>
          <w:sz w:val="24"/>
          <w:szCs w:val="24"/>
          <w:rtl/>
        </w:rPr>
        <w:t>.</w:t>
      </w:r>
    </w:p>
    <w:p w:rsidR="00D72EC4" w:rsidRPr="00D72EC4" w:rsidRDefault="00D72EC4" w:rsidP="007906E0">
      <w:pPr>
        <w:pStyle w:val="a3"/>
        <w:numPr>
          <w:ilvl w:val="0"/>
          <w:numId w:val="54"/>
        </w:numPr>
        <w:spacing w:after="120" w:line="360" w:lineRule="auto"/>
        <w:jc w:val="both"/>
        <w:rPr>
          <w:rFonts w:cs="David"/>
          <w:sz w:val="24"/>
          <w:szCs w:val="24"/>
          <w:rtl/>
        </w:rPr>
      </w:pPr>
      <w:r w:rsidRPr="00D72EC4">
        <w:rPr>
          <w:rFonts w:cs="David" w:hint="cs"/>
          <w:sz w:val="24"/>
          <w:szCs w:val="24"/>
          <w:rtl/>
        </w:rPr>
        <w:t xml:space="preserve">תצהיר המציע בדבר העסקת עובדים עם מוגבלות </w:t>
      </w:r>
      <w:r w:rsidRPr="00D72EC4">
        <w:rPr>
          <w:rFonts w:cs="David"/>
          <w:sz w:val="24"/>
          <w:szCs w:val="24"/>
          <w:rtl/>
        </w:rPr>
        <w:t>להוכחת עמידה בתנאי זה, על המציע לצרף להצעתו תצהיר חתום ומאושר על ידי עורך דין</w:t>
      </w:r>
      <w:r w:rsidRPr="00D72EC4">
        <w:rPr>
          <w:rFonts w:cs="David" w:hint="cs"/>
          <w:sz w:val="24"/>
          <w:szCs w:val="24"/>
          <w:rtl/>
        </w:rPr>
        <w:t xml:space="preserve"> וכן התחייבות לקיום חוק שוויון זכויות לאנשים עם מוגבלות, התשנ"ח-1998</w:t>
      </w:r>
      <w:r w:rsidRPr="00D72EC4">
        <w:rPr>
          <w:rFonts w:cs="David"/>
          <w:sz w:val="24"/>
          <w:szCs w:val="24"/>
          <w:rtl/>
        </w:rPr>
        <w:t xml:space="preserve">, בהתאם לנוסח המצ"ב למכרז </w:t>
      </w:r>
      <w:r w:rsidRPr="00D72EC4">
        <w:rPr>
          <w:rFonts w:cs="David"/>
          <w:b/>
          <w:bCs/>
          <w:sz w:val="24"/>
          <w:szCs w:val="24"/>
          <w:rtl/>
        </w:rPr>
        <w:t xml:space="preserve">כנספח </w:t>
      </w:r>
      <w:r w:rsidRPr="00D72EC4">
        <w:rPr>
          <w:rFonts w:cs="David" w:hint="cs"/>
          <w:b/>
          <w:bCs/>
          <w:sz w:val="24"/>
          <w:szCs w:val="24"/>
          <w:rtl/>
        </w:rPr>
        <w:t>ה</w:t>
      </w:r>
      <w:r w:rsidRPr="00D72EC4">
        <w:rPr>
          <w:rFonts w:cs="David"/>
          <w:b/>
          <w:bCs/>
          <w:sz w:val="24"/>
          <w:szCs w:val="24"/>
          <w:rtl/>
        </w:rPr>
        <w:t>'</w:t>
      </w:r>
      <w:r w:rsidRPr="00D72EC4">
        <w:rPr>
          <w:rFonts w:cs="David" w:hint="cs"/>
          <w:sz w:val="24"/>
          <w:szCs w:val="24"/>
          <w:rtl/>
        </w:rPr>
        <w:t>.</w:t>
      </w:r>
    </w:p>
    <w:p w:rsidR="00FD2B35" w:rsidRPr="007E7D96" w:rsidRDefault="00FD2B35" w:rsidP="00E86CD1">
      <w:pPr>
        <w:pStyle w:val="a3"/>
        <w:numPr>
          <w:ilvl w:val="0"/>
          <w:numId w:val="54"/>
        </w:numPr>
        <w:spacing w:after="120" w:line="360" w:lineRule="auto"/>
        <w:jc w:val="both"/>
        <w:rPr>
          <w:rFonts w:cs="David"/>
          <w:sz w:val="24"/>
          <w:szCs w:val="24"/>
        </w:rPr>
      </w:pPr>
      <w:r w:rsidRPr="007E7D96">
        <w:rPr>
          <w:rFonts w:cs="David"/>
          <w:sz w:val="24"/>
          <w:szCs w:val="24"/>
          <w:rtl/>
        </w:rPr>
        <w:t>אם המציע הינו תאגיד מסוג כלשהו, עליו לצרף אישור עו"ד/ רו"ח מהשנה הנוכחית בדבר היות החותמים בשם התאגיד על מסמכי ההצעה מחייבים את התאגיד בחתימתם.</w:t>
      </w:r>
      <w:r w:rsidRPr="007E7D96">
        <w:rPr>
          <w:rFonts w:cs="David" w:hint="cs"/>
          <w:sz w:val="24"/>
          <w:szCs w:val="24"/>
          <w:rtl/>
        </w:rPr>
        <w:t xml:space="preserve"> </w:t>
      </w:r>
    </w:p>
    <w:p w:rsidR="00FD2B35" w:rsidRPr="007E7D96" w:rsidRDefault="00FD2B35" w:rsidP="00166643">
      <w:pPr>
        <w:pStyle w:val="a3"/>
        <w:numPr>
          <w:ilvl w:val="0"/>
          <w:numId w:val="54"/>
        </w:numPr>
        <w:spacing w:after="120" w:line="360" w:lineRule="auto"/>
        <w:jc w:val="both"/>
        <w:rPr>
          <w:rFonts w:cs="David"/>
          <w:sz w:val="24"/>
          <w:szCs w:val="24"/>
        </w:rPr>
      </w:pPr>
      <w:r w:rsidRPr="007E7D96">
        <w:rPr>
          <w:rFonts w:cs="David"/>
          <w:sz w:val="24"/>
          <w:szCs w:val="24"/>
          <w:rtl/>
        </w:rPr>
        <w:t>אם המציע הינו תאגיד מסוג חברה, עליו לצרף להצעתו:</w:t>
      </w:r>
      <w:r w:rsidRPr="007E7D96">
        <w:rPr>
          <w:rFonts w:cs="David" w:hint="cs"/>
          <w:sz w:val="24"/>
          <w:szCs w:val="24"/>
          <w:rtl/>
        </w:rPr>
        <w:t xml:space="preserve"> </w:t>
      </w:r>
      <w:r w:rsidRPr="007E7D96">
        <w:rPr>
          <w:rFonts w:cs="David"/>
          <w:sz w:val="24"/>
          <w:szCs w:val="24"/>
          <w:rtl/>
        </w:rPr>
        <w:t xml:space="preserve">נסח חברה משנת </w:t>
      </w:r>
      <w:r w:rsidR="00166643" w:rsidRPr="007E7D96">
        <w:rPr>
          <w:rFonts w:cs="David"/>
          <w:sz w:val="24"/>
          <w:szCs w:val="24"/>
          <w:rtl/>
        </w:rPr>
        <w:t>201</w:t>
      </w:r>
      <w:r w:rsidR="00166643" w:rsidRPr="007E7D96">
        <w:rPr>
          <w:rFonts w:cs="David" w:hint="cs"/>
          <w:sz w:val="24"/>
          <w:szCs w:val="24"/>
          <w:rtl/>
        </w:rPr>
        <w:t>7</w:t>
      </w:r>
      <w:r w:rsidRPr="007E7D96">
        <w:rPr>
          <w:rFonts w:cs="David"/>
          <w:sz w:val="24"/>
          <w:szCs w:val="24"/>
          <w:rtl/>
        </w:rPr>
        <w:t xml:space="preserve">, הכולל את שמות ופרטי מנהלי המציע. נסח חברה עדכני ניתן להפקה דרך אתר האינטרנט של רשות התאגידים, שכתובתו:  </w:t>
      </w:r>
      <w:hyperlink r:id="rId11" w:history="1">
        <w:r w:rsidRPr="007E7D96">
          <w:rPr>
            <w:rStyle w:val="Hyperlink"/>
            <w:rFonts w:cs="David"/>
            <w:sz w:val="24"/>
            <w:szCs w:val="24"/>
          </w:rPr>
          <w:t>www.justice.gov.il/MOJHeb/RashamHachvarot</w:t>
        </w:r>
      </w:hyperlink>
      <w:r w:rsidRPr="007E7D96">
        <w:rPr>
          <w:rFonts w:cs="David" w:hint="cs"/>
          <w:sz w:val="24"/>
          <w:szCs w:val="24"/>
          <w:rtl/>
        </w:rPr>
        <w:t xml:space="preserve">. </w:t>
      </w:r>
      <w:r w:rsidRPr="007E7D96">
        <w:rPr>
          <w:rFonts w:cs="David"/>
          <w:sz w:val="24"/>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r w:rsidRPr="007E7D96">
        <w:rPr>
          <w:rFonts w:cs="David" w:hint="cs"/>
          <w:sz w:val="24"/>
          <w:szCs w:val="24"/>
          <w:rtl/>
        </w:rPr>
        <w:t xml:space="preserve"> עמותות רשאיות להגיש אישור ניהול ספרים.</w:t>
      </w:r>
    </w:p>
    <w:p w:rsidR="002A6EA0" w:rsidRPr="007E7D96" w:rsidRDefault="002A6EA0" w:rsidP="00E47DE2">
      <w:pPr>
        <w:pStyle w:val="2"/>
        <w:keepLines w:val="0"/>
        <w:numPr>
          <w:ilvl w:val="0"/>
          <w:numId w:val="8"/>
        </w:numPr>
        <w:spacing w:before="0" w:after="120" w:line="360" w:lineRule="auto"/>
        <w:ind w:left="720"/>
        <w:jc w:val="both"/>
        <w:rPr>
          <w:rFonts w:cs="David"/>
          <w:sz w:val="24"/>
          <w:szCs w:val="24"/>
          <w:u w:val="single"/>
        </w:rPr>
      </w:pPr>
      <w:r w:rsidRPr="007E7D96">
        <w:rPr>
          <w:rFonts w:cs="David"/>
          <w:sz w:val="24"/>
          <w:szCs w:val="24"/>
          <w:u w:val="single"/>
          <w:rtl/>
        </w:rPr>
        <w:t xml:space="preserve">המוסד </w:t>
      </w:r>
      <w:r w:rsidRPr="007E7D96">
        <w:rPr>
          <w:rFonts w:cs="David" w:hint="eastAsia"/>
          <w:sz w:val="24"/>
          <w:szCs w:val="24"/>
          <w:u w:val="single"/>
          <w:rtl/>
        </w:rPr>
        <w:t>יתחייב</w:t>
      </w:r>
      <w:r w:rsidRPr="007E7D96">
        <w:rPr>
          <w:rFonts w:cs="David"/>
          <w:sz w:val="24"/>
          <w:szCs w:val="24"/>
          <w:u w:val="single"/>
          <w:rtl/>
        </w:rPr>
        <w:t xml:space="preserve"> לבצע את התנאים המפורטים </w:t>
      </w:r>
      <w:r w:rsidRPr="007E7D96">
        <w:rPr>
          <w:rFonts w:cs="David" w:hint="eastAsia"/>
          <w:sz w:val="24"/>
          <w:szCs w:val="24"/>
          <w:u w:val="single"/>
          <w:rtl/>
        </w:rPr>
        <w:t>להלן</w:t>
      </w:r>
      <w:r w:rsidRPr="007E7D96">
        <w:rPr>
          <w:rFonts w:cs="David"/>
          <w:sz w:val="24"/>
          <w:szCs w:val="24"/>
          <w:u w:val="single"/>
          <w:rtl/>
        </w:rPr>
        <w:t>:</w:t>
      </w:r>
    </w:p>
    <w:p w:rsidR="002A6EA0" w:rsidRPr="007E7D96" w:rsidRDefault="002A6EA0" w:rsidP="002A6EA0">
      <w:pPr>
        <w:pStyle w:val="a3"/>
        <w:spacing w:line="240" w:lineRule="auto"/>
        <w:ind w:left="360"/>
        <w:jc w:val="both"/>
        <w:rPr>
          <w:rFonts w:ascii="Arial" w:hAnsi="Arial" w:cs="David"/>
          <w:b/>
          <w:bCs/>
          <w:sz w:val="24"/>
          <w:szCs w:val="24"/>
        </w:rPr>
      </w:pPr>
    </w:p>
    <w:p w:rsidR="005F3BD5" w:rsidRPr="007E7D96" w:rsidRDefault="002A6EA0" w:rsidP="00604214">
      <w:pPr>
        <w:pStyle w:val="a3"/>
        <w:numPr>
          <w:ilvl w:val="0"/>
          <w:numId w:val="60"/>
        </w:numPr>
        <w:spacing w:line="360" w:lineRule="auto"/>
        <w:jc w:val="both"/>
        <w:rPr>
          <w:rFonts w:ascii="Arial" w:hAnsi="Arial" w:cs="David"/>
          <w:sz w:val="24"/>
          <w:szCs w:val="24"/>
        </w:rPr>
      </w:pPr>
      <w:r w:rsidRPr="007E7D96">
        <w:rPr>
          <w:rFonts w:ascii="Arial" w:hAnsi="Arial" w:cs="David"/>
          <w:sz w:val="24"/>
          <w:szCs w:val="24"/>
          <w:rtl/>
        </w:rPr>
        <w:t xml:space="preserve">המוסד יציע תכנית מפורטת </w:t>
      </w:r>
      <w:r w:rsidRPr="007E7D96">
        <w:rPr>
          <w:rFonts w:ascii="Arial" w:hAnsi="Arial" w:cs="David" w:hint="cs"/>
          <w:sz w:val="24"/>
          <w:szCs w:val="24"/>
          <w:rtl/>
        </w:rPr>
        <w:t>ל</w:t>
      </w:r>
      <w:r w:rsidR="0072312A" w:rsidRPr="007E7D96">
        <w:rPr>
          <w:rFonts w:ascii="Arial" w:hAnsi="Arial" w:cs="David" w:hint="cs"/>
          <w:sz w:val="24"/>
          <w:szCs w:val="24"/>
          <w:rtl/>
        </w:rPr>
        <w:t>רכישת ו</w:t>
      </w:r>
      <w:r w:rsidR="00604214" w:rsidRPr="007E7D96">
        <w:rPr>
          <w:rFonts w:ascii="Arial" w:hAnsi="Arial" w:cs="David" w:hint="cs"/>
          <w:sz w:val="24"/>
          <w:szCs w:val="24"/>
          <w:rtl/>
        </w:rPr>
        <w:t>ה</w:t>
      </w:r>
      <w:r w:rsidR="0072312A" w:rsidRPr="007E7D96">
        <w:rPr>
          <w:rFonts w:ascii="Arial" w:hAnsi="Arial" w:cs="David" w:hint="cs"/>
          <w:sz w:val="24"/>
          <w:szCs w:val="24"/>
          <w:rtl/>
        </w:rPr>
        <w:t xml:space="preserve">תקנה של ציוד </w:t>
      </w:r>
      <w:r w:rsidRPr="007E7D96">
        <w:rPr>
          <w:rFonts w:ascii="Arial" w:hAnsi="Arial" w:cs="David"/>
          <w:sz w:val="24"/>
          <w:szCs w:val="24"/>
          <w:rtl/>
        </w:rPr>
        <w:t>מעבד</w:t>
      </w:r>
      <w:r w:rsidRPr="007E7D96">
        <w:rPr>
          <w:rFonts w:ascii="Arial" w:hAnsi="Arial" w:cs="David" w:hint="eastAsia"/>
          <w:sz w:val="24"/>
          <w:szCs w:val="24"/>
          <w:rtl/>
        </w:rPr>
        <w:t>ה</w:t>
      </w:r>
      <w:r w:rsidRPr="007E7D96">
        <w:rPr>
          <w:rFonts w:ascii="Arial" w:hAnsi="Arial" w:cs="David"/>
          <w:sz w:val="24"/>
          <w:szCs w:val="24"/>
          <w:rtl/>
        </w:rPr>
        <w:t xml:space="preserve"> בתחום הנדסת </w:t>
      </w:r>
      <w:r w:rsidR="00BD546E" w:rsidRPr="007E7D96">
        <w:rPr>
          <w:rFonts w:ascii="Arial" w:hAnsi="Arial" w:cs="David" w:hint="cs"/>
          <w:sz w:val="24"/>
          <w:szCs w:val="24"/>
          <w:rtl/>
        </w:rPr>
        <w:t>קירור ו</w:t>
      </w:r>
      <w:r w:rsidRPr="007E7D96">
        <w:rPr>
          <w:rFonts w:ascii="Arial" w:hAnsi="Arial" w:cs="David" w:hint="cs"/>
          <w:sz w:val="24"/>
          <w:szCs w:val="24"/>
          <w:rtl/>
        </w:rPr>
        <w:t xml:space="preserve">מיזוג אוויר שתכלול רכיבים לבדיקת נצילות של מערכות מיזוג אוויר. </w:t>
      </w:r>
      <w:r w:rsidRPr="007E7D96">
        <w:rPr>
          <w:rFonts w:ascii="Arial" w:hAnsi="Arial" w:cs="David"/>
          <w:sz w:val="24"/>
          <w:szCs w:val="24"/>
          <w:rtl/>
        </w:rPr>
        <w:t xml:space="preserve"> </w:t>
      </w:r>
      <w:r w:rsidRPr="007E7D96">
        <w:rPr>
          <w:rFonts w:ascii="Arial" w:hAnsi="Arial" w:cs="David" w:hint="eastAsia"/>
          <w:sz w:val="24"/>
          <w:szCs w:val="24"/>
          <w:rtl/>
        </w:rPr>
        <w:t>התכנית</w:t>
      </w:r>
      <w:r w:rsidRPr="007E7D96">
        <w:rPr>
          <w:rFonts w:ascii="Arial" w:hAnsi="Arial" w:cs="David"/>
          <w:sz w:val="24"/>
          <w:szCs w:val="24"/>
          <w:rtl/>
        </w:rPr>
        <w:t xml:space="preserve"> </w:t>
      </w:r>
      <w:r w:rsidRPr="007E7D96">
        <w:rPr>
          <w:rFonts w:ascii="Arial" w:hAnsi="Arial" w:cs="David" w:hint="eastAsia"/>
          <w:sz w:val="24"/>
          <w:szCs w:val="24"/>
          <w:rtl/>
        </w:rPr>
        <w:t>תכלול</w:t>
      </w:r>
      <w:r w:rsidRPr="007E7D96">
        <w:rPr>
          <w:rFonts w:ascii="Arial" w:hAnsi="Arial" w:cs="David"/>
          <w:sz w:val="24"/>
          <w:szCs w:val="24"/>
          <w:rtl/>
        </w:rPr>
        <w:t xml:space="preserve"> </w:t>
      </w:r>
      <w:r w:rsidRPr="007E7D96">
        <w:rPr>
          <w:rFonts w:ascii="Arial" w:hAnsi="Arial" w:cs="David" w:hint="eastAsia"/>
          <w:sz w:val="24"/>
          <w:szCs w:val="24"/>
          <w:rtl/>
        </w:rPr>
        <w:t>תיאור</w:t>
      </w:r>
      <w:r w:rsidRPr="007E7D96">
        <w:rPr>
          <w:rFonts w:ascii="Arial" w:hAnsi="Arial" w:cs="David"/>
          <w:sz w:val="24"/>
          <w:szCs w:val="24"/>
          <w:rtl/>
        </w:rPr>
        <w:t xml:space="preserve"> </w:t>
      </w:r>
      <w:r w:rsidRPr="007E7D96">
        <w:rPr>
          <w:rFonts w:ascii="Arial" w:hAnsi="Arial" w:cs="David" w:hint="eastAsia"/>
          <w:sz w:val="24"/>
          <w:szCs w:val="24"/>
          <w:rtl/>
        </w:rPr>
        <w:t>של</w:t>
      </w:r>
      <w:r w:rsidRPr="007E7D96">
        <w:rPr>
          <w:rFonts w:ascii="Arial" w:hAnsi="Arial" w:cs="David"/>
          <w:sz w:val="24"/>
          <w:szCs w:val="24"/>
          <w:rtl/>
        </w:rPr>
        <w:t xml:space="preserve"> </w:t>
      </w:r>
      <w:r w:rsidRPr="007E7D96">
        <w:rPr>
          <w:rFonts w:ascii="Arial" w:hAnsi="Arial" w:cs="David" w:hint="eastAsia"/>
          <w:sz w:val="24"/>
          <w:szCs w:val="24"/>
          <w:rtl/>
        </w:rPr>
        <w:t>הציוד</w:t>
      </w:r>
      <w:r w:rsidRPr="007E7D96">
        <w:rPr>
          <w:rFonts w:ascii="Arial" w:hAnsi="Arial" w:cs="David"/>
          <w:sz w:val="24"/>
          <w:szCs w:val="24"/>
          <w:rtl/>
        </w:rPr>
        <w:t xml:space="preserve"> </w:t>
      </w:r>
      <w:r w:rsidRPr="007E7D96">
        <w:rPr>
          <w:rFonts w:ascii="Arial" w:hAnsi="Arial" w:cs="David" w:hint="eastAsia"/>
          <w:sz w:val="24"/>
          <w:szCs w:val="24"/>
          <w:rtl/>
        </w:rPr>
        <w:t>הקיים</w:t>
      </w:r>
      <w:r w:rsidRPr="007E7D96">
        <w:rPr>
          <w:rFonts w:ascii="Arial" w:hAnsi="Arial" w:cs="David"/>
          <w:sz w:val="24"/>
          <w:szCs w:val="24"/>
          <w:rtl/>
        </w:rPr>
        <w:t xml:space="preserve"> </w:t>
      </w:r>
      <w:r w:rsidRPr="007E7D96">
        <w:rPr>
          <w:rFonts w:ascii="Arial" w:hAnsi="Arial" w:cs="David" w:hint="eastAsia"/>
          <w:sz w:val="24"/>
          <w:szCs w:val="24"/>
          <w:rtl/>
        </w:rPr>
        <w:t>במידה</w:t>
      </w:r>
      <w:r w:rsidRPr="007E7D96">
        <w:rPr>
          <w:rFonts w:ascii="Arial" w:hAnsi="Arial" w:cs="David"/>
          <w:sz w:val="24"/>
          <w:szCs w:val="24"/>
          <w:rtl/>
        </w:rPr>
        <w:t xml:space="preserve"> </w:t>
      </w:r>
      <w:r w:rsidRPr="007E7D96">
        <w:rPr>
          <w:rFonts w:ascii="Arial" w:hAnsi="Arial" w:cs="David" w:hint="eastAsia"/>
          <w:sz w:val="24"/>
          <w:szCs w:val="24"/>
          <w:rtl/>
        </w:rPr>
        <w:t>שיש</w:t>
      </w:r>
      <w:r w:rsidR="00A277F3" w:rsidRPr="007E7D96">
        <w:rPr>
          <w:rFonts w:ascii="Arial" w:hAnsi="Arial" w:cs="David" w:hint="cs"/>
          <w:sz w:val="24"/>
          <w:szCs w:val="24"/>
          <w:rtl/>
        </w:rPr>
        <w:t>,</w:t>
      </w:r>
      <w:r w:rsidRPr="007E7D96">
        <w:rPr>
          <w:rFonts w:ascii="Arial" w:hAnsi="Arial" w:cs="David"/>
          <w:sz w:val="24"/>
          <w:szCs w:val="24"/>
          <w:rtl/>
        </w:rPr>
        <w:t xml:space="preserve"> </w:t>
      </w:r>
      <w:r w:rsidRPr="007E7D96">
        <w:rPr>
          <w:rFonts w:ascii="Arial" w:hAnsi="Arial" w:cs="David" w:hint="eastAsia"/>
          <w:sz w:val="24"/>
          <w:szCs w:val="24"/>
          <w:rtl/>
        </w:rPr>
        <w:t>ותיאור</w:t>
      </w:r>
      <w:r w:rsidRPr="007E7D96">
        <w:rPr>
          <w:rFonts w:ascii="Arial" w:hAnsi="Arial" w:cs="David"/>
          <w:sz w:val="24"/>
          <w:szCs w:val="24"/>
          <w:rtl/>
        </w:rPr>
        <w:t xml:space="preserve"> </w:t>
      </w:r>
      <w:r w:rsidRPr="007E7D96">
        <w:rPr>
          <w:rFonts w:ascii="Arial" w:hAnsi="Arial" w:cs="David" w:hint="eastAsia"/>
          <w:sz w:val="24"/>
          <w:szCs w:val="24"/>
          <w:rtl/>
        </w:rPr>
        <w:t>של</w:t>
      </w:r>
      <w:r w:rsidRPr="007E7D96">
        <w:rPr>
          <w:rFonts w:ascii="Arial" w:hAnsi="Arial" w:cs="David"/>
          <w:sz w:val="24"/>
          <w:szCs w:val="24"/>
          <w:rtl/>
        </w:rPr>
        <w:t xml:space="preserve"> </w:t>
      </w:r>
      <w:r w:rsidRPr="007E7D96">
        <w:rPr>
          <w:rFonts w:ascii="Arial" w:hAnsi="Arial" w:cs="David" w:hint="eastAsia"/>
          <w:sz w:val="24"/>
          <w:szCs w:val="24"/>
          <w:rtl/>
        </w:rPr>
        <w:t>הציוד</w:t>
      </w:r>
      <w:r w:rsidRPr="007E7D96">
        <w:rPr>
          <w:rFonts w:ascii="Arial" w:hAnsi="Arial" w:cs="David"/>
          <w:sz w:val="24"/>
          <w:szCs w:val="24"/>
          <w:rtl/>
        </w:rPr>
        <w:t xml:space="preserve"> </w:t>
      </w:r>
      <w:r w:rsidRPr="007E7D96">
        <w:rPr>
          <w:rFonts w:ascii="Arial" w:hAnsi="Arial" w:cs="David" w:hint="eastAsia"/>
          <w:sz w:val="24"/>
          <w:szCs w:val="24"/>
          <w:rtl/>
        </w:rPr>
        <w:t>המתוכנן</w:t>
      </w:r>
      <w:r w:rsidRPr="007E7D96">
        <w:rPr>
          <w:rFonts w:ascii="Arial" w:hAnsi="Arial" w:cs="David"/>
          <w:sz w:val="24"/>
          <w:szCs w:val="24"/>
          <w:rtl/>
        </w:rPr>
        <w:t xml:space="preserve"> </w:t>
      </w:r>
      <w:r w:rsidRPr="007E7D96">
        <w:rPr>
          <w:rFonts w:ascii="Arial" w:hAnsi="Arial" w:cs="David" w:hint="eastAsia"/>
          <w:sz w:val="24"/>
          <w:szCs w:val="24"/>
          <w:rtl/>
        </w:rPr>
        <w:t>להירכש</w:t>
      </w:r>
      <w:r w:rsidRPr="007E7D96">
        <w:rPr>
          <w:rFonts w:ascii="Arial" w:hAnsi="Arial" w:cs="David"/>
          <w:sz w:val="24"/>
          <w:szCs w:val="24"/>
          <w:rtl/>
        </w:rPr>
        <w:t xml:space="preserve"> </w:t>
      </w:r>
      <w:r w:rsidRPr="007E7D96">
        <w:rPr>
          <w:rFonts w:ascii="Arial" w:hAnsi="Arial" w:cs="David" w:hint="eastAsia"/>
          <w:sz w:val="24"/>
          <w:szCs w:val="24"/>
          <w:rtl/>
        </w:rPr>
        <w:t>במסגרת</w:t>
      </w:r>
      <w:r w:rsidRPr="007E7D96">
        <w:rPr>
          <w:rFonts w:ascii="Arial" w:hAnsi="Arial" w:cs="David"/>
          <w:sz w:val="24"/>
          <w:szCs w:val="24"/>
          <w:rtl/>
        </w:rPr>
        <w:t xml:space="preserve"> </w:t>
      </w:r>
      <w:r w:rsidR="0072312A" w:rsidRPr="007E7D96">
        <w:rPr>
          <w:rFonts w:ascii="Arial" w:hAnsi="Arial" w:cs="David" w:hint="cs"/>
          <w:sz w:val="24"/>
          <w:szCs w:val="24"/>
          <w:rtl/>
        </w:rPr>
        <w:t xml:space="preserve">הקול </w:t>
      </w:r>
      <w:r w:rsidR="00604214" w:rsidRPr="007E7D96">
        <w:rPr>
          <w:rFonts w:ascii="Arial" w:hAnsi="Arial" w:cs="David" w:hint="cs"/>
          <w:sz w:val="24"/>
          <w:szCs w:val="24"/>
          <w:rtl/>
        </w:rPr>
        <w:t>ה</w:t>
      </w:r>
      <w:r w:rsidR="0072312A" w:rsidRPr="007E7D96">
        <w:rPr>
          <w:rFonts w:ascii="Arial" w:hAnsi="Arial" w:cs="David" w:hint="cs"/>
          <w:sz w:val="24"/>
          <w:szCs w:val="24"/>
          <w:rtl/>
        </w:rPr>
        <w:t>קורא</w:t>
      </w:r>
      <w:r w:rsidR="00604214" w:rsidRPr="007E7D96">
        <w:rPr>
          <w:rFonts w:ascii="Arial" w:hAnsi="Arial" w:cs="David" w:hint="cs"/>
          <w:sz w:val="24"/>
          <w:szCs w:val="24"/>
          <w:rtl/>
        </w:rPr>
        <w:t>,</w:t>
      </w:r>
      <w:r w:rsidRPr="007E7D96">
        <w:rPr>
          <w:rFonts w:ascii="Arial" w:hAnsi="Arial" w:cs="David"/>
          <w:sz w:val="24"/>
          <w:szCs w:val="24"/>
          <w:rtl/>
        </w:rPr>
        <w:t xml:space="preserve"> </w:t>
      </w:r>
      <w:r w:rsidRPr="007E7D96">
        <w:rPr>
          <w:rFonts w:ascii="Arial" w:hAnsi="Arial" w:cs="David" w:hint="eastAsia"/>
          <w:sz w:val="24"/>
          <w:szCs w:val="24"/>
          <w:rtl/>
        </w:rPr>
        <w:t>לרבות</w:t>
      </w:r>
      <w:r w:rsidRPr="007E7D96">
        <w:rPr>
          <w:rFonts w:ascii="Arial" w:hAnsi="Arial" w:cs="David"/>
          <w:sz w:val="24"/>
          <w:szCs w:val="24"/>
          <w:rtl/>
        </w:rPr>
        <w:t xml:space="preserve"> </w:t>
      </w:r>
      <w:r w:rsidRPr="007E7D96">
        <w:rPr>
          <w:rFonts w:ascii="Arial" w:hAnsi="Arial" w:cs="David" w:hint="eastAsia"/>
          <w:sz w:val="24"/>
          <w:szCs w:val="24"/>
          <w:rtl/>
        </w:rPr>
        <w:t>התקציב</w:t>
      </w:r>
      <w:r w:rsidRPr="007E7D96">
        <w:rPr>
          <w:rFonts w:ascii="Arial" w:hAnsi="Arial" w:cs="David"/>
          <w:sz w:val="24"/>
          <w:szCs w:val="24"/>
          <w:rtl/>
        </w:rPr>
        <w:t xml:space="preserve"> </w:t>
      </w:r>
      <w:r w:rsidRPr="007E7D96">
        <w:rPr>
          <w:rFonts w:ascii="Arial" w:hAnsi="Arial" w:cs="David" w:hint="eastAsia"/>
          <w:sz w:val="24"/>
          <w:szCs w:val="24"/>
          <w:rtl/>
        </w:rPr>
        <w:t>של</w:t>
      </w:r>
      <w:r w:rsidRPr="007E7D96">
        <w:rPr>
          <w:rFonts w:ascii="Arial" w:hAnsi="Arial" w:cs="David"/>
          <w:sz w:val="24"/>
          <w:szCs w:val="24"/>
          <w:rtl/>
        </w:rPr>
        <w:t xml:space="preserve"> </w:t>
      </w:r>
      <w:r w:rsidRPr="007E7D96">
        <w:rPr>
          <w:rFonts w:ascii="Arial" w:hAnsi="Arial" w:cs="David" w:hint="eastAsia"/>
          <w:sz w:val="24"/>
          <w:szCs w:val="24"/>
          <w:rtl/>
        </w:rPr>
        <w:t>כל</w:t>
      </w:r>
      <w:r w:rsidRPr="007E7D96">
        <w:rPr>
          <w:rFonts w:ascii="Arial" w:hAnsi="Arial" w:cs="David"/>
          <w:sz w:val="24"/>
          <w:szCs w:val="24"/>
          <w:rtl/>
        </w:rPr>
        <w:t xml:space="preserve"> </w:t>
      </w:r>
      <w:r w:rsidRPr="007E7D96">
        <w:rPr>
          <w:rFonts w:ascii="Arial" w:hAnsi="Arial" w:cs="David" w:hint="eastAsia"/>
          <w:sz w:val="24"/>
          <w:szCs w:val="24"/>
          <w:rtl/>
        </w:rPr>
        <w:t>רכיב</w:t>
      </w:r>
      <w:r w:rsidRPr="007E7D96">
        <w:rPr>
          <w:rFonts w:ascii="Arial" w:hAnsi="Arial" w:cs="David"/>
          <w:sz w:val="24"/>
          <w:szCs w:val="24"/>
          <w:rtl/>
        </w:rPr>
        <w:t>.</w:t>
      </w:r>
      <w:r w:rsidR="005F3BD5" w:rsidRPr="007E7D96">
        <w:rPr>
          <w:rFonts w:ascii="Arial" w:hAnsi="Arial" w:cs="David" w:hint="cs"/>
          <w:sz w:val="24"/>
          <w:szCs w:val="24"/>
          <w:rtl/>
        </w:rPr>
        <w:t xml:space="preserve"> </w:t>
      </w:r>
      <w:r w:rsidR="005F3BD5" w:rsidRPr="007E7D96">
        <w:rPr>
          <w:rFonts w:ascii="Arial" w:hAnsi="Arial" w:cs="David"/>
          <w:sz w:val="24"/>
          <w:szCs w:val="24"/>
          <w:rtl/>
        </w:rPr>
        <w:t xml:space="preserve">כולל </w:t>
      </w:r>
      <w:r w:rsidR="005F3BD5" w:rsidRPr="007E7D96">
        <w:rPr>
          <w:rFonts w:ascii="Arial" w:hAnsi="Arial" w:cs="David" w:hint="eastAsia"/>
          <w:sz w:val="24"/>
          <w:szCs w:val="24"/>
          <w:rtl/>
        </w:rPr>
        <w:t>פירוט</w:t>
      </w:r>
      <w:r w:rsidR="005F3BD5" w:rsidRPr="007E7D96">
        <w:rPr>
          <w:rFonts w:ascii="Arial" w:hAnsi="Arial" w:cs="David"/>
          <w:sz w:val="24"/>
          <w:szCs w:val="24"/>
          <w:rtl/>
        </w:rPr>
        <w:t xml:space="preserve"> </w:t>
      </w:r>
      <w:r w:rsidR="005F3BD5" w:rsidRPr="007E7D96">
        <w:rPr>
          <w:rFonts w:ascii="Arial" w:hAnsi="Arial" w:cs="David" w:hint="eastAsia"/>
          <w:sz w:val="24"/>
          <w:szCs w:val="24"/>
          <w:rtl/>
        </w:rPr>
        <w:t>תמיכה</w:t>
      </w:r>
      <w:r w:rsidR="005F3BD5" w:rsidRPr="007E7D96">
        <w:rPr>
          <w:rFonts w:ascii="Arial" w:hAnsi="Arial" w:cs="David"/>
          <w:sz w:val="24"/>
          <w:szCs w:val="24"/>
          <w:rtl/>
        </w:rPr>
        <w:t xml:space="preserve"> </w:t>
      </w:r>
      <w:r w:rsidR="005F3BD5" w:rsidRPr="007E7D96">
        <w:rPr>
          <w:rFonts w:ascii="Arial" w:hAnsi="Arial" w:cs="David" w:hint="eastAsia"/>
          <w:sz w:val="24"/>
          <w:szCs w:val="24"/>
          <w:rtl/>
        </w:rPr>
        <w:t>של</w:t>
      </w:r>
      <w:r w:rsidR="005F3BD5" w:rsidRPr="007E7D96">
        <w:rPr>
          <w:rFonts w:ascii="Arial" w:hAnsi="Arial" w:cs="David"/>
          <w:sz w:val="24"/>
          <w:szCs w:val="24"/>
          <w:rtl/>
        </w:rPr>
        <w:t xml:space="preserve"> </w:t>
      </w:r>
      <w:r w:rsidR="005F3BD5" w:rsidRPr="007E7D96">
        <w:rPr>
          <w:rFonts w:ascii="Arial" w:hAnsi="Arial" w:cs="David" w:hint="eastAsia"/>
          <w:sz w:val="24"/>
          <w:szCs w:val="24"/>
          <w:rtl/>
        </w:rPr>
        <w:t>משרדי</w:t>
      </w:r>
      <w:r w:rsidR="005F3BD5" w:rsidRPr="007E7D96">
        <w:rPr>
          <w:rFonts w:ascii="Arial" w:hAnsi="Arial" w:cs="David"/>
          <w:sz w:val="24"/>
          <w:szCs w:val="24"/>
          <w:rtl/>
        </w:rPr>
        <w:t xml:space="preserve"> </w:t>
      </w:r>
      <w:r w:rsidR="005F3BD5" w:rsidRPr="007E7D96">
        <w:rPr>
          <w:rFonts w:ascii="Arial" w:hAnsi="Arial" w:cs="David" w:hint="eastAsia"/>
          <w:sz w:val="24"/>
          <w:szCs w:val="24"/>
          <w:rtl/>
        </w:rPr>
        <w:t>ממשלה</w:t>
      </w:r>
      <w:r w:rsidR="005F3BD5" w:rsidRPr="007E7D96">
        <w:rPr>
          <w:rFonts w:ascii="Arial" w:hAnsi="Arial" w:cs="David"/>
          <w:sz w:val="24"/>
          <w:szCs w:val="24"/>
          <w:rtl/>
        </w:rPr>
        <w:t xml:space="preserve"> </w:t>
      </w:r>
      <w:r w:rsidR="005F3BD5" w:rsidRPr="007E7D96">
        <w:rPr>
          <w:rFonts w:ascii="Arial" w:hAnsi="Arial" w:cs="David" w:hint="eastAsia"/>
          <w:sz w:val="24"/>
          <w:szCs w:val="24"/>
          <w:rtl/>
        </w:rPr>
        <w:t>נוספים</w:t>
      </w:r>
      <w:r w:rsidR="005F3BD5" w:rsidRPr="007E7D96">
        <w:rPr>
          <w:rFonts w:ascii="Arial" w:hAnsi="Arial" w:cs="David"/>
          <w:sz w:val="24"/>
          <w:szCs w:val="24"/>
          <w:rtl/>
        </w:rPr>
        <w:t xml:space="preserve">, </w:t>
      </w:r>
      <w:r w:rsidR="005F3BD5" w:rsidRPr="007E7D96">
        <w:rPr>
          <w:rFonts w:ascii="Arial" w:hAnsi="Arial" w:cs="David" w:hint="eastAsia"/>
          <w:sz w:val="24"/>
          <w:szCs w:val="24"/>
          <w:rtl/>
        </w:rPr>
        <w:t>ככל</w:t>
      </w:r>
      <w:r w:rsidR="005F3BD5" w:rsidRPr="007E7D96">
        <w:rPr>
          <w:rFonts w:ascii="Arial" w:hAnsi="Arial" w:cs="David"/>
          <w:sz w:val="24"/>
          <w:szCs w:val="24"/>
          <w:rtl/>
        </w:rPr>
        <w:t xml:space="preserve"> </w:t>
      </w:r>
      <w:r w:rsidR="005F3BD5" w:rsidRPr="007E7D96">
        <w:rPr>
          <w:rFonts w:ascii="Arial" w:hAnsi="Arial" w:cs="David" w:hint="eastAsia"/>
          <w:sz w:val="24"/>
          <w:szCs w:val="24"/>
          <w:rtl/>
        </w:rPr>
        <w:t>שקיים</w:t>
      </w:r>
      <w:r w:rsidR="005F3BD5" w:rsidRPr="007E7D96">
        <w:rPr>
          <w:rFonts w:ascii="Arial" w:hAnsi="Arial" w:cs="David"/>
          <w:sz w:val="24"/>
          <w:szCs w:val="24"/>
          <w:rtl/>
        </w:rPr>
        <w:t xml:space="preserve">, כמפורט </w:t>
      </w:r>
      <w:r w:rsidR="005F3BD5" w:rsidRPr="00ED4B5F">
        <w:rPr>
          <w:rFonts w:ascii="Arial" w:hAnsi="Arial" w:cs="David"/>
          <w:b/>
          <w:bCs/>
          <w:sz w:val="24"/>
          <w:szCs w:val="24"/>
          <w:rtl/>
        </w:rPr>
        <w:t>בנספח ב'</w:t>
      </w:r>
      <w:r w:rsidR="005F3BD5" w:rsidRPr="007E7D96">
        <w:rPr>
          <w:rFonts w:ascii="Arial" w:hAnsi="Arial" w:cs="David"/>
          <w:sz w:val="24"/>
          <w:szCs w:val="24"/>
          <w:rtl/>
        </w:rPr>
        <w:t xml:space="preserve">. התכנית לא תכלול </w:t>
      </w:r>
      <w:r w:rsidR="005F3BD5" w:rsidRPr="007E7D96">
        <w:rPr>
          <w:rFonts w:ascii="Arial" w:hAnsi="Arial" w:cs="David" w:hint="eastAsia"/>
          <w:sz w:val="24"/>
          <w:szCs w:val="24"/>
          <w:rtl/>
        </w:rPr>
        <w:t>עלות</w:t>
      </w:r>
      <w:r w:rsidR="005F3BD5" w:rsidRPr="007E7D96">
        <w:rPr>
          <w:rFonts w:ascii="Arial" w:hAnsi="Arial" w:cs="David"/>
          <w:sz w:val="24"/>
          <w:szCs w:val="24"/>
          <w:rtl/>
        </w:rPr>
        <w:t xml:space="preserve"> עבור תחזוק</w:t>
      </w:r>
      <w:r w:rsidR="005F3BD5" w:rsidRPr="007E7D96">
        <w:rPr>
          <w:rFonts w:ascii="Arial" w:hAnsi="Arial" w:cs="David" w:hint="eastAsia"/>
          <w:sz w:val="24"/>
          <w:szCs w:val="24"/>
          <w:rtl/>
        </w:rPr>
        <w:t>ת</w:t>
      </w:r>
      <w:r w:rsidR="005F3BD5" w:rsidRPr="007E7D96">
        <w:rPr>
          <w:rFonts w:ascii="Arial" w:hAnsi="Arial" w:cs="David"/>
          <w:sz w:val="24"/>
          <w:szCs w:val="24"/>
          <w:rtl/>
        </w:rPr>
        <w:t xml:space="preserve"> הציוד והדרכה. </w:t>
      </w:r>
    </w:p>
    <w:p w:rsidR="005F3BD5" w:rsidRPr="007E7D96" w:rsidRDefault="005F3BD5" w:rsidP="00604214">
      <w:pPr>
        <w:pStyle w:val="a3"/>
        <w:numPr>
          <w:ilvl w:val="0"/>
          <w:numId w:val="60"/>
        </w:numPr>
        <w:spacing w:line="360" w:lineRule="auto"/>
        <w:jc w:val="both"/>
        <w:rPr>
          <w:rFonts w:ascii="Arial" w:hAnsi="Arial" w:cs="David"/>
          <w:sz w:val="24"/>
          <w:szCs w:val="24"/>
        </w:rPr>
      </w:pPr>
      <w:r w:rsidRPr="007E7D96">
        <w:rPr>
          <w:rFonts w:ascii="Arial" w:hAnsi="Arial" w:cs="David" w:hint="cs"/>
          <w:sz w:val="24"/>
          <w:szCs w:val="24"/>
          <w:rtl/>
        </w:rPr>
        <w:t>המוסד יקצה חלל בגודל של 50 מ"ר בשטח המכללה לצורך התקנת ציוד המעבדה קירור ומיזוג אוויר.</w:t>
      </w:r>
    </w:p>
    <w:p w:rsidR="002A6EA0" w:rsidRPr="007E7D96" w:rsidRDefault="002A6EA0" w:rsidP="000653AA">
      <w:pPr>
        <w:pStyle w:val="a3"/>
        <w:numPr>
          <w:ilvl w:val="0"/>
          <w:numId w:val="60"/>
        </w:numPr>
        <w:spacing w:line="360" w:lineRule="auto"/>
        <w:jc w:val="both"/>
        <w:rPr>
          <w:rFonts w:ascii="Arial" w:hAnsi="Arial" w:cs="David"/>
          <w:sz w:val="24"/>
          <w:szCs w:val="24"/>
        </w:rPr>
      </w:pPr>
      <w:r w:rsidRPr="007E7D96">
        <w:rPr>
          <w:rFonts w:ascii="Arial" w:hAnsi="Arial" w:cs="David"/>
          <w:sz w:val="24"/>
          <w:szCs w:val="24"/>
          <w:rtl/>
        </w:rPr>
        <w:lastRenderedPageBreak/>
        <w:t xml:space="preserve">המוסד </w:t>
      </w:r>
      <w:r w:rsidR="00590CF6" w:rsidRPr="007E7D96">
        <w:rPr>
          <w:rFonts w:ascii="Arial" w:hAnsi="Arial" w:cs="David" w:hint="cs"/>
          <w:sz w:val="24"/>
          <w:szCs w:val="24"/>
          <w:rtl/>
        </w:rPr>
        <w:t>יתחייב</w:t>
      </w:r>
      <w:r w:rsidR="00590CF6" w:rsidRPr="007E7D96">
        <w:rPr>
          <w:rFonts w:ascii="Arial" w:hAnsi="Arial" w:cs="David"/>
          <w:sz w:val="24"/>
          <w:szCs w:val="24"/>
          <w:rtl/>
        </w:rPr>
        <w:t xml:space="preserve"> </w:t>
      </w:r>
      <w:r w:rsidRPr="007E7D96">
        <w:rPr>
          <w:rFonts w:ascii="Arial" w:hAnsi="Arial" w:cs="David"/>
          <w:sz w:val="24"/>
          <w:szCs w:val="24"/>
          <w:rtl/>
        </w:rPr>
        <w:t>ל</w:t>
      </w:r>
      <w:r w:rsidRPr="007E7D96">
        <w:rPr>
          <w:rFonts w:ascii="Arial" w:hAnsi="Arial" w:cs="David" w:hint="cs"/>
          <w:sz w:val="24"/>
          <w:szCs w:val="24"/>
          <w:rtl/>
        </w:rPr>
        <w:t>פתוח</w:t>
      </w:r>
      <w:r w:rsidRPr="007E7D96">
        <w:rPr>
          <w:rFonts w:ascii="Arial" w:hAnsi="Arial" w:cs="David"/>
          <w:sz w:val="24"/>
          <w:szCs w:val="24"/>
          <w:rtl/>
        </w:rPr>
        <w:t xml:space="preserve"> </w:t>
      </w:r>
      <w:r w:rsidRPr="007E7D96">
        <w:rPr>
          <w:rFonts w:ascii="Arial" w:hAnsi="Arial" w:cs="David" w:hint="cs"/>
          <w:sz w:val="24"/>
          <w:szCs w:val="24"/>
          <w:rtl/>
        </w:rPr>
        <w:t xml:space="preserve">מסלול לימודים של הנדסאי </w:t>
      </w:r>
      <w:r w:rsidR="00613D0B" w:rsidRPr="007E7D96">
        <w:rPr>
          <w:rFonts w:ascii="Arial" w:hAnsi="Arial" w:cs="David" w:hint="cs"/>
          <w:sz w:val="24"/>
          <w:szCs w:val="24"/>
          <w:rtl/>
        </w:rPr>
        <w:t>קירור ו</w:t>
      </w:r>
      <w:r w:rsidRPr="007E7D96">
        <w:rPr>
          <w:rFonts w:ascii="Arial" w:hAnsi="Arial" w:cs="David" w:hint="cs"/>
          <w:sz w:val="24"/>
          <w:szCs w:val="24"/>
          <w:rtl/>
        </w:rPr>
        <w:t xml:space="preserve">מיזוג אוויר כל שנה </w:t>
      </w:r>
      <w:r w:rsidRPr="007E7D96">
        <w:rPr>
          <w:rFonts w:ascii="Arial" w:hAnsi="Arial" w:cs="David"/>
          <w:sz w:val="24"/>
          <w:szCs w:val="24"/>
          <w:rtl/>
        </w:rPr>
        <w:t xml:space="preserve">במהלך </w:t>
      </w:r>
      <w:r w:rsidRPr="007E7D96">
        <w:rPr>
          <w:rFonts w:ascii="Arial" w:hAnsi="Arial" w:cs="David"/>
          <w:b/>
          <w:bCs/>
          <w:sz w:val="24"/>
          <w:szCs w:val="24"/>
          <w:u w:val="single"/>
          <w:rtl/>
        </w:rPr>
        <w:t>חמש</w:t>
      </w:r>
      <w:r w:rsidRPr="007E7D96">
        <w:rPr>
          <w:rFonts w:ascii="Arial" w:hAnsi="Arial" w:cs="David"/>
          <w:sz w:val="24"/>
          <w:szCs w:val="24"/>
          <w:rtl/>
        </w:rPr>
        <w:t xml:space="preserve"> השנים הבאות</w:t>
      </w:r>
      <w:r w:rsidR="000653AA">
        <w:rPr>
          <w:rFonts w:ascii="Arial" w:hAnsi="Arial" w:cs="David" w:hint="cs"/>
          <w:sz w:val="24"/>
          <w:szCs w:val="24"/>
          <w:rtl/>
        </w:rPr>
        <w:t xml:space="preserve">, אם יהיו 20 סטודנטים רשומים. </w:t>
      </w:r>
      <w:r w:rsidR="00BD546E" w:rsidRPr="007E7D96">
        <w:rPr>
          <w:rFonts w:ascii="Arial" w:hAnsi="Arial" w:cs="David" w:hint="cs"/>
          <w:sz w:val="24"/>
          <w:szCs w:val="24"/>
          <w:rtl/>
        </w:rPr>
        <w:t xml:space="preserve">כל מסלול </w:t>
      </w:r>
      <w:r w:rsidRPr="007E7D96">
        <w:rPr>
          <w:rFonts w:ascii="Arial" w:hAnsi="Arial" w:cs="David" w:hint="cs"/>
          <w:sz w:val="24"/>
          <w:szCs w:val="24"/>
          <w:rtl/>
        </w:rPr>
        <w:t>יכלול השתלמות מעשית במעבדה של בדיקת נצילות מערכות מיזוג אוויר בהיקף של</w:t>
      </w:r>
      <w:r w:rsidR="00613D0B" w:rsidRPr="007E7D96">
        <w:rPr>
          <w:rFonts w:ascii="Arial" w:hAnsi="Arial" w:cs="David" w:hint="cs"/>
          <w:sz w:val="24"/>
          <w:szCs w:val="24"/>
          <w:rtl/>
        </w:rPr>
        <w:t xml:space="preserve"> </w:t>
      </w:r>
      <w:r w:rsidRPr="007E7D96">
        <w:rPr>
          <w:rFonts w:ascii="Arial" w:hAnsi="Arial" w:cs="David" w:hint="cs"/>
          <w:sz w:val="24"/>
          <w:szCs w:val="24"/>
          <w:rtl/>
        </w:rPr>
        <w:t>16 שעות</w:t>
      </w:r>
      <w:r w:rsidRPr="007E7D96">
        <w:rPr>
          <w:rFonts w:ascii="Arial" w:hAnsi="Arial" w:cs="David"/>
          <w:sz w:val="24"/>
          <w:szCs w:val="24"/>
          <w:rtl/>
        </w:rPr>
        <w:t xml:space="preserve">. </w:t>
      </w:r>
    </w:p>
    <w:p w:rsidR="002A6EA0" w:rsidRPr="007E7D96" w:rsidRDefault="002A6EA0" w:rsidP="00C4381C">
      <w:pPr>
        <w:pStyle w:val="a3"/>
        <w:numPr>
          <w:ilvl w:val="0"/>
          <w:numId w:val="60"/>
        </w:numPr>
        <w:spacing w:line="360" w:lineRule="auto"/>
        <w:jc w:val="both"/>
        <w:rPr>
          <w:rFonts w:ascii="Arial" w:hAnsi="Arial" w:cs="David"/>
          <w:sz w:val="24"/>
          <w:szCs w:val="24"/>
        </w:rPr>
      </w:pPr>
      <w:r w:rsidRPr="007E7D96">
        <w:rPr>
          <w:rFonts w:ascii="Arial" w:hAnsi="Arial" w:cs="David" w:hint="eastAsia"/>
          <w:sz w:val="24"/>
          <w:szCs w:val="24"/>
          <w:rtl/>
        </w:rPr>
        <w:t>במוסד</w:t>
      </w:r>
      <w:r w:rsidRPr="007E7D96">
        <w:rPr>
          <w:rFonts w:ascii="Arial" w:hAnsi="Arial" w:cs="David"/>
          <w:sz w:val="24"/>
          <w:szCs w:val="24"/>
          <w:rtl/>
        </w:rPr>
        <w:t xml:space="preserve"> </w:t>
      </w:r>
      <w:r w:rsidRPr="007E7D96">
        <w:rPr>
          <w:rFonts w:ascii="Arial" w:hAnsi="Arial" w:cs="David" w:hint="cs"/>
          <w:sz w:val="24"/>
          <w:szCs w:val="24"/>
          <w:rtl/>
        </w:rPr>
        <w:t xml:space="preserve">מלמדים </w:t>
      </w:r>
      <w:r w:rsidRPr="007E7D96">
        <w:rPr>
          <w:rFonts w:ascii="Arial" w:hAnsi="Arial" w:cs="David" w:hint="eastAsia"/>
          <w:sz w:val="24"/>
          <w:szCs w:val="24"/>
          <w:rtl/>
        </w:rPr>
        <w:t>אנשי</w:t>
      </w:r>
      <w:r w:rsidRPr="007E7D96">
        <w:rPr>
          <w:rFonts w:ascii="Arial" w:hAnsi="Arial" w:cs="David"/>
          <w:sz w:val="24"/>
          <w:szCs w:val="24"/>
          <w:rtl/>
        </w:rPr>
        <w:t xml:space="preserve"> </w:t>
      </w:r>
      <w:r w:rsidRPr="007E7D96">
        <w:rPr>
          <w:rFonts w:ascii="Arial" w:hAnsi="Arial" w:cs="David" w:hint="eastAsia"/>
          <w:sz w:val="24"/>
          <w:szCs w:val="24"/>
          <w:rtl/>
        </w:rPr>
        <w:t>סגל</w:t>
      </w:r>
      <w:r w:rsidRPr="007E7D96">
        <w:rPr>
          <w:rFonts w:ascii="Arial" w:hAnsi="Arial" w:cs="David"/>
          <w:sz w:val="24"/>
          <w:szCs w:val="24"/>
          <w:rtl/>
        </w:rPr>
        <w:t xml:space="preserve"> </w:t>
      </w:r>
      <w:r w:rsidRPr="007E7D96">
        <w:rPr>
          <w:rFonts w:ascii="Arial" w:hAnsi="Arial" w:cs="David" w:hint="eastAsia"/>
          <w:sz w:val="24"/>
          <w:szCs w:val="24"/>
          <w:rtl/>
        </w:rPr>
        <w:t>בעלי</w:t>
      </w:r>
      <w:r w:rsidRPr="007E7D96">
        <w:rPr>
          <w:rFonts w:ascii="Arial" w:hAnsi="Arial" w:cs="David"/>
          <w:sz w:val="24"/>
          <w:szCs w:val="24"/>
          <w:rtl/>
        </w:rPr>
        <w:t xml:space="preserve"> </w:t>
      </w:r>
      <w:r w:rsidRPr="007E7D96">
        <w:rPr>
          <w:rFonts w:ascii="Arial" w:hAnsi="Arial" w:cs="David" w:hint="eastAsia"/>
          <w:sz w:val="24"/>
          <w:szCs w:val="24"/>
          <w:rtl/>
        </w:rPr>
        <w:t>הכשרה</w:t>
      </w:r>
      <w:r w:rsidRPr="007E7D96">
        <w:rPr>
          <w:rFonts w:ascii="Arial" w:hAnsi="Arial" w:cs="David"/>
          <w:sz w:val="24"/>
          <w:szCs w:val="24"/>
          <w:rtl/>
        </w:rPr>
        <w:t xml:space="preserve"> </w:t>
      </w:r>
      <w:r w:rsidRPr="007E7D96">
        <w:rPr>
          <w:rFonts w:ascii="Arial" w:hAnsi="Arial" w:cs="David" w:hint="eastAsia"/>
          <w:sz w:val="24"/>
          <w:szCs w:val="24"/>
          <w:rtl/>
        </w:rPr>
        <w:t>וניסיון</w:t>
      </w:r>
      <w:r w:rsidRPr="007E7D96">
        <w:rPr>
          <w:rFonts w:ascii="Arial" w:hAnsi="Arial" w:cs="David"/>
          <w:sz w:val="24"/>
          <w:szCs w:val="24"/>
          <w:rtl/>
        </w:rPr>
        <w:t xml:space="preserve"> </w:t>
      </w:r>
      <w:r w:rsidRPr="007E7D96">
        <w:rPr>
          <w:rFonts w:ascii="Arial" w:hAnsi="Arial" w:cs="David" w:hint="eastAsia"/>
          <w:sz w:val="24"/>
          <w:szCs w:val="24"/>
          <w:rtl/>
        </w:rPr>
        <w:t>בתחום</w:t>
      </w:r>
      <w:r w:rsidRPr="007E7D96">
        <w:rPr>
          <w:rFonts w:ascii="Arial" w:hAnsi="Arial" w:cs="David"/>
          <w:sz w:val="24"/>
          <w:szCs w:val="24"/>
          <w:rtl/>
        </w:rPr>
        <w:t xml:space="preserve"> </w:t>
      </w:r>
      <w:r w:rsidRPr="007E7D96">
        <w:rPr>
          <w:rFonts w:ascii="Arial" w:hAnsi="Arial" w:cs="David" w:hint="cs"/>
          <w:sz w:val="24"/>
          <w:szCs w:val="24"/>
          <w:rtl/>
        </w:rPr>
        <w:t xml:space="preserve">הנדסת </w:t>
      </w:r>
      <w:r w:rsidR="00BD546E" w:rsidRPr="007E7D96">
        <w:rPr>
          <w:rFonts w:ascii="Arial" w:hAnsi="Arial" w:cs="David" w:hint="cs"/>
          <w:sz w:val="24"/>
          <w:szCs w:val="24"/>
          <w:rtl/>
        </w:rPr>
        <w:t>קירור ו</w:t>
      </w:r>
      <w:r w:rsidRPr="007E7D96">
        <w:rPr>
          <w:rFonts w:ascii="Arial" w:hAnsi="Arial" w:cs="David" w:hint="cs"/>
          <w:sz w:val="24"/>
          <w:szCs w:val="24"/>
          <w:rtl/>
        </w:rPr>
        <w:t xml:space="preserve">מיזוג אוויר, אשר </w:t>
      </w:r>
      <w:r w:rsidRPr="007E7D96">
        <w:rPr>
          <w:rFonts w:ascii="Arial" w:hAnsi="Arial" w:cs="David" w:hint="eastAsia"/>
          <w:sz w:val="24"/>
          <w:szCs w:val="24"/>
          <w:rtl/>
        </w:rPr>
        <w:t>ישתמשו</w:t>
      </w:r>
      <w:r w:rsidRPr="007E7D96">
        <w:rPr>
          <w:rFonts w:ascii="Arial" w:hAnsi="Arial" w:cs="David"/>
          <w:sz w:val="24"/>
          <w:szCs w:val="24"/>
          <w:rtl/>
        </w:rPr>
        <w:t xml:space="preserve"> </w:t>
      </w:r>
      <w:r w:rsidRPr="007E7D96">
        <w:rPr>
          <w:rFonts w:ascii="Arial" w:hAnsi="Arial" w:cs="David" w:hint="eastAsia"/>
          <w:sz w:val="24"/>
          <w:szCs w:val="24"/>
          <w:rtl/>
        </w:rPr>
        <w:t>במעבדה</w:t>
      </w:r>
      <w:r w:rsidRPr="007E7D96">
        <w:rPr>
          <w:rFonts w:ascii="Arial" w:hAnsi="Arial" w:cs="David"/>
          <w:sz w:val="24"/>
          <w:szCs w:val="24"/>
          <w:rtl/>
        </w:rPr>
        <w:t xml:space="preserve"> </w:t>
      </w:r>
      <w:r w:rsidRPr="007E7D96">
        <w:rPr>
          <w:rFonts w:ascii="Arial" w:hAnsi="Arial" w:cs="David" w:hint="eastAsia"/>
          <w:sz w:val="24"/>
          <w:szCs w:val="24"/>
          <w:rtl/>
        </w:rPr>
        <w:t>באופן</w:t>
      </w:r>
      <w:r w:rsidRPr="007E7D96">
        <w:rPr>
          <w:rFonts w:ascii="Arial" w:hAnsi="Arial" w:cs="David"/>
          <w:sz w:val="24"/>
          <w:szCs w:val="24"/>
          <w:rtl/>
        </w:rPr>
        <w:t xml:space="preserve"> </w:t>
      </w:r>
      <w:r w:rsidRPr="007E7D96">
        <w:rPr>
          <w:rFonts w:ascii="Arial" w:hAnsi="Arial" w:cs="David" w:hint="eastAsia"/>
          <w:sz w:val="24"/>
          <w:szCs w:val="24"/>
          <w:rtl/>
        </w:rPr>
        <w:t>פעיל</w:t>
      </w:r>
      <w:r w:rsidRPr="007E7D96">
        <w:rPr>
          <w:rFonts w:ascii="Arial" w:hAnsi="Arial" w:cs="David" w:hint="cs"/>
          <w:sz w:val="24"/>
          <w:szCs w:val="24"/>
          <w:rtl/>
        </w:rPr>
        <w:t>.</w:t>
      </w:r>
    </w:p>
    <w:p w:rsidR="00C4381C" w:rsidRPr="007E7D96" w:rsidRDefault="00C4381C" w:rsidP="00C4381C">
      <w:pPr>
        <w:pStyle w:val="a3"/>
        <w:numPr>
          <w:ilvl w:val="0"/>
          <w:numId w:val="60"/>
        </w:numPr>
        <w:spacing w:line="360" w:lineRule="auto"/>
        <w:jc w:val="both"/>
        <w:rPr>
          <w:rFonts w:ascii="Arial" w:hAnsi="Arial" w:cs="David"/>
          <w:sz w:val="24"/>
          <w:szCs w:val="24"/>
          <w:rtl/>
        </w:rPr>
      </w:pPr>
      <w:r w:rsidRPr="007E7D96">
        <w:rPr>
          <w:rFonts w:ascii="Arial" w:hAnsi="Arial" w:cs="David" w:hint="eastAsia"/>
          <w:sz w:val="24"/>
          <w:szCs w:val="24"/>
          <w:rtl/>
        </w:rPr>
        <w:t>המוסד</w:t>
      </w:r>
      <w:r w:rsidRPr="007E7D96">
        <w:rPr>
          <w:rFonts w:ascii="Arial" w:hAnsi="Arial" w:cs="David"/>
          <w:sz w:val="24"/>
          <w:szCs w:val="24"/>
          <w:rtl/>
        </w:rPr>
        <w:t xml:space="preserve"> מתחייב להקצות איש סגל ואיש תחזוקה שידאגו לשימושה והפעלתה של המעבדה במהלך חמש השנים </w:t>
      </w:r>
      <w:r w:rsidRPr="007E7D96">
        <w:rPr>
          <w:rFonts w:ascii="Arial" w:hAnsi="Arial" w:cs="David" w:hint="eastAsia"/>
          <w:sz w:val="24"/>
          <w:szCs w:val="24"/>
          <w:rtl/>
        </w:rPr>
        <w:t>הבאות</w:t>
      </w:r>
      <w:r w:rsidR="00590CF6" w:rsidRPr="007E7D96">
        <w:rPr>
          <w:rFonts w:ascii="Arial" w:hAnsi="Arial" w:cs="David" w:hint="cs"/>
          <w:sz w:val="24"/>
          <w:szCs w:val="24"/>
          <w:rtl/>
        </w:rPr>
        <w:t>,</w:t>
      </w:r>
      <w:r w:rsidRPr="007E7D96">
        <w:rPr>
          <w:rFonts w:ascii="Arial" w:hAnsi="Arial" w:cs="David"/>
          <w:sz w:val="24"/>
          <w:szCs w:val="24"/>
          <w:rtl/>
        </w:rPr>
        <w:t xml:space="preserve"> </w:t>
      </w:r>
      <w:r w:rsidRPr="007E7D96">
        <w:rPr>
          <w:rFonts w:ascii="Arial" w:hAnsi="Arial" w:cs="David" w:hint="eastAsia"/>
          <w:sz w:val="24"/>
          <w:szCs w:val="24"/>
          <w:rtl/>
        </w:rPr>
        <w:t>לכל</w:t>
      </w:r>
      <w:r w:rsidRPr="007E7D96">
        <w:rPr>
          <w:rFonts w:ascii="Arial" w:hAnsi="Arial" w:cs="David"/>
          <w:sz w:val="24"/>
          <w:szCs w:val="24"/>
          <w:rtl/>
        </w:rPr>
        <w:t xml:space="preserve"> </w:t>
      </w:r>
      <w:r w:rsidRPr="007E7D96">
        <w:rPr>
          <w:rFonts w:ascii="Arial" w:hAnsi="Arial" w:cs="David" w:hint="eastAsia"/>
          <w:sz w:val="24"/>
          <w:szCs w:val="24"/>
          <w:rtl/>
        </w:rPr>
        <w:t>הפחות</w:t>
      </w:r>
      <w:r w:rsidRPr="007E7D96">
        <w:rPr>
          <w:rFonts w:ascii="Arial" w:hAnsi="Arial" w:cs="David"/>
          <w:sz w:val="24"/>
          <w:szCs w:val="24"/>
          <w:rtl/>
        </w:rPr>
        <w:t>.</w:t>
      </w:r>
    </w:p>
    <w:p w:rsidR="002A6EA0" w:rsidRPr="007E7D96" w:rsidRDefault="002A6EA0" w:rsidP="00590CF6">
      <w:pPr>
        <w:pStyle w:val="a3"/>
        <w:numPr>
          <w:ilvl w:val="0"/>
          <w:numId w:val="60"/>
        </w:numPr>
        <w:spacing w:line="360" w:lineRule="auto"/>
        <w:jc w:val="both"/>
        <w:rPr>
          <w:rFonts w:ascii="Arial" w:hAnsi="Arial" w:cs="David"/>
          <w:sz w:val="24"/>
          <w:szCs w:val="24"/>
        </w:rPr>
      </w:pPr>
      <w:r w:rsidRPr="007E7D96">
        <w:rPr>
          <w:rFonts w:ascii="Arial" w:hAnsi="Arial" w:cs="David"/>
          <w:sz w:val="24"/>
          <w:szCs w:val="24"/>
          <w:rtl/>
        </w:rPr>
        <w:t xml:space="preserve">תקופת תכנית </w:t>
      </w:r>
      <w:r w:rsidR="004A51CE" w:rsidRPr="007E7D96">
        <w:rPr>
          <w:rFonts w:ascii="Arial" w:hAnsi="Arial" w:cs="David" w:hint="cs"/>
          <w:sz w:val="24"/>
          <w:szCs w:val="24"/>
          <w:rtl/>
        </w:rPr>
        <w:t>רכישת והתקנת ציוד המעבדה</w:t>
      </w:r>
      <w:r w:rsidRPr="007E7D96">
        <w:rPr>
          <w:rFonts w:ascii="Arial" w:hAnsi="Arial" w:cs="David"/>
          <w:sz w:val="24"/>
          <w:szCs w:val="24"/>
          <w:rtl/>
        </w:rPr>
        <w:t xml:space="preserve"> המוצעת לא תעלה על שנ</w:t>
      </w:r>
      <w:r w:rsidRPr="007E7D96">
        <w:rPr>
          <w:rFonts w:ascii="Arial" w:hAnsi="Arial" w:cs="David" w:hint="eastAsia"/>
          <w:sz w:val="24"/>
          <w:szCs w:val="24"/>
          <w:rtl/>
        </w:rPr>
        <w:t>ה</w:t>
      </w:r>
      <w:r w:rsidRPr="007E7D96">
        <w:rPr>
          <w:rFonts w:ascii="Arial" w:hAnsi="Arial" w:cs="David"/>
          <w:sz w:val="24"/>
          <w:szCs w:val="24"/>
          <w:rtl/>
        </w:rPr>
        <w:t xml:space="preserve"> </w:t>
      </w:r>
      <w:r w:rsidRPr="007E7D96">
        <w:rPr>
          <w:rFonts w:ascii="Arial" w:hAnsi="Arial" w:cs="David" w:hint="eastAsia"/>
          <w:sz w:val="24"/>
          <w:szCs w:val="24"/>
          <w:rtl/>
        </w:rPr>
        <w:t>אחת</w:t>
      </w:r>
      <w:r w:rsidRPr="007E7D96">
        <w:rPr>
          <w:rFonts w:ascii="Arial" w:hAnsi="Arial" w:cs="David" w:hint="cs"/>
          <w:sz w:val="24"/>
          <w:szCs w:val="24"/>
          <w:rtl/>
        </w:rPr>
        <w:t xml:space="preserve"> מיום החתימה על הסכם עם המשרד</w:t>
      </w:r>
      <w:r w:rsidRPr="007E7D96">
        <w:rPr>
          <w:rFonts w:ascii="Arial" w:hAnsi="Arial" w:cs="David"/>
          <w:sz w:val="24"/>
          <w:szCs w:val="24"/>
          <w:rtl/>
        </w:rPr>
        <w:t xml:space="preserve">. במקרים מיוחדים, על פי בקשה מיוחדת של המוסד, שמורה למשרד בלבד האופציה להאריך את ההתקשרות עד לשנה אחת נוספת, ללא תוספת תקציב. </w:t>
      </w:r>
      <w:r w:rsidR="00A874BC" w:rsidRPr="007E7D96">
        <w:rPr>
          <w:rFonts w:ascii="Arial" w:hAnsi="Arial" w:cs="David" w:hint="cs"/>
          <w:sz w:val="24"/>
          <w:szCs w:val="24"/>
          <w:rtl/>
        </w:rPr>
        <w:t>בקשה להארכה תוגש</w:t>
      </w:r>
      <w:r w:rsidR="005029C2">
        <w:rPr>
          <w:rFonts w:ascii="Arial" w:hAnsi="Arial" w:cs="David" w:hint="cs"/>
          <w:sz w:val="24"/>
          <w:szCs w:val="24"/>
          <w:rtl/>
        </w:rPr>
        <w:t xml:space="preserve"> עד</w:t>
      </w:r>
      <w:r w:rsidR="00A874BC" w:rsidRPr="007E7D96">
        <w:rPr>
          <w:rFonts w:ascii="Arial" w:hAnsi="Arial" w:cs="David" w:hint="cs"/>
          <w:sz w:val="24"/>
          <w:szCs w:val="24"/>
          <w:rtl/>
        </w:rPr>
        <w:t xml:space="preserve"> 3 חודשים לפני מועד סיום ההתקשרות</w:t>
      </w:r>
      <w:r w:rsidR="00590CF6" w:rsidRPr="007E7D96">
        <w:rPr>
          <w:rFonts w:ascii="Arial" w:hAnsi="Arial" w:cs="David" w:hint="cs"/>
          <w:sz w:val="24"/>
          <w:szCs w:val="24"/>
          <w:rtl/>
        </w:rPr>
        <w:t>.</w:t>
      </w:r>
      <w:r w:rsidR="00A874BC" w:rsidRPr="007E7D96">
        <w:rPr>
          <w:rFonts w:ascii="Arial" w:hAnsi="Arial" w:cs="David" w:hint="cs"/>
          <w:sz w:val="24"/>
          <w:szCs w:val="24"/>
          <w:rtl/>
        </w:rPr>
        <w:t xml:space="preserve"> לא יאושרו בקשות בדיעבד.</w:t>
      </w:r>
    </w:p>
    <w:p w:rsidR="002A6EA0" w:rsidRPr="007E7D96" w:rsidRDefault="005029C2" w:rsidP="005029C2">
      <w:pPr>
        <w:pStyle w:val="2"/>
        <w:keepLines w:val="0"/>
        <w:numPr>
          <w:ilvl w:val="0"/>
          <w:numId w:val="8"/>
        </w:numPr>
        <w:spacing w:before="0" w:after="120" w:line="360" w:lineRule="auto"/>
        <w:ind w:left="720"/>
        <w:jc w:val="both"/>
        <w:rPr>
          <w:rFonts w:ascii="Arial" w:hAnsi="Arial" w:cs="David"/>
          <w:b w:val="0"/>
          <w:bCs w:val="0"/>
          <w:sz w:val="24"/>
          <w:szCs w:val="24"/>
        </w:rPr>
      </w:pPr>
      <w:r>
        <w:rPr>
          <w:rFonts w:cs="David" w:hint="cs"/>
          <w:sz w:val="24"/>
          <w:szCs w:val="24"/>
          <w:u w:val="single"/>
          <w:rtl/>
        </w:rPr>
        <w:t>בדיקת איכות ההצעה</w:t>
      </w:r>
      <w:r w:rsidR="00A874BC" w:rsidRPr="007E7D96">
        <w:rPr>
          <w:rFonts w:cs="David" w:hint="cs"/>
          <w:sz w:val="24"/>
          <w:szCs w:val="24"/>
          <w:u w:val="single"/>
          <w:rtl/>
        </w:rPr>
        <w:t>:</w:t>
      </w:r>
      <w:r w:rsidR="002A6EA0" w:rsidRPr="007E7D96">
        <w:rPr>
          <w:rFonts w:ascii="Arial" w:hAnsi="Arial" w:cs="David"/>
          <w:b w:val="0"/>
          <w:bCs w:val="0"/>
          <w:sz w:val="24"/>
          <w:szCs w:val="24"/>
          <w:rtl/>
        </w:rPr>
        <w:tab/>
      </w:r>
      <w:r w:rsidR="002A6EA0" w:rsidRPr="007E7D96">
        <w:rPr>
          <w:rFonts w:ascii="Arial" w:hAnsi="Arial" w:cs="David"/>
          <w:b w:val="0"/>
          <w:bCs w:val="0"/>
          <w:sz w:val="24"/>
          <w:szCs w:val="24"/>
          <w:rtl/>
        </w:rPr>
        <w:tab/>
      </w:r>
      <w:r w:rsidR="002A6EA0" w:rsidRPr="007E7D96">
        <w:rPr>
          <w:rFonts w:ascii="Arial" w:hAnsi="Arial" w:cs="David"/>
          <w:b w:val="0"/>
          <w:bCs w:val="0"/>
          <w:sz w:val="24"/>
          <w:szCs w:val="24"/>
          <w:rtl/>
        </w:rPr>
        <w:tab/>
      </w:r>
      <w:r w:rsidR="002A6EA0" w:rsidRPr="007E7D96">
        <w:rPr>
          <w:rFonts w:ascii="Arial" w:hAnsi="Arial" w:cs="David"/>
          <w:b w:val="0"/>
          <w:bCs w:val="0"/>
          <w:sz w:val="24"/>
          <w:szCs w:val="24"/>
          <w:rtl/>
        </w:rPr>
        <w:tab/>
      </w:r>
    </w:p>
    <w:p w:rsidR="00E47DE2" w:rsidRPr="007E7D96" w:rsidRDefault="00E47DE2" w:rsidP="00E47DE2">
      <w:pPr>
        <w:spacing w:after="120" w:line="360" w:lineRule="auto"/>
        <w:ind w:left="720"/>
        <w:jc w:val="both"/>
        <w:rPr>
          <w:rFonts w:cs="David"/>
          <w:szCs w:val="24"/>
          <w:rtl/>
        </w:rPr>
      </w:pPr>
      <w:r w:rsidRPr="007E7D96">
        <w:rPr>
          <w:rFonts w:cs="David" w:hint="cs"/>
          <w:szCs w:val="24"/>
          <w:rtl/>
        </w:rPr>
        <w:t>יודגש כי כל אמות המידה המפורטות להלן הינן על-פי בשיקול דעתו והערכתו הבלעדי של המשרד.</w:t>
      </w:r>
    </w:p>
    <w:p w:rsidR="005029C2" w:rsidRDefault="005029C2">
      <w:r>
        <w:br w:type="page"/>
      </w:r>
    </w:p>
    <w:tbl>
      <w:tblPr>
        <w:tblStyle w:val="ab"/>
        <w:bidiVisual/>
        <w:tblW w:w="0" w:type="auto"/>
        <w:tblInd w:w="783" w:type="dxa"/>
        <w:tblLook w:val="04A0" w:firstRow="1" w:lastRow="0" w:firstColumn="1" w:lastColumn="0" w:noHBand="0" w:noVBand="1"/>
      </w:tblPr>
      <w:tblGrid>
        <w:gridCol w:w="476"/>
        <w:gridCol w:w="5996"/>
        <w:gridCol w:w="1041"/>
      </w:tblGrid>
      <w:tr w:rsidR="00E47DE2" w:rsidRPr="00017624" w:rsidTr="00D92B2C">
        <w:trPr>
          <w:trHeight w:val="722"/>
        </w:trPr>
        <w:tc>
          <w:tcPr>
            <w:tcW w:w="0" w:type="auto"/>
            <w:shd w:val="clear" w:color="auto" w:fill="D0CECE" w:themeFill="background2" w:themeFillShade="E6"/>
            <w:vAlign w:val="center"/>
            <w:hideMark/>
          </w:tcPr>
          <w:p w:rsidR="00E47DE2" w:rsidRPr="007E7D96" w:rsidRDefault="00E47DE2" w:rsidP="00D92B2C">
            <w:pPr>
              <w:pStyle w:val="a3"/>
              <w:spacing w:after="0" w:line="360" w:lineRule="auto"/>
              <w:ind w:left="60"/>
              <w:jc w:val="center"/>
              <w:rPr>
                <w:rFonts w:cs="David"/>
                <w:b/>
                <w:bCs/>
                <w:sz w:val="24"/>
                <w:szCs w:val="24"/>
                <w:rtl/>
              </w:rPr>
            </w:pPr>
          </w:p>
        </w:tc>
        <w:tc>
          <w:tcPr>
            <w:tcW w:w="0" w:type="auto"/>
            <w:shd w:val="clear" w:color="auto" w:fill="D0CECE" w:themeFill="background2" w:themeFillShade="E6"/>
            <w:vAlign w:val="center"/>
            <w:hideMark/>
          </w:tcPr>
          <w:p w:rsidR="00E47DE2" w:rsidRPr="007E7D96" w:rsidRDefault="005029C2" w:rsidP="00D92B2C">
            <w:pPr>
              <w:pStyle w:val="a3"/>
              <w:spacing w:after="0" w:line="360" w:lineRule="auto"/>
              <w:ind w:left="62"/>
              <w:jc w:val="center"/>
              <w:rPr>
                <w:rFonts w:cs="David"/>
                <w:b/>
                <w:bCs/>
                <w:sz w:val="24"/>
                <w:szCs w:val="24"/>
                <w:rtl/>
              </w:rPr>
            </w:pPr>
            <w:r>
              <w:rPr>
                <w:rFonts w:cs="David" w:hint="cs"/>
                <w:b/>
                <w:bCs/>
                <w:sz w:val="24"/>
                <w:szCs w:val="24"/>
                <w:rtl/>
              </w:rPr>
              <w:t>ק</w:t>
            </w:r>
            <w:r w:rsidR="00462195">
              <w:rPr>
                <w:rFonts w:cs="David" w:hint="cs"/>
                <w:b/>
                <w:bCs/>
                <w:sz w:val="24"/>
                <w:szCs w:val="24"/>
                <w:rtl/>
              </w:rPr>
              <w:t>ריטריונים</w:t>
            </w:r>
          </w:p>
        </w:tc>
        <w:tc>
          <w:tcPr>
            <w:tcW w:w="0" w:type="auto"/>
            <w:shd w:val="clear" w:color="auto" w:fill="D0CECE" w:themeFill="background2" w:themeFillShade="E6"/>
            <w:vAlign w:val="center"/>
            <w:hideMark/>
          </w:tcPr>
          <w:p w:rsidR="00E47DE2" w:rsidRPr="007E7D96" w:rsidRDefault="00E47DE2" w:rsidP="00D92B2C">
            <w:pPr>
              <w:pStyle w:val="a3"/>
              <w:spacing w:after="0" w:line="360" w:lineRule="auto"/>
              <w:ind w:left="62"/>
              <w:jc w:val="center"/>
              <w:rPr>
                <w:rFonts w:cs="David"/>
                <w:b/>
                <w:bCs/>
                <w:sz w:val="24"/>
                <w:szCs w:val="24"/>
              </w:rPr>
            </w:pPr>
            <w:r w:rsidRPr="007E7D96">
              <w:rPr>
                <w:rFonts w:cs="David" w:hint="cs"/>
                <w:b/>
                <w:bCs/>
                <w:sz w:val="24"/>
                <w:szCs w:val="24"/>
                <w:rtl/>
              </w:rPr>
              <w:t>ניקוד מרבי</w:t>
            </w:r>
          </w:p>
        </w:tc>
      </w:tr>
      <w:tr w:rsidR="00E47DE2" w:rsidRPr="00017624" w:rsidTr="00D92B2C">
        <w:trPr>
          <w:trHeight w:val="722"/>
        </w:trPr>
        <w:tc>
          <w:tcPr>
            <w:tcW w:w="0" w:type="auto"/>
            <w:hideMark/>
          </w:tcPr>
          <w:p w:rsidR="00E47DE2" w:rsidRPr="007E7D96" w:rsidRDefault="00E47DE2" w:rsidP="00E83FC3">
            <w:pPr>
              <w:pStyle w:val="a3"/>
              <w:spacing w:after="109" w:line="360" w:lineRule="auto"/>
              <w:ind w:left="60"/>
              <w:jc w:val="both"/>
              <w:rPr>
                <w:rFonts w:cs="David"/>
                <w:sz w:val="24"/>
                <w:szCs w:val="24"/>
              </w:rPr>
            </w:pPr>
            <w:r w:rsidRPr="007E7D96">
              <w:rPr>
                <w:rFonts w:cs="David"/>
                <w:sz w:val="24"/>
                <w:szCs w:val="24"/>
                <w:rtl/>
              </w:rPr>
              <w:t>א.</w:t>
            </w:r>
          </w:p>
        </w:tc>
        <w:tc>
          <w:tcPr>
            <w:tcW w:w="0" w:type="auto"/>
          </w:tcPr>
          <w:p w:rsidR="00E47DE2" w:rsidRPr="007E7D96" w:rsidRDefault="00E47DE2" w:rsidP="00590CF6">
            <w:pPr>
              <w:spacing w:after="120" w:line="360" w:lineRule="auto"/>
              <w:jc w:val="both"/>
              <w:rPr>
                <w:rFonts w:cs="David"/>
                <w:sz w:val="24"/>
                <w:szCs w:val="24"/>
              </w:rPr>
            </w:pPr>
            <w:r w:rsidRPr="007E7D96">
              <w:rPr>
                <w:rFonts w:cs="David" w:hint="eastAsia"/>
                <w:sz w:val="24"/>
                <w:szCs w:val="24"/>
                <w:rtl/>
              </w:rPr>
              <w:t>חברי</w:t>
            </w:r>
            <w:r w:rsidRPr="007E7D96">
              <w:rPr>
                <w:rFonts w:cs="David"/>
                <w:sz w:val="24"/>
                <w:szCs w:val="24"/>
                <w:rtl/>
              </w:rPr>
              <w:t xml:space="preserve"> </w:t>
            </w:r>
            <w:r w:rsidRPr="007E7D96">
              <w:rPr>
                <w:rFonts w:cs="David" w:hint="eastAsia"/>
                <w:sz w:val="24"/>
                <w:szCs w:val="24"/>
                <w:rtl/>
              </w:rPr>
              <w:t>סגל</w:t>
            </w:r>
            <w:r w:rsidRPr="007E7D96">
              <w:rPr>
                <w:rFonts w:cs="David"/>
                <w:sz w:val="24"/>
                <w:szCs w:val="24"/>
                <w:rtl/>
              </w:rPr>
              <w:t xml:space="preserve">, </w:t>
            </w:r>
            <w:r w:rsidRPr="007E7D96">
              <w:rPr>
                <w:rFonts w:cs="David" w:hint="cs"/>
                <w:sz w:val="24"/>
                <w:szCs w:val="24"/>
                <w:rtl/>
              </w:rPr>
              <w:t>ה</w:t>
            </w:r>
            <w:r w:rsidRPr="007E7D96">
              <w:rPr>
                <w:rFonts w:cs="David" w:hint="eastAsia"/>
                <w:sz w:val="24"/>
                <w:szCs w:val="24"/>
                <w:rtl/>
              </w:rPr>
              <w:t>מלמדים</w:t>
            </w:r>
            <w:r w:rsidRPr="007E7D96">
              <w:rPr>
                <w:rFonts w:cs="David"/>
                <w:sz w:val="24"/>
                <w:szCs w:val="24"/>
                <w:rtl/>
              </w:rPr>
              <w:t xml:space="preserve"> </w:t>
            </w:r>
            <w:r w:rsidRPr="007E7D96">
              <w:rPr>
                <w:rFonts w:cs="David" w:hint="eastAsia"/>
                <w:sz w:val="24"/>
                <w:szCs w:val="24"/>
                <w:rtl/>
              </w:rPr>
              <w:t>את</w:t>
            </w:r>
            <w:r w:rsidRPr="007E7D96">
              <w:rPr>
                <w:rFonts w:cs="David"/>
                <w:sz w:val="24"/>
                <w:szCs w:val="24"/>
                <w:rtl/>
              </w:rPr>
              <w:t xml:space="preserve"> </w:t>
            </w:r>
            <w:r w:rsidRPr="007E7D96">
              <w:rPr>
                <w:rFonts w:cs="David" w:hint="eastAsia"/>
                <w:sz w:val="24"/>
                <w:szCs w:val="24"/>
                <w:rtl/>
              </w:rPr>
              <w:t>תחום</w:t>
            </w:r>
            <w:r w:rsidRPr="007E7D96">
              <w:rPr>
                <w:rFonts w:cs="David"/>
                <w:sz w:val="24"/>
                <w:szCs w:val="24"/>
                <w:rtl/>
              </w:rPr>
              <w:t xml:space="preserve"> </w:t>
            </w:r>
            <w:r w:rsidRPr="007E7D96">
              <w:rPr>
                <w:rFonts w:cs="David" w:hint="cs"/>
                <w:sz w:val="24"/>
                <w:szCs w:val="24"/>
                <w:rtl/>
              </w:rPr>
              <w:t xml:space="preserve">הנדסת </w:t>
            </w:r>
            <w:r w:rsidRPr="007E7D96">
              <w:rPr>
                <w:rFonts w:ascii="Arial" w:hAnsi="Arial" w:cs="David" w:hint="cs"/>
                <w:sz w:val="24"/>
                <w:szCs w:val="24"/>
                <w:rtl/>
              </w:rPr>
              <w:t>קירור ומיזוג אוויר</w:t>
            </w:r>
            <w:r w:rsidRPr="007E7D96">
              <w:rPr>
                <w:rFonts w:cs="David" w:hint="eastAsia"/>
                <w:sz w:val="24"/>
                <w:szCs w:val="24"/>
                <w:rtl/>
              </w:rPr>
              <w:t xml:space="preserve"> לרבות</w:t>
            </w:r>
            <w:r w:rsidRPr="007E7D96">
              <w:rPr>
                <w:rFonts w:cs="David"/>
                <w:sz w:val="24"/>
                <w:szCs w:val="24"/>
                <w:rtl/>
              </w:rPr>
              <w:t xml:space="preserve"> </w:t>
            </w:r>
            <w:r w:rsidRPr="007E7D96">
              <w:rPr>
                <w:rFonts w:cs="David" w:hint="eastAsia"/>
                <w:sz w:val="24"/>
                <w:szCs w:val="24"/>
                <w:rtl/>
              </w:rPr>
              <w:t>הכשרתם</w:t>
            </w:r>
            <w:r w:rsidRPr="007E7D96">
              <w:rPr>
                <w:rFonts w:cs="David"/>
                <w:sz w:val="24"/>
                <w:szCs w:val="24"/>
                <w:rtl/>
              </w:rPr>
              <w:t xml:space="preserve"> </w:t>
            </w:r>
            <w:r w:rsidRPr="007E7D96">
              <w:rPr>
                <w:rFonts w:cs="David" w:hint="eastAsia"/>
                <w:sz w:val="24"/>
                <w:szCs w:val="24"/>
                <w:rtl/>
              </w:rPr>
              <w:t>וניסיונם</w:t>
            </w:r>
            <w:r w:rsidR="00F34F68" w:rsidRPr="007E7D96">
              <w:rPr>
                <w:rFonts w:cs="David" w:hint="cs"/>
                <w:sz w:val="24"/>
                <w:szCs w:val="24"/>
                <w:rtl/>
              </w:rPr>
              <w:t>.</w:t>
            </w:r>
            <w:r w:rsidRPr="007E7D96">
              <w:rPr>
                <w:rFonts w:cs="David" w:hint="cs"/>
                <w:sz w:val="24"/>
                <w:szCs w:val="24"/>
                <w:rtl/>
              </w:rPr>
              <w:t xml:space="preserve"> </w:t>
            </w:r>
          </w:p>
        </w:tc>
        <w:tc>
          <w:tcPr>
            <w:tcW w:w="0" w:type="auto"/>
            <w:vAlign w:val="center"/>
            <w:hideMark/>
          </w:tcPr>
          <w:p w:rsidR="00E47DE2" w:rsidRPr="007E7D96" w:rsidRDefault="00E47DE2" w:rsidP="00D92B2C">
            <w:pPr>
              <w:pStyle w:val="a3"/>
              <w:spacing w:line="360" w:lineRule="auto"/>
              <w:ind w:left="62"/>
              <w:jc w:val="center"/>
              <w:rPr>
                <w:rFonts w:cs="David"/>
                <w:sz w:val="24"/>
                <w:szCs w:val="24"/>
                <w:rtl/>
              </w:rPr>
            </w:pPr>
            <w:r w:rsidRPr="007E7D96">
              <w:rPr>
                <w:rFonts w:cs="David" w:hint="cs"/>
                <w:sz w:val="24"/>
                <w:szCs w:val="24"/>
                <w:rtl/>
              </w:rPr>
              <w:t>15</w:t>
            </w:r>
          </w:p>
        </w:tc>
      </w:tr>
      <w:tr w:rsidR="00E47DE2" w:rsidRPr="00017624" w:rsidTr="00D92B2C">
        <w:trPr>
          <w:trHeight w:val="946"/>
        </w:trPr>
        <w:tc>
          <w:tcPr>
            <w:tcW w:w="0" w:type="auto"/>
            <w:hideMark/>
          </w:tcPr>
          <w:p w:rsidR="00E47DE2" w:rsidRPr="007E7D96" w:rsidRDefault="00E47DE2" w:rsidP="00E83FC3">
            <w:pPr>
              <w:pStyle w:val="a3"/>
              <w:spacing w:after="109" w:line="360" w:lineRule="auto"/>
              <w:ind w:left="60"/>
              <w:jc w:val="both"/>
              <w:rPr>
                <w:rFonts w:cs="David"/>
                <w:sz w:val="24"/>
                <w:szCs w:val="24"/>
              </w:rPr>
            </w:pPr>
            <w:r w:rsidRPr="007E7D96">
              <w:rPr>
                <w:rFonts w:cs="David"/>
                <w:sz w:val="24"/>
                <w:szCs w:val="24"/>
                <w:rtl/>
              </w:rPr>
              <w:t>ב.</w:t>
            </w:r>
          </w:p>
        </w:tc>
        <w:tc>
          <w:tcPr>
            <w:tcW w:w="0" w:type="auto"/>
          </w:tcPr>
          <w:p w:rsidR="00E47DE2" w:rsidRPr="007E7D96" w:rsidRDefault="00E47DE2" w:rsidP="00E47DE2">
            <w:pPr>
              <w:spacing w:after="120" w:line="360" w:lineRule="auto"/>
              <w:jc w:val="both"/>
              <w:rPr>
                <w:rFonts w:cs="David"/>
                <w:sz w:val="24"/>
                <w:szCs w:val="24"/>
              </w:rPr>
            </w:pPr>
            <w:r w:rsidRPr="007E7D96">
              <w:rPr>
                <w:rFonts w:cs="David" w:hint="cs"/>
                <w:sz w:val="24"/>
                <w:szCs w:val="24"/>
                <w:rtl/>
              </w:rPr>
              <w:t xml:space="preserve">היקף השעות השבועי </w:t>
            </w:r>
            <w:r w:rsidRPr="007E7D96">
              <w:rPr>
                <w:rFonts w:cs="David" w:hint="eastAsia"/>
                <w:sz w:val="24"/>
                <w:szCs w:val="24"/>
                <w:rtl/>
              </w:rPr>
              <w:t>של</w:t>
            </w:r>
            <w:r w:rsidRPr="007E7D96">
              <w:rPr>
                <w:rFonts w:cs="David"/>
                <w:sz w:val="24"/>
                <w:szCs w:val="24"/>
                <w:rtl/>
              </w:rPr>
              <w:t xml:space="preserve"> </w:t>
            </w:r>
            <w:r w:rsidRPr="007E7D96">
              <w:rPr>
                <w:rFonts w:cs="David" w:hint="eastAsia"/>
                <w:sz w:val="24"/>
                <w:szCs w:val="24"/>
                <w:rtl/>
              </w:rPr>
              <w:t>אנשי</w:t>
            </w:r>
            <w:r w:rsidRPr="007E7D96">
              <w:rPr>
                <w:rFonts w:cs="David"/>
                <w:sz w:val="24"/>
                <w:szCs w:val="24"/>
                <w:rtl/>
              </w:rPr>
              <w:t xml:space="preserve"> </w:t>
            </w:r>
            <w:r w:rsidRPr="007E7D96">
              <w:rPr>
                <w:rFonts w:cs="David" w:hint="eastAsia"/>
                <w:sz w:val="24"/>
                <w:szCs w:val="24"/>
                <w:rtl/>
              </w:rPr>
              <w:t>הסגל</w:t>
            </w:r>
            <w:r w:rsidRPr="007E7D96">
              <w:rPr>
                <w:rFonts w:cs="David"/>
                <w:sz w:val="24"/>
                <w:szCs w:val="24"/>
                <w:rtl/>
              </w:rPr>
              <w:t xml:space="preserve"> </w:t>
            </w:r>
            <w:r w:rsidR="00590CF6" w:rsidRPr="007E7D96">
              <w:rPr>
                <w:rFonts w:cs="David" w:hint="cs"/>
                <w:sz w:val="24"/>
                <w:szCs w:val="24"/>
                <w:rtl/>
              </w:rPr>
              <w:t>א</w:t>
            </w:r>
            <w:r w:rsidRPr="007E7D96">
              <w:rPr>
                <w:rFonts w:cs="David" w:hint="eastAsia"/>
                <w:sz w:val="24"/>
                <w:szCs w:val="24"/>
                <w:rtl/>
              </w:rPr>
              <w:t>ש</w:t>
            </w:r>
            <w:r w:rsidR="00590CF6" w:rsidRPr="007E7D96">
              <w:rPr>
                <w:rFonts w:cs="David" w:hint="cs"/>
                <w:sz w:val="24"/>
                <w:szCs w:val="24"/>
                <w:rtl/>
              </w:rPr>
              <w:t xml:space="preserve">ר </w:t>
            </w:r>
            <w:r w:rsidRPr="007E7D96">
              <w:rPr>
                <w:rFonts w:cs="David" w:hint="eastAsia"/>
                <w:sz w:val="24"/>
                <w:szCs w:val="24"/>
                <w:rtl/>
              </w:rPr>
              <w:t>יוקדש</w:t>
            </w:r>
            <w:r w:rsidRPr="007E7D96">
              <w:rPr>
                <w:rFonts w:cs="David"/>
                <w:sz w:val="24"/>
                <w:szCs w:val="24"/>
                <w:rtl/>
              </w:rPr>
              <w:t xml:space="preserve"> </w:t>
            </w:r>
            <w:r w:rsidRPr="007E7D96">
              <w:rPr>
                <w:rFonts w:cs="David" w:hint="eastAsia"/>
                <w:sz w:val="24"/>
                <w:szCs w:val="24"/>
                <w:rtl/>
              </w:rPr>
              <w:t>ל</w:t>
            </w:r>
            <w:r w:rsidRPr="007E7D96">
              <w:rPr>
                <w:rFonts w:cs="David" w:hint="cs"/>
                <w:sz w:val="24"/>
                <w:szCs w:val="24"/>
                <w:rtl/>
              </w:rPr>
              <w:t>שימוש עתידי ב</w:t>
            </w:r>
            <w:r w:rsidRPr="007E7D96">
              <w:rPr>
                <w:rFonts w:cs="David" w:hint="eastAsia"/>
                <w:sz w:val="24"/>
                <w:szCs w:val="24"/>
                <w:rtl/>
              </w:rPr>
              <w:t>מעבד</w:t>
            </w:r>
            <w:r w:rsidRPr="007E7D96">
              <w:rPr>
                <w:rFonts w:cs="David" w:hint="cs"/>
                <w:sz w:val="24"/>
                <w:szCs w:val="24"/>
                <w:rtl/>
              </w:rPr>
              <w:t xml:space="preserve">ת מיזוג האוויר </w:t>
            </w:r>
            <w:r w:rsidRPr="007E7D96">
              <w:rPr>
                <w:rFonts w:cs="David" w:hint="eastAsia"/>
                <w:sz w:val="24"/>
                <w:szCs w:val="24"/>
                <w:rtl/>
              </w:rPr>
              <w:t>ב</w:t>
            </w:r>
            <w:r w:rsidRPr="007E7D96">
              <w:rPr>
                <w:rFonts w:cs="David" w:hint="cs"/>
                <w:sz w:val="24"/>
                <w:szCs w:val="24"/>
                <w:rtl/>
              </w:rPr>
              <w:t>-</w:t>
            </w:r>
            <w:r w:rsidRPr="007E7D96">
              <w:rPr>
                <w:rFonts w:cs="David"/>
                <w:sz w:val="24"/>
                <w:szCs w:val="24"/>
                <w:rtl/>
              </w:rPr>
              <w:t xml:space="preserve">5 </w:t>
            </w:r>
            <w:r w:rsidRPr="007E7D96">
              <w:rPr>
                <w:rFonts w:cs="David" w:hint="eastAsia"/>
                <w:sz w:val="24"/>
                <w:szCs w:val="24"/>
                <w:rtl/>
              </w:rPr>
              <w:t>השנים</w:t>
            </w:r>
            <w:r w:rsidRPr="007E7D96">
              <w:rPr>
                <w:rFonts w:cs="David"/>
                <w:sz w:val="24"/>
                <w:szCs w:val="24"/>
                <w:rtl/>
              </w:rPr>
              <w:t xml:space="preserve"> </w:t>
            </w:r>
            <w:r w:rsidRPr="007E7D96">
              <w:rPr>
                <w:rFonts w:cs="David" w:hint="eastAsia"/>
                <w:sz w:val="24"/>
                <w:szCs w:val="24"/>
                <w:rtl/>
              </w:rPr>
              <w:t>הבאות</w:t>
            </w:r>
            <w:r w:rsidR="00F34F68" w:rsidRPr="007E7D96">
              <w:rPr>
                <w:rFonts w:cs="David" w:hint="cs"/>
                <w:sz w:val="24"/>
                <w:szCs w:val="24"/>
                <w:rtl/>
              </w:rPr>
              <w:t>.</w:t>
            </w:r>
          </w:p>
        </w:tc>
        <w:tc>
          <w:tcPr>
            <w:tcW w:w="0" w:type="auto"/>
            <w:vAlign w:val="center"/>
            <w:hideMark/>
          </w:tcPr>
          <w:p w:rsidR="00E47DE2" w:rsidRPr="007E7D96" w:rsidRDefault="00E47DE2" w:rsidP="00D92B2C">
            <w:pPr>
              <w:pStyle w:val="a3"/>
              <w:spacing w:line="360" w:lineRule="auto"/>
              <w:ind w:left="62"/>
              <w:jc w:val="center"/>
              <w:rPr>
                <w:rFonts w:cs="David"/>
                <w:sz w:val="24"/>
                <w:szCs w:val="24"/>
              </w:rPr>
            </w:pPr>
            <w:r w:rsidRPr="007E7D96">
              <w:rPr>
                <w:rFonts w:cs="David" w:hint="cs"/>
                <w:sz w:val="24"/>
                <w:szCs w:val="24"/>
                <w:rtl/>
              </w:rPr>
              <w:t>15</w:t>
            </w:r>
          </w:p>
        </w:tc>
      </w:tr>
      <w:tr w:rsidR="00E47DE2" w:rsidRPr="00017624" w:rsidTr="00D92B2C">
        <w:trPr>
          <w:trHeight w:val="685"/>
        </w:trPr>
        <w:tc>
          <w:tcPr>
            <w:tcW w:w="0" w:type="auto"/>
            <w:hideMark/>
          </w:tcPr>
          <w:p w:rsidR="00E47DE2" w:rsidRPr="007E7D96" w:rsidRDefault="00E47DE2" w:rsidP="00E83FC3">
            <w:pPr>
              <w:pStyle w:val="a3"/>
              <w:spacing w:after="109" w:line="360" w:lineRule="auto"/>
              <w:ind w:left="60"/>
              <w:jc w:val="both"/>
              <w:rPr>
                <w:rFonts w:cs="David"/>
                <w:sz w:val="24"/>
                <w:szCs w:val="24"/>
              </w:rPr>
            </w:pPr>
            <w:r w:rsidRPr="007E7D96">
              <w:rPr>
                <w:rFonts w:cs="David"/>
                <w:sz w:val="24"/>
                <w:szCs w:val="24"/>
                <w:rtl/>
              </w:rPr>
              <w:t>ג.</w:t>
            </w:r>
          </w:p>
        </w:tc>
        <w:tc>
          <w:tcPr>
            <w:tcW w:w="0" w:type="auto"/>
          </w:tcPr>
          <w:p w:rsidR="00E47DE2" w:rsidRPr="007E7D96" w:rsidRDefault="00E47DE2" w:rsidP="00F34F68">
            <w:pPr>
              <w:spacing w:after="120" w:line="360" w:lineRule="auto"/>
              <w:jc w:val="both"/>
              <w:rPr>
                <w:rFonts w:cs="David"/>
                <w:sz w:val="24"/>
                <w:szCs w:val="24"/>
              </w:rPr>
            </w:pPr>
            <w:r w:rsidRPr="007E7D96">
              <w:rPr>
                <w:rFonts w:cs="David" w:hint="eastAsia"/>
                <w:sz w:val="24"/>
                <w:szCs w:val="24"/>
                <w:rtl/>
              </w:rPr>
              <w:t>תשתיות</w:t>
            </w:r>
            <w:r w:rsidRPr="007E7D96">
              <w:rPr>
                <w:rFonts w:cs="David"/>
                <w:sz w:val="24"/>
                <w:szCs w:val="24"/>
                <w:rtl/>
              </w:rPr>
              <w:t xml:space="preserve"> </w:t>
            </w:r>
            <w:r w:rsidRPr="007E7D96">
              <w:rPr>
                <w:rFonts w:cs="David" w:hint="eastAsia"/>
                <w:sz w:val="24"/>
                <w:szCs w:val="24"/>
                <w:rtl/>
              </w:rPr>
              <w:t>מעבדה</w:t>
            </w:r>
            <w:r w:rsidRPr="007E7D96">
              <w:rPr>
                <w:rFonts w:cs="David"/>
                <w:sz w:val="24"/>
                <w:szCs w:val="24"/>
                <w:rtl/>
              </w:rPr>
              <w:t xml:space="preserve"> </w:t>
            </w:r>
            <w:r w:rsidRPr="007E7D96">
              <w:rPr>
                <w:rFonts w:cs="David" w:hint="eastAsia"/>
                <w:sz w:val="24"/>
                <w:szCs w:val="24"/>
                <w:rtl/>
              </w:rPr>
              <w:t>וציוד</w:t>
            </w:r>
            <w:r w:rsidRPr="007E7D96">
              <w:rPr>
                <w:rFonts w:cs="David"/>
                <w:sz w:val="24"/>
                <w:szCs w:val="24"/>
                <w:rtl/>
              </w:rPr>
              <w:t xml:space="preserve"> </w:t>
            </w:r>
            <w:r w:rsidRPr="007E7D96">
              <w:rPr>
                <w:rFonts w:cs="David" w:hint="eastAsia"/>
                <w:sz w:val="24"/>
                <w:szCs w:val="24"/>
                <w:rtl/>
              </w:rPr>
              <w:t>הנדסת</w:t>
            </w:r>
            <w:r w:rsidRPr="007E7D96">
              <w:rPr>
                <w:rFonts w:cs="David"/>
                <w:sz w:val="24"/>
                <w:szCs w:val="24"/>
                <w:rtl/>
              </w:rPr>
              <w:t xml:space="preserve"> </w:t>
            </w:r>
            <w:r w:rsidRPr="007E7D96">
              <w:rPr>
                <w:rFonts w:ascii="Arial" w:hAnsi="Arial" w:cs="David" w:hint="cs"/>
                <w:sz w:val="24"/>
                <w:szCs w:val="24"/>
                <w:rtl/>
              </w:rPr>
              <w:t>קירור ומיזוג אוויר</w:t>
            </w:r>
            <w:r w:rsidRPr="007E7D96">
              <w:rPr>
                <w:rFonts w:cs="David" w:hint="cs"/>
                <w:sz w:val="24"/>
                <w:szCs w:val="24"/>
                <w:rtl/>
              </w:rPr>
              <w:t xml:space="preserve"> ה</w:t>
            </w:r>
            <w:r w:rsidRPr="007E7D96">
              <w:rPr>
                <w:rFonts w:cs="David" w:hint="eastAsia"/>
                <w:sz w:val="24"/>
                <w:szCs w:val="24"/>
                <w:rtl/>
              </w:rPr>
              <w:t>קיימים</w:t>
            </w:r>
            <w:r w:rsidRPr="007E7D96">
              <w:rPr>
                <w:rFonts w:cs="David"/>
                <w:sz w:val="24"/>
                <w:szCs w:val="24"/>
                <w:rtl/>
              </w:rPr>
              <w:t xml:space="preserve"> </w:t>
            </w:r>
            <w:r w:rsidRPr="007E7D96">
              <w:rPr>
                <w:rFonts w:cs="David" w:hint="eastAsia"/>
                <w:sz w:val="24"/>
                <w:szCs w:val="24"/>
                <w:rtl/>
              </w:rPr>
              <w:t>במוסד</w:t>
            </w:r>
            <w:r w:rsidR="00F34F68" w:rsidRPr="007E7D96">
              <w:rPr>
                <w:rFonts w:cs="David" w:hint="cs"/>
                <w:sz w:val="24"/>
                <w:szCs w:val="24"/>
                <w:rtl/>
              </w:rPr>
              <w:t>.</w:t>
            </w:r>
          </w:p>
        </w:tc>
        <w:tc>
          <w:tcPr>
            <w:tcW w:w="0" w:type="auto"/>
            <w:vAlign w:val="center"/>
            <w:hideMark/>
          </w:tcPr>
          <w:p w:rsidR="00E47DE2" w:rsidRPr="007E7D96" w:rsidRDefault="00F34F68" w:rsidP="00D92B2C">
            <w:pPr>
              <w:pStyle w:val="a3"/>
              <w:spacing w:line="360" w:lineRule="auto"/>
              <w:ind w:left="62"/>
              <w:jc w:val="center"/>
              <w:rPr>
                <w:rFonts w:cs="David"/>
                <w:sz w:val="24"/>
                <w:szCs w:val="24"/>
              </w:rPr>
            </w:pPr>
            <w:r w:rsidRPr="007E7D96">
              <w:rPr>
                <w:rFonts w:cs="David" w:hint="cs"/>
                <w:sz w:val="24"/>
                <w:szCs w:val="24"/>
                <w:rtl/>
              </w:rPr>
              <w:t>15</w:t>
            </w:r>
          </w:p>
        </w:tc>
      </w:tr>
      <w:tr w:rsidR="00E47DE2" w:rsidRPr="00017624" w:rsidTr="00D92B2C">
        <w:trPr>
          <w:trHeight w:val="720"/>
        </w:trPr>
        <w:tc>
          <w:tcPr>
            <w:tcW w:w="0" w:type="auto"/>
            <w:hideMark/>
          </w:tcPr>
          <w:p w:rsidR="00E47DE2" w:rsidRPr="007E7D96" w:rsidRDefault="00E47DE2" w:rsidP="00E83FC3">
            <w:pPr>
              <w:pStyle w:val="a3"/>
              <w:spacing w:after="109" w:line="360" w:lineRule="auto"/>
              <w:ind w:left="60"/>
              <w:jc w:val="both"/>
              <w:rPr>
                <w:rFonts w:cs="David"/>
                <w:sz w:val="24"/>
                <w:szCs w:val="24"/>
              </w:rPr>
            </w:pPr>
            <w:r w:rsidRPr="007E7D96">
              <w:rPr>
                <w:rFonts w:cs="David"/>
                <w:sz w:val="24"/>
                <w:szCs w:val="24"/>
                <w:rtl/>
              </w:rPr>
              <w:t>ד.</w:t>
            </w:r>
          </w:p>
        </w:tc>
        <w:tc>
          <w:tcPr>
            <w:tcW w:w="0" w:type="auto"/>
          </w:tcPr>
          <w:p w:rsidR="00E47DE2" w:rsidRPr="007E7D96" w:rsidRDefault="00E47DE2" w:rsidP="00E47DE2">
            <w:pPr>
              <w:spacing w:after="120" w:line="360" w:lineRule="auto"/>
              <w:jc w:val="both"/>
              <w:rPr>
                <w:rFonts w:cs="David"/>
                <w:sz w:val="24"/>
                <w:szCs w:val="24"/>
              </w:rPr>
            </w:pPr>
            <w:r w:rsidRPr="007E7D96">
              <w:rPr>
                <w:rFonts w:ascii="Arial" w:hAnsi="Arial" w:cs="David" w:hint="cs"/>
                <w:sz w:val="24"/>
                <w:szCs w:val="24"/>
                <w:rtl/>
              </w:rPr>
              <w:t>מספר הסטודנטים הלומדים במגמת קירור ומיזוג אוויר בשנת תשע"ז</w:t>
            </w:r>
            <w:r w:rsidR="00F34F68" w:rsidRPr="007E7D96">
              <w:rPr>
                <w:rFonts w:ascii="Arial" w:hAnsi="Arial" w:cs="David" w:hint="cs"/>
                <w:sz w:val="24"/>
                <w:szCs w:val="24"/>
                <w:rtl/>
              </w:rPr>
              <w:t>.</w:t>
            </w:r>
          </w:p>
        </w:tc>
        <w:tc>
          <w:tcPr>
            <w:tcW w:w="0" w:type="auto"/>
            <w:vAlign w:val="center"/>
            <w:hideMark/>
          </w:tcPr>
          <w:p w:rsidR="00E47DE2" w:rsidRPr="007E7D96" w:rsidRDefault="00E47DE2" w:rsidP="00D92B2C">
            <w:pPr>
              <w:pStyle w:val="a3"/>
              <w:spacing w:line="360" w:lineRule="auto"/>
              <w:ind w:left="62"/>
              <w:jc w:val="center"/>
              <w:rPr>
                <w:rFonts w:cs="David"/>
                <w:sz w:val="24"/>
                <w:szCs w:val="24"/>
              </w:rPr>
            </w:pPr>
            <w:r w:rsidRPr="007E7D96">
              <w:rPr>
                <w:rFonts w:cs="David" w:hint="cs"/>
                <w:sz w:val="24"/>
                <w:szCs w:val="24"/>
                <w:rtl/>
              </w:rPr>
              <w:t>20</w:t>
            </w:r>
          </w:p>
        </w:tc>
      </w:tr>
      <w:tr w:rsidR="00E47DE2" w:rsidRPr="00017624" w:rsidTr="00D92B2C">
        <w:trPr>
          <w:trHeight w:val="959"/>
        </w:trPr>
        <w:tc>
          <w:tcPr>
            <w:tcW w:w="0" w:type="auto"/>
            <w:hideMark/>
          </w:tcPr>
          <w:p w:rsidR="00E47DE2" w:rsidRPr="007E7D96" w:rsidRDefault="00E47DE2" w:rsidP="00E83FC3">
            <w:pPr>
              <w:pStyle w:val="a3"/>
              <w:spacing w:after="109" w:line="360" w:lineRule="auto"/>
              <w:ind w:left="60"/>
              <w:jc w:val="both"/>
              <w:rPr>
                <w:rFonts w:cs="David"/>
                <w:sz w:val="24"/>
                <w:szCs w:val="24"/>
              </w:rPr>
            </w:pPr>
            <w:r w:rsidRPr="007E7D96">
              <w:rPr>
                <w:rFonts w:cs="David"/>
                <w:sz w:val="24"/>
                <w:szCs w:val="24"/>
                <w:rtl/>
              </w:rPr>
              <w:t>ה.</w:t>
            </w:r>
          </w:p>
        </w:tc>
        <w:tc>
          <w:tcPr>
            <w:tcW w:w="0" w:type="auto"/>
          </w:tcPr>
          <w:p w:rsidR="00E47DE2" w:rsidRPr="007E7D96" w:rsidRDefault="00E47DE2" w:rsidP="002B79DE">
            <w:pPr>
              <w:spacing w:after="120" w:line="360" w:lineRule="auto"/>
              <w:jc w:val="both"/>
              <w:rPr>
                <w:rFonts w:cs="David"/>
                <w:sz w:val="24"/>
                <w:szCs w:val="24"/>
              </w:rPr>
            </w:pPr>
            <w:r w:rsidRPr="007E7D96">
              <w:rPr>
                <w:rFonts w:ascii="Arial" w:hAnsi="Arial" w:cs="David" w:hint="cs"/>
                <w:sz w:val="24"/>
                <w:szCs w:val="24"/>
                <w:rtl/>
              </w:rPr>
              <w:t>שיעור ה</w:t>
            </w:r>
            <w:r w:rsidRPr="007E7D96">
              <w:rPr>
                <w:rFonts w:ascii="Arial" w:hAnsi="Arial" w:cs="David" w:hint="eastAsia"/>
                <w:sz w:val="24"/>
                <w:szCs w:val="24"/>
                <w:rtl/>
              </w:rPr>
              <w:t>מרכיבים</w:t>
            </w:r>
            <w:r w:rsidRPr="007E7D96">
              <w:rPr>
                <w:rFonts w:ascii="Arial" w:hAnsi="Arial" w:cs="David"/>
                <w:sz w:val="24"/>
                <w:szCs w:val="24"/>
                <w:rtl/>
              </w:rPr>
              <w:t xml:space="preserve"> </w:t>
            </w:r>
            <w:r w:rsidRPr="007E7D96">
              <w:rPr>
                <w:rFonts w:ascii="Arial" w:hAnsi="Arial" w:cs="David" w:hint="eastAsia"/>
                <w:sz w:val="24"/>
                <w:szCs w:val="24"/>
                <w:rtl/>
              </w:rPr>
              <w:t>של</w:t>
            </w:r>
            <w:r w:rsidRPr="007E7D96">
              <w:rPr>
                <w:rFonts w:ascii="Arial" w:hAnsi="Arial" w:cs="David"/>
                <w:sz w:val="24"/>
                <w:szCs w:val="24"/>
                <w:rtl/>
              </w:rPr>
              <w:t xml:space="preserve"> </w:t>
            </w:r>
            <w:r w:rsidRPr="007E7D96">
              <w:rPr>
                <w:rFonts w:ascii="Arial" w:hAnsi="Arial" w:cs="David" w:hint="eastAsia"/>
                <w:sz w:val="24"/>
                <w:szCs w:val="24"/>
                <w:rtl/>
              </w:rPr>
              <w:t>הדגמת</w:t>
            </w:r>
            <w:r w:rsidRPr="007E7D96">
              <w:rPr>
                <w:rFonts w:ascii="Arial" w:hAnsi="Arial" w:cs="David"/>
                <w:sz w:val="24"/>
                <w:szCs w:val="24"/>
                <w:rtl/>
              </w:rPr>
              <w:t xml:space="preserve"> </w:t>
            </w:r>
            <w:r w:rsidRPr="007E7D96">
              <w:rPr>
                <w:rFonts w:ascii="Arial" w:hAnsi="Arial" w:cs="David" w:hint="cs"/>
                <w:sz w:val="24"/>
                <w:szCs w:val="24"/>
                <w:rtl/>
              </w:rPr>
              <w:t>נצילות צ'ילרים וגזי קירור חדשים מתוך כלל ה</w:t>
            </w:r>
            <w:r w:rsidRPr="007E7D96">
              <w:rPr>
                <w:rFonts w:ascii="Arial" w:hAnsi="Arial" w:cs="David" w:hint="eastAsia"/>
                <w:sz w:val="24"/>
                <w:szCs w:val="24"/>
                <w:rtl/>
              </w:rPr>
              <w:t>תכנית</w:t>
            </w:r>
            <w:r w:rsidRPr="007E7D96">
              <w:rPr>
                <w:rFonts w:ascii="Arial" w:hAnsi="Arial" w:cs="David"/>
                <w:sz w:val="24"/>
                <w:szCs w:val="24"/>
                <w:rtl/>
              </w:rPr>
              <w:t xml:space="preserve"> </w:t>
            </w:r>
            <w:r w:rsidR="002B79DE">
              <w:rPr>
                <w:rFonts w:ascii="Arial" w:hAnsi="Arial" w:cs="David" w:hint="cs"/>
                <w:sz w:val="24"/>
                <w:szCs w:val="24"/>
                <w:rtl/>
              </w:rPr>
              <w:t xml:space="preserve">של רכישת </w:t>
            </w:r>
            <w:r w:rsidRPr="007E7D96">
              <w:rPr>
                <w:rFonts w:ascii="Arial" w:hAnsi="Arial" w:cs="David" w:hint="cs"/>
                <w:sz w:val="24"/>
                <w:szCs w:val="24"/>
                <w:rtl/>
              </w:rPr>
              <w:t>ציוד</w:t>
            </w:r>
            <w:r w:rsidRPr="007E7D96">
              <w:rPr>
                <w:rFonts w:ascii="Arial" w:hAnsi="Arial" w:cs="David"/>
                <w:sz w:val="24"/>
                <w:szCs w:val="24"/>
                <w:rtl/>
              </w:rPr>
              <w:t xml:space="preserve"> </w:t>
            </w:r>
            <w:r w:rsidRPr="007E7D96">
              <w:rPr>
                <w:rFonts w:ascii="Arial" w:hAnsi="Arial" w:cs="David" w:hint="eastAsia"/>
                <w:sz w:val="24"/>
                <w:szCs w:val="24"/>
                <w:rtl/>
              </w:rPr>
              <w:t>המעבדה</w:t>
            </w:r>
            <w:r w:rsidR="00F34F68" w:rsidRPr="007E7D96">
              <w:rPr>
                <w:rFonts w:ascii="Arial" w:hAnsi="Arial" w:cs="David" w:hint="cs"/>
                <w:sz w:val="24"/>
                <w:szCs w:val="24"/>
                <w:rtl/>
              </w:rPr>
              <w:t>.</w:t>
            </w:r>
            <w:r w:rsidRPr="007E7D96">
              <w:rPr>
                <w:rFonts w:ascii="Arial" w:hAnsi="Arial" w:cs="David" w:hint="eastAsia"/>
                <w:sz w:val="24"/>
                <w:szCs w:val="24"/>
                <w:rtl/>
              </w:rPr>
              <w:t> </w:t>
            </w:r>
          </w:p>
        </w:tc>
        <w:tc>
          <w:tcPr>
            <w:tcW w:w="0" w:type="auto"/>
            <w:vAlign w:val="center"/>
            <w:hideMark/>
          </w:tcPr>
          <w:p w:rsidR="00E47DE2" w:rsidRPr="007E7D96" w:rsidRDefault="00E47DE2" w:rsidP="00D92B2C">
            <w:pPr>
              <w:pStyle w:val="a3"/>
              <w:spacing w:line="360" w:lineRule="auto"/>
              <w:ind w:left="62"/>
              <w:jc w:val="center"/>
              <w:rPr>
                <w:rFonts w:cs="David"/>
                <w:sz w:val="24"/>
                <w:szCs w:val="24"/>
              </w:rPr>
            </w:pPr>
            <w:r w:rsidRPr="007E7D96">
              <w:rPr>
                <w:rFonts w:cs="David" w:hint="cs"/>
                <w:sz w:val="24"/>
                <w:szCs w:val="24"/>
                <w:rtl/>
              </w:rPr>
              <w:t>20</w:t>
            </w:r>
          </w:p>
        </w:tc>
      </w:tr>
      <w:tr w:rsidR="00E47DE2" w:rsidRPr="00017624" w:rsidTr="00D92B2C">
        <w:trPr>
          <w:trHeight w:val="399"/>
        </w:trPr>
        <w:tc>
          <w:tcPr>
            <w:tcW w:w="0" w:type="auto"/>
            <w:hideMark/>
          </w:tcPr>
          <w:p w:rsidR="00E47DE2" w:rsidRPr="007E7D96" w:rsidRDefault="00E47DE2" w:rsidP="00E83FC3">
            <w:pPr>
              <w:pStyle w:val="a3"/>
              <w:spacing w:after="109" w:line="360" w:lineRule="auto"/>
              <w:ind w:left="60"/>
              <w:jc w:val="both"/>
              <w:rPr>
                <w:rFonts w:cs="David"/>
                <w:sz w:val="24"/>
                <w:szCs w:val="24"/>
              </w:rPr>
            </w:pPr>
            <w:r w:rsidRPr="007E7D96">
              <w:rPr>
                <w:rFonts w:cs="David"/>
                <w:sz w:val="24"/>
                <w:szCs w:val="24"/>
                <w:rtl/>
              </w:rPr>
              <w:t>ו.</w:t>
            </w:r>
          </w:p>
        </w:tc>
        <w:tc>
          <w:tcPr>
            <w:tcW w:w="0" w:type="auto"/>
          </w:tcPr>
          <w:p w:rsidR="00E47DE2" w:rsidRPr="007E7D96" w:rsidRDefault="00E47DE2" w:rsidP="00E65F1D">
            <w:pPr>
              <w:spacing w:after="120" w:line="360" w:lineRule="auto"/>
              <w:jc w:val="both"/>
              <w:rPr>
                <w:rFonts w:cs="David"/>
                <w:sz w:val="24"/>
                <w:szCs w:val="24"/>
              </w:rPr>
            </w:pPr>
            <w:r w:rsidRPr="007E7D96">
              <w:rPr>
                <w:rFonts w:ascii="Arial" w:hAnsi="Arial" w:cs="David" w:hint="eastAsia"/>
                <w:sz w:val="24"/>
                <w:szCs w:val="24"/>
                <w:rtl/>
              </w:rPr>
              <w:t>גובה</w:t>
            </w:r>
            <w:r w:rsidRPr="007E7D96">
              <w:rPr>
                <w:rFonts w:ascii="Arial" w:hAnsi="Arial" w:cs="David"/>
                <w:sz w:val="24"/>
                <w:szCs w:val="24"/>
                <w:rtl/>
              </w:rPr>
              <w:t xml:space="preserve"> </w:t>
            </w:r>
            <w:r w:rsidRPr="007E7D96">
              <w:rPr>
                <w:rFonts w:cs="David" w:hint="eastAsia"/>
                <w:sz w:val="24"/>
                <w:szCs w:val="24"/>
                <w:rtl/>
              </w:rPr>
              <w:t>ההשקעה</w:t>
            </w:r>
            <w:r w:rsidRPr="007E7D96">
              <w:rPr>
                <w:rFonts w:ascii="Arial" w:hAnsi="Arial" w:cs="David"/>
                <w:sz w:val="24"/>
                <w:szCs w:val="24"/>
                <w:rtl/>
              </w:rPr>
              <w:t xml:space="preserve"> </w:t>
            </w:r>
            <w:r w:rsidRPr="007E7D96">
              <w:rPr>
                <w:rFonts w:ascii="Arial" w:hAnsi="Arial" w:cs="David" w:hint="eastAsia"/>
                <w:sz w:val="24"/>
                <w:szCs w:val="24"/>
                <w:rtl/>
              </w:rPr>
              <w:t>הכוללת</w:t>
            </w:r>
            <w:r w:rsidRPr="007E7D96">
              <w:rPr>
                <w:rFonts w:ascii="Arial" w:hAnsi="Arial" w:cs="David"/>
                <w:sz w:val="24"/>
                <w:szCs w:val="24"/>
                <w:rtl/>
              </w:rPr>
              <w:t xml:space="preserve"> </w:t>
            </w:r>
            <w:r w:rsidRPr="007E7D96">
              <w:rPr>
                <w:rFonts w:ascii="Arial" w:hAnsi="Arial" w:cs="David" w:hint="eastAsia"/>
                <w:sz w:val="24"/>
                <w:szCs w:val="24"/>
                <w:rtl/>
              </w:rPr>
              <w:t>של</w:t>
            </w:r>
            <w:r w:rsidRPr="007E7D96">
              <w:rPr>
                <w:rFonts w:ascii="Arial" w:hAnsi="Arial" w:cs="David"/>
                <w:sz w:val="24"/>
                <w:szCs w:val="24"/>
                <w:rtl/>
              </w:rPr>
              <w:t xml:space="preserve"> </w:t>
            </w:r>
            <w:r w:rsidRPr="007E7D96">
              <w:rPr>
                <w:rFonts w:ascii="Arial" w:hAnsi="Arial" w:cs="David" w:hint="eastAsia"/>
                <w:sz w:val="24"/>
                <w:szCs w:val="24"/>
                <w:rtl/>
              </w:rPr>
              <w:t>המוסד</w:t>
            </w:r>
            <w:r w:rsidRPr="007E7D96">
              <w:rPr>
                <w:rFonts w:ascii="Arial" w:hAnsi="Arial" w:cs="David"/>
                <w:sz w:val="24"/>
                <w:szCs w:val="24"/>
                <w:rtl/>
              </w:rPr>
              <w:t xml:space="preserve"> ב</w:t>
            </w:r>
            <w:r w:rsidRPr="007E7D96">
              <w:rPr>
                <w:rFonts w:ascii="Arial" w:hAnsi="Arial" w:cs="David" w:hint="cs"/>
                <w:sz w:val="24"/>
                <w:szCs w:val="24"/>
                <w:rtl/>
              </w:rPr>
              <w:t xml:space="preserve">רכישת ציוד </w:t>
            </w:r>
            <w:r w:rsidRPr="007E7D96">
              <w:rPr>
                <w:rFonts w:ascii="Arial" w:hAnsi="Arial" w:cs="David"/>
                <w:sz w:val="24"/>
                <w:szCs w:val="24"/>
                <w:rtl/>
              </w:rPr>
              <w:t>המעבדה</w:t>
            </w:r>
            <w:r w:rsidR="00F34F68" w:rsidRPr="007E7D96">
              <w:rPr>
                <w:rFonts w:ascii="Arial" w:hAnsi="Arial" w:cs="David" w:hint="cs"/>
                <w:sz w:val="24"/>
                <w:szCs w:val="24"/>
                <w:rtl/>
              </w:rPr>
              <w:t>.</w:t>
            </w:r>
            <w:r w:rsidRPr="007E7D96">
              <w:rPr>
                <w:rFonts w:ascii="Arial" w:hAnsi="Arial" w:cs="David"/>
                <w:sz w:val="24"/>
                <w:szCs w:val="24"/>
                <w:rtl/>
              </w:rPr>
              <w:t xml:space="preserve"> </w:t>
            </w:r>
          </w:p>
        </w:tc>
        <w:tc>
          <w:tcPr>
            <w:tcW w:w="0" w:type="auto"/>
            <w:vAlign w:val="center"/>
            <w:hideMark/>
          </w:tcPr>
          <w:p w:rsidR="00E47DE2" w:rsidRPr="007E7D96" w:rsidRDefault="00E65F1D" w:rsidP="00D92B2C">
            <w:pPr>
              <w:pStyle w:val="a3"/>
              <w:spacing w:line="360" w:lineRule="auto"/>
              <w:ind w:left="62"/>
              <w:jc w:val="center"/>
              <w:rPr>
                <w:rFonts w:cs="David"/>
                <w:sz w:val="24"/>
                <w:szCs w:val="24"/>
              </w:rPr>
            </w:pPr>
            <w:r w:rsidRPr="007E7D96">
              <w:rPr>
                <w:rFonts w:cs="David" w:hint="cs"/>
                <w:sz w:val="24"/>
                <w:szCs w:val="24"/>
                <w:rtl/>
              </w:rPr>
              <w:t>15</w:t>
            </w:r>
          </w:p>
        </w:tc>
      </w:tr>
      <w:tr w:rsidR="00E47DE2" w:rsidRPr="00017624" w:rsidTr="00D92B2C">
        <w:trPr>
          <w:trHeight w:val="419"/>
        </w:trPr>
        <w:tc>
          <w:tcPr>
            <w:tcW w:w="0" w:type="auto"/>
            <w:hideMark/>
          </w:tcPr>
          <w:p w:rsidR="00E47DE2" w:rsidRPr="000653AA" w:rsidRDefault="00E47DE2" w:rsidP="00E83FC3">
            <w:pPr>
              <w:pStyle w:val="a3"/>
              <w:spacing w:after="109" w:line="360" w:lineRule="auto"/>
              <w:ind w:left="60"/>
              <w:jc w:val="both"/>
              <w:rPr>
                <w:rFonts w:cs="David"/>
                <w:b/>
                <w:bCs/>
                <w:sz w:val="24"/>
                <w:szCs w:val="24"/>
              </w:rPr>
            </w:pPr>
          </w:p>
        </w:tc>
        <w:tc>
          <w:tcPr>
            <w:tcW w:w="0" w:type="auto"/>
          </w:tcPr>
          <w:p w:rsidR="00E47DE2" w:rsidRPr="00D92B2C" w:rsidRDefault="00E47DE2" w:rsidP="00E47DE2">
            <w:pPr>
              <w:pStyle w:val="a3"/>
              <w:spacing w:line="360" w:lineRule="auto"/>
              <w:ind w:left="62"/>
              <w:jc w:val="both"/>
              <w:rPr>
                <w:rFonts w:cs="David"/>
                <w:b/>
                <w:bCs/>
                <w:sz w:val="24"/>
                <w:szCs w:val="24"/>
              </w:rPr>
            </w:pPr>
            <w:r w:rsidRPr="00D92B2C">
              <w:rPr>
                <w:rFonts w:cs="David" w:hint="eastAsia"/>
                <w:b/>
                <w:bCs/>
                <w:sz w:val="24"/>
                <w:szCs w:val="24"/>
                <w:rtl/>
              </w:rPr>
              <w:t>סה</w:t>
            </w:r>
            <w:r w:rsidRPr="00D92B2C">
              <w:rPr>
                <w:rFonts w:cs="David"/>
                <w:b/>
                <w:bCs/>
                <w:sz w:val="24"/>
                <w:szCs w:val="24"/>
                <w:rtl/>
              </w:rPr>
              <w:t>"</w:t>
            </w:r>
            <w:r w:rsidRPr="00D92B2C">
              <w:rPr>
                <w:rFonts w:cs="David" w:hint="eastAsia"/>
                <w:b/>
                <w:bCs/>
                <w:sz w:val="24"/>
                <w:szCs w:val="24"/>
                <w:rtl/>
              </w:rPr>
              <w:t>כ</w:t>
            </w:r>
          </w:p>
        </w:tc>
        <w:tc>
          <w:tcPr>
            <w:tcW w:w="0" w:type="auto"/>
            <w:vAlign w:val="center"/>
            <w:hideMark/>
          </w:tcPr>
          <w:p w:rsidR="00E47DE2" w:rsidRPr="00D92B2C" w:rsidRDefault="00E47DE2" w:rsidP="00D92B2C">
            <w:pPr>
              <w:pStyle w:val="a3"/>
              <w:spacing w:line="360" w:lineRule="auto"/>
              <w:ind w:left="62"/>
              <w:jc w:val="center"/>
              <w:rPr>
                <w:rFonts w:cs="David"/>
                <w:b/>
                <w:bCs/>
                <w:sz w:val="24"/>
                <w:szCs w:val="24"/>
                <w:rtl/>
              </w:rPr>
            </w:pPr>
            <w:r w:rsidRPr="00D92B2C">
              <w:rPr>
                <w:rFonts w:cs="David"/>
                <w:b/>
                <w:bCs/>
                <w:sz w:val="24"/>
                <w:szCs w:val="24"/>
                <w:rtl/>
              </w:rPr>
              <w:t>100</w:t>
            </w:r>
          </w:p>
        </w:tc>
      </w:tr>
    </w:tbl>
    <w:p w:rsidR="00E47DE2" w:rsidRPr="007E7D96" w:rsidRDefault="00E47DE2" w:rsidP="00E47DE2">
      <w:pPr>
        <w:spacing w:line="360" w:lineRule="auto"/>
        <w:ind w:left="360"/>
        <w:jc w:val="both"/>
        <w:rPr>
          <w:rFonts w:ascii="Arial" w:hAnsi="Arial" w:cs="David"/>
          <w:b/>
          <w:bCs/>
          <w:sz w:val="24"/>
          <w:szCs w:val="24"/>
          <w:rtl/>
        </w:rPr>
      </w:pPr>
    </w:p>
    <w:p w:rsidR="002A6EA0" w:rsidRPr="007E7D96" w:rsidRDefault="002A6EA0" w:rsidP="009931D7">
      <w:pPr>
        <w:pStyle w:val="2"/>
        <w:keepLines w:val="0"/>
        <w:numPr>
          <w:ilvl w:val="0"/>
          <w:numId w:val="8"/>
        </w:numPr>
        <w:spacing w:before="0" w:after="120" w:line="360" w:lineRule="auto"/>
        <w:ind w:left="720"/>
        <w:jc w:val="both"/>
        <w:rPr>
          <w:rFonts w:cs="David"/>
          <w:sz w:val="24"/>
          <w:szCs w:val="24"/>
          <w:u w:val="single"/>
          <w:rtl/>
        </w:rPr>
      </w:pPr>
      <w:r w:rsidRPr="007E7D96">
        <w:rPr>
          <w:rFonts w:cs="David"/>
          <w:sz w:val="24"/>
          <w:szCs w:val="24"/>
          <w:u w:val="single"/>
          <w:rtl/>
        </w:rPr>
        <w:t>תשלום</w:t>
      </w:r>
    </w:p>
    <w:p w:rsidR="002A6EA0" w:rsidRPr="007E7D96" w:rsidRDefault="002A6EA0" w:rsidP="005029C2">
      <w:pPr>
        <w:spacing w:line="360" w:lineRule="auto"/>
        <w:ind w:left="360"/>
        <w:jc w:val="both"/>
        <w:rPr>
          <w:rFonts w:ascii="Arial" w:hAnsi="Arial" w:cs="David"/>
          <w:sz w:val="24"/>
          <w:szCs w:val="24"/>
          <w:rtl/>
        </w:rPr>
      </w:pPr>
      <w:r w:rsidRPr="007E7D96">
        <w:rPr>
          <w:rFonts w:ascii="Arial" w:hAnsi="Arial" w:cs="David" w:hint="eastAsia"/>
          <w:sz w:val="24"/>
          <w:szCs w:val="24"/>
          <w:rtl/>
        </w:rPr>
        <w:t>התקציב</w:t>
      </w:r>
      <w:r w:rsidRPr="007E7D96">
        <w:rPr>
          <w:rFonts w:ascii="Arial" w:hAnsi="Arial" w:cs="David"/>
          <w:sz w:val="24"/>
          <w:szCs w:val="24"/>
          <w:rtl/>
        </w:rPr>
        <w:t xml:space="preserve"> הכולל יחולק בין </w:t>
      </w:r>
      <w:r w:rsidR="000124A3" w:rsidRPr="007E7D96">
        <w:rPr>
          <w:rFonts w:ascii="Arial" w:hAnsi="Arial" w:cs="David" w:hint="cs"/>
          <w:sz w:val="24"/>
          <w:szCs w:val="24"/>
          <w:rtl/>
        </w:rPr>
        <w:t>המוסדות</w:t>
      </w:r>
      <w:r w:rsidR="000124A3" w:rsidRPr="007E7D96">
        <w:rPr>
          <w:rFonts w:ascii="Arial" w:hAnsi="Arial" w:cs="David"/>
          <w:sz w:val="24"/>
          <w:szCs w:val="24"/>
          <w:rtl/>
        </w:rPr>
        <w:t xml:space="preserve"> </w:t>
      </w:r>
      <w:r w:rsidR="005029C2">
        <w:rPr>
          <w:rFonts w:ascii="Arial" w:hAnsi="Arial" w:cs="David" w:hint="cs"/>
          <w:sz w:val="24"/>
          <w:szCs w:val="24"/>
          <w:rtl/>
        </w:rPr>
        <w:t>שיבחרו במסגרת פניה זו, עפ"י תנאי הסף ובהתאם לאמות המידה שחולקו לעיל</w:t>
      </w:r>
      <w:r w:rsidR="00F34F68" w:rsidRPr="007E7D96">
        <w:rPr>
          <w:rFonts w:ascii="Arial" w:hAnsi="Arial" w:cs="David" w:hint="cs"/>
          <w:sz w:val="24"/>
          <w:szCs w:val="24"/>
          <w:rtl/>
        </w:rPr>
        <w:t xml:space="preserve"> </w:t>
      </w:r>
      <w:r w:rsidR="00F34F68" w:rsidRPr="007E7D96">
        <w:rPr>
          <w:rFonts w:ascii="Arial" w:hAnsi="Arial" w:cs="David"/>
          <w:sz w:val="24"/>
          <w:szCs w:val="24"/>
          <w:rtl/>
        </w:rPr>
        <w:t>(</w:t>
      </w:r>
      <w:r w:rsidR="005029C2">
        <w:rPr>
          <w:rFonts w:ascii="Arial" w:hAnsi="Arial" w:cs="David" w:hint="cs"/>
          <w:sz w:val="24"/>
          <w:szCs w:val="24"/>
          <w:rtl/>
        </w:rPr>
        <w:t xml:space="preserve">הסכום שיוקצב לכל מוסד יקרא </w:t>
      </w:r>
      <w:r w:rsidR="00F34F68" w:rsidRPr="007E7D96">
        <w:rPr>
          <w:rFonts w:ascii="Arial" w:hAnsi="Arial" w:cs="David"/>
          <w:sz w:val="24"/>
          <w:szCs w:val="24"/>
          <w:rtl/>
        </w:rPr>
        <w:t>להלן: "</w:t>
      </w:r>
      <w:r w:rsidR="00F34F68" w:rsidRPr="00F61583">
        <w:rPr>
          <w:rFonts w:ascii="Arial" w:hAnsi="Arial" w:cs="David"/>
          <w:b/>
          <w:bCs/>
          <w:sz w:val="24"/>
          <w:szCs w:val="24"/>
          <w:rtl/>
        </w:rPr>
        <w:t>החלק</w:t>
      </w:r>
      <w:r w:rsidR="00F34F68" w:rsidRPr="007E7D96">
        <w:rPr>
          <w:rFonts w:ascii="Arial" w:hAnsi="Arial" w:cs="David"/>
          <w:sz w:val="24"/>
          <w:szCs w:val="24"/>
          <w:rtl/>
        </w:rPr>
        <w:t>")</w:t>
      </w:r>
      <w:r w:rsidRPr="007E7D96">
        <w:rPr>
          <w:rFonts w:ascii="Arial" w:hAnsi="Arial" w:cs="David"/>
          <w:sz w:val="24"/>
          <w:szCs w:val="24"/>
          <w:rtl/>
        </w:rPr>
        <w:t>.</w:t>
      </w:r>
      <w:r w:rsidRPr="007E7D96">
        <w:rPr>
          <w:rFonts w:ascii="Arial" w:hAnsi="Arial" w:cs="David"/>
          <w:sz w:val="24"/>
          <w:szCs w:val="24"/>
          <w:rtl/>
        </w:rPr>
        <w:tab/>
      </w:r>
    </w:p>
    <w:p w:rsidR="00A277F3" w:rsidRPr="007E7D96" w:rsidRDefault="002A6EA0" w:rsidP="002B79DE">
      <w:pPr>
        <w:numPr>
          <w:ilvl w:val="1"/>
          <w:numId w:val="57"/>
        </w:numPr>
        <w:tabs>
          <w:tab w:val="num" w:pos="1445"/>
          <w:tab w:val="num" w:pos="2012"/>
        </w:tabs>
        <w:spacing w:after="0" w:line="360" w:lineRule="auto"/>
        <w:jc w:val="both"/>
        <w:rPr>
          <w:rFonts w:asciiTheme="majorBidi" w:hAnsiTheme="majorBidi" w:cs="David"/>
          <w:sz w:val="24"/>
          <w:szCs w:val="24"/>
        </w:rPr>
      </w:pPr>
      <w:r w:rsidRPr="007E7D96">
        <w:rPr>
          <w:rFonts w:asciiTheme="majorBidi" w:hAnsiTheme="majorBidi" w:cs="David" w:hint="cs"/>
          <w:sz w:val="24"/>
          <w:szCs w:val="24"/>
          <w:rtl/>
        </w:rPr>
        <w:t>מכללה</w:t>
      </w:r>
      <w:r w:rsidRPr="007E7D96">
        <w:rPr>
          <w:rFonts w:asciiTheme="majorBidi" w:hAnsiTheme="majorBidi" w:cs="David"/>
          <w:sz w:val="24"/>
          <w:szCs w:val="24"/>
          <w:rtl/>
        </w:rPr>
        <w:t xml:space="preserve"> </w:t>
      </w:r>
      <w:r w:rsidRPr="007E7D96">
        <w:rPr>
          <w:rFonts w:asciiTheme="majorBidi" w:hAnsiTheme="majorBidi" w:cs="David" w:hint="eastAsia"/>
          <w:sz w:val="24"/>
          <w:szCs w:val="24"/>
          <w:rtl/>
        </w:rPr>
        <w:t>המקבל</w:t>
      </w:r>
      <w:r w:rsidRPr="007E7D96">
        <w:rPr>
          <w:rFonts w:asciiTheme="majorBidi" w:hAnsiTheme="majorBidi" w:cs="David" w:hint="cs"/>
          <w:sz w:val="24"/>
          <w:szCs w:val="24"/>
          <w:rtl/>
        </w:rPr>
        <w:t>ת</w:t>
      </w:r>
      <w:r w:rsidRPr="007E7D96">
        <w:rPr>
          <w:rFonts w:asciiTheme="majorBidi" w:hAnsiTheme="majorBidi" w:cs="David"/>
          <w:sz w:val="24"/>
          <w:szCs w:val="24"/>
          <w:rtl/>
        </w:rPr>
        <w:t xml:space="preserve"> </w:t>
      </w:r>
      <w:r w:rsidRPr="007E7D96">
        <w:rPr>
          <w:rFonts w:asciiTheme="majorBidi" w:hAnsiTheme="majorBidi" w:cs="David" w:hint="eastAsia"/>
          <w:sz w:val="24"/>
          <w:szCs w:val="24"/>
          <w:rtl/>
        </w:rPr>
        <w:t>מימון</w:t>
      </w:r>
      <w:r w:rsidRPr="007E7D96">
        <w:rPr>
          <w:rFonts w:asciiTheme="majorBidi" w:hAnsiTheme="majorBidi" w:cs="David"/>
          <w:sz w:val="24"/>
          <w:szCs w:val="24"/>
          <w:rtl/>
        </w:rPr>
        <w:t xml:space="preserve"> </w:t>
      </w:r>
      <w:r w:rsidR="004A51CE" w:rsidRPr="007E7D96">
        <w:rPr>
          <w:rFonts w:asciiTheme="majorBidi" w:hAnsiTheme="majorBidi" w:cs="David" w:hint="cs"/>
          <w:sz w:val="24"/>
          <w:szCs w:val="24"/>
          <w:rtl/>
        </w:rPr>
        <w:t>לרכיש</w:t>
      </w:r>
      <w:r w:rsidR="002B79DE">
        <w:rPr>
          <w:rFonts w:asciiTheme="majorBidi" w:hAnsiTheme="majorBidi" w:cs="David" w:hint="cs"/>
          <w:sz w:val="24"/>
          <w:szCs w:val="24"/>
          <w:rtl/>
        </w:rPr>
        <w:t>ת</w:t>
      </w:r>
      <w:r w:rsidR="004A51CE" w:rsidRPr="007E7D96">
        <w:rPr>
          <w:rFonts w:asciiTheme="majorBidi" w:hAnsiTheme="majorBidi" w:cs="David" w:hint="cs"/>
          <w:sz w:val="24"/>
          <w:szCs w:val="24"/>
          <w:rtl/>
        </w:rPr>
        <w:t xml:space="preserve"> ציוד </w:t>
      </w:r>
      <w:r w:rsidRPr="007E7D96">
        <w:rPr>
          <w:rFonts w:asciiTheme="majorBidi" w:hAnsiTheme="majorBidi" w:cs="David"/>
          <w:sz w:val="24"/>
          <w:szCs w:val="24"/>
          <w:rtl/>
        </w:rPr>
        <w:t>מעבד</w:t>
      </w:r>
      <w:r w:rsidRPr="007E7D96">
        <w:rPr>
          <w:rFonts w:asciiTheme="majorBidi" w:hAnsiTheme="majorBidi" w:cs="David" w:hint="eastAsia"/>
          <w:sz w:val="24"/>
          <w:szCs w:val="24"/>
          <w:rtl/>
        </w:rPr>
        <w:t>ה</w:t>
      </w:r>
      <w:r w:rsidRPr="007E7D96">
        <w:rPr>
          <w:rFonts w:asciiTheme="majorBidi" w:hAnsiTheme="majorBidi" w:cs="David"/>
          <w:sz w:val="24"/>
          <w:szCs w:val="24"/>
          <w:rtl/>
        </w:rPr>
        <w:t xml:space="preserve"> מ</w:t>
      </w:r>
      <w:r w:rsidR="002F52A5" w:rsidRPr="007E7D96">
        <w:rPr>
          <w:rFonts w:asciiTheme="majorBidi" w:hAnsiTheme="majorBidi" w:cs="David" w:hint="cs"/>
          <w:sz w:val="24"/>
          <w:szCs w:val="24"/>
          <w:rtl/>
        </w:rPr>
        <w:t>גורמים אחרים</w:t>
      </w:r>
      <w:r w:rsidR="00AA61D1" w:rsidRPr="007E7D96">
        <w:rPr>
          <w:rFonts w:asciiTheme="majorBidi" w:hAnsiTheme="majorBidi" w:cs="David" w:hint="cs"/>
          <w:sz w:val="24"/>
          <w:szCs w:val="24"/>
          <w:rtl/>
        </w:rPr>
        <w:t>,</w:t>
      </w:r>
      <w:r w:rsidR="002F52A5" w:rsidRPr="007E7D96">
        <w:rPr>
          <w:rFonts w:asciiTheme="majorBidi" w:hAnsiTheme="majorBidi" w:cs="David" w:hint="cs"/>
          <w:sz w:val="24"/>
          <w:szCs w:val="24"/>
          <w:rtl/>
        </w:rPr>
        <w:t xml:space="preserve"> לרבות </w:t>
      </w:r>
      <w:r w:rsidRPr="007E7D96">
        <w:rPr>
          <w:rFonts w:asciiTheme="majorBidi" w:hAnsiTheme="majorBidi" w:cs="David"/>
          <w:sz w:val="24"/>
          <w:szCs w:val="24"/>
          <w:rtl/>
        </w:rPr>
        <w:t xml:space="preserve">משרדים ממשלתיים, </w:t>
      </w:r>
      <w:r w:rsidR="00BC3DB8" w:rsidRPr="007E7D96">
        <w:rPr>
          <w:rFonts w:asciiTheme="majorBidi" w:hAnsiTheme="majorBidi" w:cs="David" w:hint="cs"/>
          <w:sz w:val="24"/>
          <w:szCs w:val="24"/>
          <w:rtl/>
        </w:rPr>
        <w:t>ת</w:t>
      </w:r>
      <w:r w:rsidR="00BC3DB8" w:rsidRPr="007E7D96">
        <w:rPr>
          <w:rFonts w:asciiTheme="majorBidi" w:hAnsiTheme="majorBidi" w:cs="David"/>
          <w:sz w:val="24"/>
          <w:szCs w:val="24"/>
          <w:rtl/>
        </w:rPr>
        <w:t xml:space="preserve">קבל </w:t>
      </w:r>
      <w:r w:rsidRPr="007E7D96">
        <w:rPr>
          <w:rFonts w:asciiTheme="majorBidi" w:hAnsiTheme="majorBidi" w:cs="David"/>
          <w:sz w:val="24"/>
          <w:szCs w:val="24"/>
          <w:rtl/>
        </w:rPr>
        <w:t xml:space="preserve">את החלק שנקבע, </w:t>
      </w:r>
      <w:r w:rsidRPr="007E7D96">
        <w:rPr>
          <w:rFonts w:asciiTheme="majorBidi" w:hAnsiTheme="majorBidi" w:cs="David" w:hint="eastAsia"/>
          <w:sz w:val="24"/>
          <w:szCs w:val="24"/>
          <w:rtl/>
        </w:rPr>
        <w:t>בניכוי</w:t>
      </w:r>
      <w:r w:rsidRPr="007E7D96">
        <w:rPr>
          <w:rFonts w:asciiTheme="majorBidi" w:hAnsiTheme="majorBidi" w:cs="David"/>
          <w:sz w:val="24"/>
          <w:szCs w:val="24"/>
          <w:rtl/>
        </w:rPr>
        <w:t xml:space="preserve"> המימון אותו </w:t>
      </w:r>
      <w:r w:rsidR="00BC3DB8" w:rsidRPr="007E7D96">
        <w:rPr>
          <w:rFonts w:asciiTheme="majorBidi" w:hAnsiTheme="majorBidi" w:cs="David"/>
          <w:sz w:val="24"/>
          <w:szCs w:val="24"/>
          <w:rtl/>
        </w:rPr>
        <w:t>ה</w:t>
      </w:r>
      <w:r w:rsidR="00BC3DB8" w:rsidRPr="007E7D96">
        <w:rPr>
          <w:rFonts w:asciiTheme="majorBidi" w:hAnsiTheme="majorBidi" w:cs="David" w:hint="cs"/>
          <w:sz w:val="24"/>
          <w:szCs w:val="24"/>
          <w:rtl/>
        </w:rPr>
        <w:t>י</w:t>
      </w:r>
      <w:r w:rsidR="00BC3DB8" w:rsidRPr="007E7D96">
        <w:rPr>
          <w:rFonts w:asciiTheme="majorBidi" w:hAnsiTheme="majorBidi" w:cs="David"/>
          <w:sz w:val="24"/>
          <w:szCs w:val="24"/>
          <w:rtl/>
        </w:rPr>
        <w:t xml:space="preserve">א </w:t>
      </w:r>
      <w:r w:rsidRPr="007E7D96">
        <w:rPr>
          <w:rFonts w:asciiTheme="majorBidi" w:hAnsiTheme="majorBidi" w:cs="David"/>
          <w:sz w:val="24"/>
          <w:szCs w:val="24"/>
          <w:rtl/>
        </w:rPr>
        <w:t>מקבל</w:t>
      </w:r>
      <w:r w:rsidR="00BC3DB8" w:rsidRPr="007E7D96">
        <w:rPr>
          <w:rFonts w:asciiTheme="majorBidi" w:hAnsiTheme="majorBidi" w:cs="David" w:hint="cs"/>
          <w:sz w:val="24"/>
          <w:szCs w:val="24"/>
          <w:rtl/>
        </w:rPr>
        <w:t>ת</w:t>
      </w:r>
      <w:r w:rsidRPr="007E7D96">
        <w:rPr>
          <w:rFonts w:asciiTheme="majorBidi" w:hAnsiTheme="majorBidi" w:cs="David"/>
          <w:sz w:val="24"/>
          <w:szCs w:val="24"/>
          <w:rtl/>
        </w:rPr>
        <w:t xml:space="preserve"> </w:t>
      </w:r>
      <w:r w:rsidR="00413635" w:rsidRPr="007E7D96">
        <w:rPr>
          <w:rFonts w:asciiTheme="majorBidi" w:hAnsiTheme="majorBidi" w:cs="David" w:hint="cs"/>
          <w:sz w:val="24"/>
          <w:szCs w:val="24"/>
          <w:rtl/>
        </w:rPr>
        <w:t xml:space="preserve">עבור אותה הוצאה </w:t>
      </w:r>
      <w:r w:rsidR="002F52A5" w:rsidRPr="007E7D96">
        <w:rPr>
          <w:rFonts w:asciiTheme="majorBidi" w:hAnsiTheme="majorBidi" w:cs="David" w:hint="cs"/>
          <w:sz w:val="24"/>
          <w:szCs w:val="24"/>
          <w:rtl/>
        </w:rPr>
        <w:t>כחלק מ</w:t>
      </w:r>
      <w:r w:rsidR="004630D3" w:rsidRPr="007E7D96">
        <w:rPr>
          <w:rFonts w:asciiTheme="majorBidi" w:hAnsiTheme="majorBidi" w:cs="David" w:hint="cs"/>
          <w:sz w:val="24"/>
          <w:szCs w:val="24"/>
          <w:rtl/>
        </w:rPr>
        <w:t xml:space="preserve">רכישת </w:t>
      </w:r>
      <w:r w:rsidR="004A51CE" w:rsidRPr="007E7D96">
        <w:rPr>
          <w:rFonts w:asciiTheme="majorBidi" w:hAnsiTheme="majorBidi" w:cs="David" w:hint="cs"/>
          <w:sz w:val="24"/>
          <w:szCs w:val="24"/>
          <w:rtl/>
        </w:rPr>
        <w:t>מעבדה</w:t>
      </w:r>
      <w:r w:rsidR="00413635" w:rsidRPr="007E7D96">
        <w:rPr>
          <w:rFonts w:asciiTheme="majorBidi" w:hAnsiTheme="majorBidi" w:cs="David" w:hint="cs"/>
          <w:sz w:val="24"/>
          <w:szCs w:val="24"/>
          <w:rtl/>
        </w:rPr>
        <w:t xml:space="preserve"> ל</w:t>
      </w:r>
      <w:r w:rsidR="004A51CE" w:rsidRPr="007E7D96">
        <w:rPr>
          <w:rFonts w:asciiTheme="majorBidi" w:hAnsiTheme="majorBidi" w:cs="David" w:hint="cs"/>
          <w:sz w:val="24"/>
          <w:szCs w:val="24"/>
          <w:rtl/>
        </w:rPr>
        <w:t>קירור ו</w:t>
      </w:r>
      <w:r w:rsidR="00413635" w:rsidRPr="007E7D96">
        <w:rPr>
          <w:rFonts w:asciiTheme="majorBidi" w:hAnsiTheme="majorBidi" w:cs="David" w:hint="cs"/>
          <w:sz w:val="24"/>
          <w:szCs w:val="24"/>
          <w:rtl/>
        </w:rPr>
        <w:t>מיזוג אוויר</w:t>
      </w:r>
      <w:r w:rsidR="00BC3DB8" w:rsidRPr="007E7D96">
        <w:rPr>
          <w:rFonts w:asciiTheme="majorBidi" w:hAnsiTheme="majorBidi" w:cs="David" w:hint="cs"/>
          <w:sz w:val="24"/>
          <w:szCs w:val="24"/>
          <w:rtl/>
        </w:rPr>
        <w:t xml:space="preserve">, </w:t>
      </w:r>
      <w:r w:rsidR="00AA61D1" w:rsidRPr="007E7D96">
        <w:rPr>
          <w:rFonts w:asciiTheme="majorBidi" w:hAnsiTheme="majorBidi" w:cs="David" w:hint="cs"/>
          <w:sz w:val="24"/>
          <w:szCs w:val="24"/>
          <w:rtl/>
        </w:rPr>
        <w:t xml:space="preserve">ולאחר הצגת </w:t>
      </w:r>
      <w:r w:rsidR="00B221DC" w:rsidRPr="007E7D96">
        <w:rPr>
          <w:rFonts w:asciiTheme="majorBidi" w:hAnsiTheme="majorBidi" w:cs="David" w:hint="cs"/>
          <w:sz w:val="24"/>
          <w:szCs w:val="24"/>
          <w:rtl/>
        </w:rPr>
        <w:t xml:space="preserve">אישור ע"י </w:t>
      </w:r>
      <w:r w:rsidR="002F52A5" w:rsidRPr="007E7D96">
        <w:rPr>
          <w:rFonts w:asciiTheme="majorBidi" w:hAnsiTheme="majorBidi" w:cs="David" w:hint="cs"/>
          <w:sz w:val="24"/>
          <w:szCs w:val="24"/>
          <w:rtl/>
        </w:rPr>
        <w:t>הגורם</w:t>
      </w:r>
      <w:r w:rsidR="00B15B17" w:rsidRPr="007E7D96">
        <w:rPr>
          <w:rFonts w:asciiTheme="majorBidi" w:hAnsiTheme="majorBidi" w:cs="David" w:hint="cs"/>
          <w:sz w:val="24"/>
          <w:szCs w:val="24"/>
          <w:rtl/>
        </w:rPr>
        <w:t xml:space="preserve"> </w:t>
      </w:r>
      <w:r w:rsidR="00AA61D1" w:rsidRPr="007E7D96">
        <w:rPr>
          <w:rFonts w:asciiTheme="majorBidi" w:hAnsiTheme="majorBidi" w:cs="David" w:hint="cs"/>
          <w:sz w:val="24"/>
          <w:szCs w:val="24"/>
          <w:rtl/>
        </w:rPr>
        <w:t xml:space="preserve">המממן </w:t>
      </w:r>
      <w:r w:rsidR="00F34F68" w:rsidRPr="007E7D96">
        <w:rPr>
          <w:rFonts w:asciiTheme="majorBidi" w:hAnsiTheme="majorBidi" w:cs="David" w:hint="cs"/>
          <w:sz w:val="24"/>
          <w:szCs w:val="24"/>
          <w:rtl/>
        </w:rPr>
        <w:t>בנוגע לאותו</w:t>
      </w:r>
      <w:r w:rsidR="00AA61D1" w:rsidRPr="007E7D96">
        <w:rPr>
          <w:rFonts w:asciiTheme="majorBidi" w:hAnsiTheme="majorBidi" w:cs="David" w:hint="cs"/>
          <w:sz w:val="24"/>
          <w:szCs w:val="24"/>
          <w:rtl/>
        </w:rPr>
        <w:t xml:space="preserve"> התקצוב</w:t>
      </w:r>
      <w:r w:rsidR="00BC3DB8" w:rsidRPr="007E7D96">
        <w:rPr>
          <w:rFonts w:asciiTheme="majorBidi" w:hAnsiTheme="majorBidi" w:cs="David" w:hint="cs"/>
          <w:sz w:val="24"/>
          <w:szCs w:val="24"/>
          <w:rtl/>
        </w:rPr>
        <w:t>.</w:t>
      </w:r>
      <w:r w:rsidR="00A277F3" w:rsidRPr="007E7D96">
        <w:rPr>
          <w:rFonts w:asciiTheme="majorBidi" w:hAnsiTheme="majorBidi" w:cs="David"/>
          <w:sz w:val="24"/>
          <w:szCs w:val="24"/>
          <w:rtl/>
        </w:rPr>
        <w:t xml:space="preserve"> </w:t>
      </w:r>
    </w:p>
    <w:p w:rsidR="002A6EA0" w:rsidRPr="00F61583" w:rsidRDefault="002A6EA0" w:rsidP="00A277F3">
      <w:pPr>
        <w:numPr>
          <w:ilvl w:val="1"/>
          <w:numId w:val="57"/>
        </w:numPr>
        <w:tabs>
          <w:tab w:val="num" w:pos="1445"/>
          <w:tab w:val="num" w:pos="2012"/>
        </w:tabs>
        <w:spacing w:after="0" w:line="360" w:lineRule="auto"/>
        <w:jc w:val="both"/>
        <w:rPr>
          <w:rFonts w:asciiTheme="majorBidi" w:hAnsiTheme="majorBidi" w:cs="David"/>
          <w:b/>
          <w:bCs/>
          <w:sz w:val="24"/>
          <w:szCs w:val="24"/>
          <w:rtl/>
        </w:rPr>
      </w:pPr>
      <w:r w:rsidRPr="00F61583">
        <w:rPr>
          <w:rFonts w:asciiTheme="majorBidi" w:hAnsiTheme="majorBidi" w:cs="David" w:hint="eastAsia"/>
          <w:b/>
          <w:bCs/>
          <w:sz w:val="24"/>
          <w:szCs w:val="24"/>
          <w:rtl/>
        </w:rPr>
        <w:t>היה</w:t>
      </w:r>
      <w:r w:rsidRPr="00F61583">
        <w:rPr>
          <w:rFonts w:asciiTheme="majorBidi" w:hAnsiTheme="majorBidi" w:cs="David"/>
          <w:b/>
          <w:bCs/>
          <w:sz w:val="24"/>
          <w:szCs w:val="24"/>
          <w:rtl/>
        </w:rPr>
        <w:t xml:space="preserve"> </w:t>
      </w:r>
      <w:r w:rsidRPr="00F61583">
        <w:rPr>
          <w:rFonts w:asciiTheme="majorBidi" w:hAnsiTheme="majorBidi" w:cs="David" w:hint="eastAsia"/>
          <w:b/>
          <w:bCs/>
          <w:sz w:val="24"/>
          <w:szCs w:val="24"/>
          <w:rtl/>
        </w:rPr>
        <w:t>וייוודע</w:t>
      </w:r>
      <w:r w:rsidRPr="00F61583">
        <w:rPr>
          <w:rFonts w:asciiTheme="majorBidi" w:hAnsiTheme="majorBidi" w:cs="David"/>
          <w:b/>
          <w:bCs/>
          <w:sz w:val="24"/>
          <w:szCs w:val="24"/>
          <w:rtl/>
        </w:rPr>
        <w:t xml:space="preserve"> לאחר חתימת ההסכם על מימון ממשרד ממשלתי נוסף, יש להביא זאת לידיעת המשרד והמשרד יהיה רשאי לקזז את גובה המימון הנוסף או לחילופין לדרוש סכום זה בחזרה. </w:t>
      </w:r>
    </w:p>
    <w:p w:rsidR="00C4381C" w:rsidRPr="007E7D96" w:rsidRDefault="00C4381C" w:rsidP="002B79DE">
      <w:pPr>
        <w:numPr>
          <w:ilvl w:val="1"/>
          <w:numId w:val="57"/>
        </w:numPr>
        <w:tabs>
          <w:tab w:val="num" w:pos="1445"/>
          <w:tab w:val="num" w:pos="2012"/>
        </w:tabs>
        <w:spacing w:after="0" w:line="360" w:lineRule="auto"/>
        <w:jc w:val="both"/>
        <w:rPr>
          <w:rFonts w:asciiTheme="majorBidi" w:hAnsiTheme="majorBidi" w:cs="David"/>
          <w:sz w:val="24"/>
          <w:szCs w:val="24"/>
          <w:rtl/>
        </w:rPr>
      </w:pPr>
      <w:r w:rsidRPr="007E7D96">
        <w:rPr>
          <w:rFonts w:asciiTheme="majorBidi" w:hAnsiTheme="majorBidi" w:cs="David" w:hint="cs"/>
          <w:sz w:val="24"/>
          <w:szCs w:val="24"/>
          <w:rtl/>
        </w:rPr>
        <w:t>השתתפות המשרד ב</w:t>
      </w:r>
      <w:r w:rsidRPr="007E7D96">
        <w:rPr>
          <w:rFonts w:asciiTheme="majorBidi" w:hAnsiTheme="majorBidi" w:cs="David" w:hint="eastAsia"/>
          <w:sz w:val="24"/>
          <w:szCs w:val="24"/>
          <w:rtl/>
        </w:rPr>
        <w:t>מימון</w:t>
      </w:r>
      <w:r w:rsidRPr="007E7D96">
        <w:rPr>
          <w:rFonts w:asciiTheme="majorBidi" w:hAnsiTheme="majorBidi" w:cs="David"/>
          <w:sz w:val="24"/>
          <w:szCs w:val="24"/>
          <w:rtl/>
        </w:rPr>
        <w:t xml:space="preserve"> </w:t>
      </w:r>
      <w:r w:rsidRPr="007E7D96">
        <w:rPr>
          <w:rFonts w:asciiTheme="majorBidi" w:hAnsiTheme="majorBidi" w:cs="David" w:hint="cs"/>
          <w:sz w:val="24"/>
          <w:szCs w:val="24"/>
          <w:rtl/>
        </w:rPr>
        <w:t xml:space="preserve">רכישת ציוד מעבדה </w:t>
      </w:r>
      <w:r w:rsidRPr="007E7D96">
        <w:rPr>
          <w:rFonts w:asciiTheme="majorBidi" w:hAnsiTheme="majorBidi" w:cs="David"/>
          <w:sz w:val="24"/>
          <w:szCs w:val="24"/>
          <w:rtl/>
        </w:rPr>
        <w:t>הינו ע</w:t>
      </w:r>
      <w:r w:rsidRPr="007E7D96">
        <w:rPr>
          <w:rFonts w:asciiTheme="majorBidi" w:hAnsiTheme="majorBidi" w:cs="David" w:hint="cs"/>
          <w:sz w:val="24"/>
          <w:szCs w:val="24"/>
          <w:rtl/>
        </w:rPr>
        <w:t>ד 60% מהסכום הכולל</w:t>
      </w:r>
      <w:r w:rsidR="00F34F68" w:rsidRPr="007E7D96">
        <w:rPr>
          <w:rFonts w:asciiTheme="majorBidi" w:hAnsiTheme="majorBidi" w:cs="David" w:hint="cs"/>
          <w:sz w:val="24"/>
          <w:szCs w:val="24"/>
          <w:rtl/>
        </w:rPr>
        <w:t xml:space="preserve"> ששולם ע"י המוסד</w:t>
      </w:r>
      <w:r w:rsidRPr="007E7D96">
        <w:rPr>
          <w:rFonts w:asciiTheme="majorBidi" w:hAnsiTheme="majorBidi" w:cs="David" w:hint="cs"/>
          <w:sz w:val="24"/>
          <w:szCs w:val="24"/>
          <w:rtl/>
        </w:rPr>
        <w:t>, ולא יותר מ</w:t>
      </w:r>
      <w:r w:rsidR="00F34F68" w:rsidRPr="007E7D96">
        <w:rPr>
          <w:rFonts w:asciiTheme="majorBidi" w:hAnsiTheme="majorBidi" w:cs="David" w:hint="cs"/>
          <w:sz w:val="24"/>
          <w:szCs w:val="24"/>
          <w:rtl/>
        </w:rPr>
        <w:t>סך של</w:t>
      </w:r>
      <w:r w:rsidRPr="007E7D96">
        <w:rPr>
          <w:rFonts w:asciiTheme="majorBidi" w:hAnsiTheme="majorBidi" w:cs="David"/>
          <w:sz w:val="24"/>
          <w:szCs w:val="24"/>
          <w:rtl/>
        </w:rPr>
        <w:t xml:space="preserve"> </w:t>
      </w:r>
      <w:r w:rsidRPr="007E7D96">
        <w:rPr>
          <w:rFonts w:asciiTheme="majorBidi" w:hAnsiTheme="majorBidi" w:cs="David" w:hint="cs"/>
          <w:sz w:val="24"/>
          <w:szCs w:val="24"/>
          <w:rtl/>
        </w:rPr>
        <w:t>375</w:t>
      </w:r>
      <w:r w:rsidRPr="007E7D96">
        <w:rPr>
          <w:rFonts w:asciiTheme="majorBidi" w:hAnsiTheme="majorBidi" w:cs="David"/>
          <w:sz w:val="24"/>
          <w:szCs w:val="24"/>
          <w:rtl/>
        </w:rPr>
        <w:t xml:space="preserve">,000 </w:t>
      </w:r>
      <w:r w:rsidRPr="007E7D96">
        <w:rPr>
          <w:rFonts w:asciiTheme="majorBidi" w:hAnsiTheme="majorBidi" w:cs="David" w:hint="eastAsia"/>
          <w:sz w:val="24"/>
          <w:szCs w:val="24"/>
          <w:rtl/>
        </w:rPr>
        <w:t>₪</w:t>
      </w:r>
      <w:r w:rsidRPr="007E7D96">
        <w:rPr>
          <w:rFonts w:asciiTheme="majorBidi" w:hAnsiTheme="majorBidi" w:cs="David"/>
          <w:sz w:val="24"/>
          <w:szCs w:val="24"/>
          <w:rtl/>
        </w:rPr>
        <w:t xml:space="preserve">. </w:t>
      </w:r>
      <w:r w:rsidRPr="007E7D96">
        <w:rPr>
          <w:rFonts w:asciiTheme="majorBidi" w:hAnsiTheme="majorBidi" w:cs="David" w:hint="cs"/>
          <w:sz w:val="24"/>
          <w:szCs w:val="24"/>
          <w:rtl/>
        </w:rPr>
        <w:t xml:space="preserve">יובהר כי </w:t>
      </w:r>
      <w:r w:rsidRPr="007E7D96">
        <w:rPr>
          <w:rFonts w:asciiTheme="majorBidi" w:hAnsiTheme="majorBidi" w:cs="David" w:hint="eastAsia"/>
          <w:sz w:val="24"/>
          <w:szCs w:val="24"/>
          <w:rtl/>
        </w:rPr>
        <w:t>לא</w:t>
      </w:r>
      <w:r w:rsidRPr="007E7D96">
        <w:rPr>
          <w:rFonts w:asciiTheme="majorBidi" w:hAnsiTheme="majorBidi" w:cs="David"/>
          <w:sz w:val="24"/>
          <w:szCs w:val="24"/>
          <w:rtl/>
        </w:rPr>
        <w:t xml:space="preserve"> </w:t>
      </w:r>
      <w:r w:rsidRPr="007E7D96">
        <w:rPr>
          <w:rFonts w:asciiTheme="majorBidi" w:hAnsiTheme="majorBidi" w:cs="David" w:hint="eastAsia"/>
          <w:sz w:val="24"/>
          <w:szCs w:val="24"/>
          <w:rtl/>
        </w:rPr>
        <w:t>יינתן</w:t>
      </w:r>
      <w:r w:rsidRPr="007E7D96">
        <w:rPr>
          <w:rFonts w:asciiTheme="majorBidi" w:hAnsiTheme="majorBidi" w:cs="David"/>
          <w:sz w:val="24"/>
          <w:szCs w:val="24"/>
          <w:rtl/>
        </w:rPr>
        <w:t xml:space="preserve"> </w:t>
      </w:r>
      <w:r w:rsidRPr="007E7D96">
        <w:rPr>
          <w:rFonts w:asciiTheme="majorBidi" w:hAnsiTheme="majorBidi" w:cs="David" w:hint="eastAsia"/>
          <w:sz w:val="24"/>
          <w:szCs w:val="24"/>
          <w:rtl/>
        </w:rPr>
        <w:t>תקציב</w:t>
      </w:r>
      <w:r w:rsidRPr="007E7D96">
        <w:rPr>
          <w:rFonts w:asciiTheme="majorBidi" w:hAnsiTheme="majorBidi" w:cs="David"/>
          <w:sz w:val="24"/>
          <w:szCs w:val="24"/>
          <w:rtl/>
        </w:rPr>
        <w:t xml:space="preserve"> </w:t>
      </w:r>
      <w:r w:rsidRPr="007E7D96">
        <w:rPr>
          <w:rFonts w:asciiTheme="majorBidi" w:hAnsiTheme="majorBidi" w:cs="David" w:hint="cs"/>
          <w:sz w:val="24"/>
          <w:szCs w:val="24"/>
          <w:rtl/>
        </w:rPr>
        <w:t xml:space="preserve">נוסף </w:t>
      </w:r>
      <w:r w:rsidRPr="007E7D96">
        <w:rPr>
          <w:rFonts w:asciiTheme="majorBidi" w:hAnsiTheme="majorBidi" w:cs="David" w:hint="eastAsia"/>
          <w:sz w:val="24"/>
          <w:szCs w:val="24"/>
          <w:rtl/>
        </w:rPr>
        <w:t>מעבר</w:t>
      </w:r>
      <w:r w:rsidRPr="007E7D96">
        <w:rPr>
          <w:rFonts w:asciiTheme="majorBidi" w:hAnsiTheme="majorBidi" w:cs="David"/>
          <w:sz w:val="24"/>
          <w:szCs w:val="24"/>
          <w:rtl/>
        </w:rPr>
        <w:t xml:space="preserve"> </w:t>
      </w:r>
      <w:r w:rsidRPr="007E7D96">
        <w:rPr>
          <w:rFonts w:asciiTheme="majorBidi" w:hAnsiTheme="majorBidi" w:cs="David" w:hint="eastAsia"/>
          <w:sz w:val="24"/>
          <w:szCs w:val="24"/>
          <w:rtl/>
        </w:rPr>
        <w:t>לסכום</w:t>
      </w:r>
      <w:r w:rsidRPr="007E7D96">
        <w:rPr>
          <w:rFonts w:asciiTheme="majorBidi" w:hAnsiTheme="majorBidi" w:cs="David"/>
          <w:sz w:val="24"/>
          <w:szCs w:val="24"/>
          <w:rtl/>
        </w:rPr>
        <w:t xml:space="preserve"> </w:t>
      </w:r>
      <w:r w:rsidRPr="007E7D96">
        <w:rPr>
          <w:rFonts w:asciiTheme="majorBidi" w:hAnsiTheme="majorBidi" w:cs="David" w:hint="eastAsia"/>
          <w:sz w:val="24"/>
          <w:szCs w:val="24"/>
          <w:rtl/>
        </w:rPr>
        <w:t>האמור</w:t>
      </w:r>
      <w:r w:rsidRPr="007E7D96">
        <w:rPr>
          <w:rFonts w:asciiTheme="majorBidi" w:hAnsiTheme="majorBidi" w:cs="David"/>
          <w:sz w:val="24"/>
          <w:szCs w:val="24"/>
          <w:rtl/>
        </w:rPr>
        <w:t xml:space="preserve">, </w:t>
      </w:r>
      <w:r w:rsidRPr="007E7D96">
        <w:rPr>
          <w:rFonts w:asciiTheme="majorBidi" w:hAnsiTheme="majorBidi" w:cs="David" w:hint="eastAsia"/>
          <w:sz w:val="24"/>
          <w:szCs w:val="24"/>
          <w:rtl/>
        </w:rPr>
        <w:t>גם</w:t>
      </w:r>
      <w:r w:rsidRPr="007E7D96">
        <w:rPr>
          <w:rFonts w:asciiTheme="majorBidi" w:hAnsiTheme="majorBidi" w:cs="David"/>
          <w:sz w:val="24"/>
          <w:szCs w:val="24"/>
          <w:rtl/>
        </w:rPr>
        <w:t xml:space="preserve"> </w:t>
      </w:r>
      <w:r w:rsidRPr="007E7D96">
        <w:rPr>
          <w:rFonts w:asciiTheme="majorBidi" w:hAnsiTheme="majorBidi" w:cs="David" w:hint="eastAsia"/>
          <w:sz w:val="24"/>
          <w:szCs w:val="24"/>
          <w:rtl/>
        </w:rPr>
        <w:t>אם</w:t>
      </w:r>
      <w:r w:rsidRPr="007E7D96">
        <w:rPr>
          <w:rFonts w:asciiTheme="majorBidi" w:hAnsiTheme="majorBidi" w:cs="David"/>
          <w:sz w:val="24"/>
          <w:szCs w:val="24"/>
          <w:rtl/>
        </w:rPr>
        <w:t xml:space="preserve"> </w:t>
      </w:r>
      <w:r w:rsidRPr="007E7D96">
        <w:rPr>
          <w:rFonts w:asciiTheme="majorBidi" w:hAnsiTheme="majorBidi" w:cs="David" w:hint="eastAsia"/>
          <w:sz w:val="24"/>
          <w:szCs w:val="24"/>
          <w:rtl/>
        </w:rPr>
        <w:t>עלות</w:t>
      </w:r>
      <w:r w:rsidRPr="007E7D96">
        <w:rPr>
          <w:rFonts w:asciiTheme="majorBidi" w:hAnsiTheme="majorBidi" w:cs="David"/>
          <w:sz w:val="24"/>
          <w:szCs w:val="24"/>
          <w:rtl/>
        </w:rPr>
        <w:t xml:space="preserve"> </w:t>
      </w:r>
      <w:r w:rsidRPr="007E7D96">
        <w:rPr>
          <w:rFonts w:asciiTheme="majorBidi" w:hAnsiTheme="majorBidi" w:cs="David" w:hint="eastAsia"/>
          <w:sz w:val="24"/>
          <w:szCs w:val="24"/>
          <w:rtl/>
        </w:rPr>
        <w:t>המעבדה</w:t>
      </w:r>
      <w:r w:rsidRPr="007E7D96">
        <w:rPr>
          <w:rFonts w:asciiTheme="majorBidi" w:hAnsiTheme="majorBidi" w:cs="David"/>
          <w:sz w:val="24"/>
          <w:szCs w:val="24"/>
          <w:rtl/>
        </w:rPr>
        <w:t xml:space="preserve"> בפועל תעלה על</w:t>
      </w:r>
      <w:r w:rsidRPr="007E7D96">
        <w:rPr>
          <w:rFonts w:asciiTheme="majorBidi" w:hAnsiTheme="majorBidi" w:cs="David" w:hint="cs"/>
          <w:sz w:val="24"/>
          <w:szCs w:val="24"/>
          <w:rtl/>
        </w:rPr>
        <w:t xml:space="preserve"> 625,</w:t>
      </w:r>
      <w:r w:rsidRPr="007E7D96">
        <w:rPr>
          <w:rFonts w:asciiTheme="majorBidi" w:hAnsiTheme="majorBidi" w:cs="David"/>
          <w:sz w:val="24"/>
          <w:szCs w:val="24"/>
          <w:rtl/>
        </w:rPr>
        <w:t>000 ₪. במקרה זה יממן המוסד הזוכה את יתרת העלות ממשאביו הוא.</w:t>
      </w:r>
      <w:r w:rsidRPr="007E7D96">
        <w:rPr>
          <w:rFonts w:asciiTheme="majorBidi" w:hAnsiTheme="majorBidi" w:cs="David" w:hint="cs"/>
          <w:sz w:val="24"/>
          <w:szCs w:val="24"/>
          <w:rtl/>
        </w:rPr>
        <w:t xml:space="preserve"> סכום התקציב </w:t>
      </w:r>
      <w:r w:rsidRPr="007E7D96">
        <w:rPr>
          <w:rFonts w:asciiTheme="majorBidi" w:hAnsiTheme="majorBidi" w:cs="David"/>
          <w:sz w:val="24"/>
          <w:szCs w:val="24"/>
          <w:rtl/>
        </w:rPr>
        <w:t xml:space="preserve">כפוף למספר הזוכים. </w:t>
      </w:r>
    </w:p>
    <w:p w:rsidR="00F34F68" w:rsidRPr="007E7D96" w:rsidRDefault="002A6EA0" w:rsidP="00F34F68">
      <w:pPr>
        <w:numPr>
          <w:ilvl w:val="1"/>
          <w:numId w:val="57"/>
        </w:numPr>
        <w:tabs>
          <w:tab w:val="num" w:pos="1445"/>
          <w:tab w:val="num" w:pos="2012"/>
        </w:tabs>
        <w:spacing w:after="0" w:line="360" w:lineRule="auto"/>
        <w:jc w:val="both"/>
        <w:rPr>
          <w:rFonts w:asciiTheme="majorBidi" w:hAnsiTheme="majorBidi" w:cs="David"/>
          <w:sz w:val="24"/>
          <w:szCs w:val="24"/>
        </w:rPr>
      </w:pPr>
      <w:r w:rsidRPr="007E7D96">
        <w:rPr>
          <w:rFonts w:asciiTheme="majorBidi" w:hAnsiTheme="majorBidi" w:cs="David"/>
          <w:sz w:val="24"/>
          <w:szCs w:val="24"/>
          <w:rtl/>
        </w:rPr>
        <w:t>ה</w:t>
      </w:r>
      <w:r w:rsidRPr="007E7D96">
        <w:rPr>
          <w:rFonts w:asciiTheme="majorBidi" w:hAnsiTheme="majorBidi" w:cs="David" w:hint="eastAsia"/>
          <w:sz w:val="24"/>
          <w:szCs w:val="24"/>
          <w:rtl/>
        </w:rPr>
        <w:t>תשלום</w:t>
      </w:r>
      <w:r w:rsidRPr="007E7D96">
        <w:rPr>
          <w:rFonts w:asciiTheme="majorBidi" w:hAnsiTheme="majorBidi" w:cs="David"/>
          <w:sz w:val="24"/>
          <w:szCs w:val="24"/>
          <w:rtl/>
        </w:rPr>
        <w:t xml:space="preserve"> יינתן בשני חלקים שווים בכפוף להצגת </w:t>
      </w:r>
      <w:r w:rsidRPr="007E7D96">
        <w:rPr>
          <w:rFonts w:asciiTheme="majorBidi" w:hAnsiTheme="majorBidi" w:cs="David" w:hint="eastAsia"/>
          <w:sz w:val="24"/>
          <w:szCs w:val="24"/>
          <w:rtl/>
        </w:rPr>
        <w:t>קבלות</w:t>
      </w:r>
      <w:r w:rsidRPr="007E7D96">
        <w:rPr>
          <w:rFonts w:asciiTheme="majorBidi" w:hAnsiTheme="majorBidi" w:cs="David"/>
          <w:sz w:val="24"/>
          <w:szCs w:val="24"/>
          <w:rtl/>
        </w:rPr>
        <w:t xml:space="preserve"> על מלוא סכום ההוצאה</w:t>
      </w:r>
      <w:r w:rsidR="00A434B1">
        <w:rPr>
          <w:rFonts w:asciiTheme="majorBidi" w:hAnsiTheme="majorBidi" w:cs="David" w:hint="cs"/>
          <w:sz w:val="24"/>
          <w:szCs w:val="24"/>
          <w:rtl/>
        </w:rPr>
        <w:t>, לפי אבני הדרך הבאות</w:t>
      </w:r>
      <w:r w:rsidRPr="007E7D96">
        <w:rPr>
          <w:rFonts w:asciiTheme="majorBidi" w:hAnsiTheme="majorBidi" w:cs="David"/>
          <w:sz w:val="24"/>
          <w:szCs w:val="24"/>
          <w:rtl/>
        </w:rPr>
        <w:t xml:space="preserve">: </w:t>
      </w:r>
    </w:p>
    <w:p w:rsidR="00F34F68" w:rsidRPr="007E7D96" w:rsidRDefault="00A434B1" w:rsidP="002B79DE">
      <w:pPr>
        <w:numPr>
          <w:ilvl w:val="2"/>
          <w:numId w:val="57"/>
        </w:numPr>
        <w:tabs>
          <w:tab w:val="num" w:pos="2012"/>
        </w:tabs>
        <w:spacing w:after="0" w:line="360" w:lineRule="auto"/>
        <w:jc w:val="both"/>
        <w:rPr>
          <w:rFonts w:asciiTheme="majorBidi" w:hAnsiTheme="majorBidi" w:cs="David"/>
          <w:sz w:val="24"/>
          <w:szCs w:val="24"/>
        </w:rPr>
      </w:pPr>
      <w:r>
        <w:rPr>
          <w:rFonts w:asciiTheme="majorBidi" w:hAnsiTheme="majorBidi" w:cs="David" w:hint="cs"/>
          <w:sz w:val="24"/>
          <w:szCs w:val="24"/>
          <w:rtl/>
        </w:rPr>
        <w:lastRenderedPageBreak/>
        <w:t xml:space="preserve">אבן דרך ראשונה - </w:t>
      </w:r>
      <w:r w:rsidR="006F46FC" w:rsidRPr="007E7D96">
        <w:rPr>
          <w:rFonts w:asciiTheme="majorBidi" w:hAnsiTheme="majorBidi" w:cs="David"/>
          <w:sz w:val="24"/>
          <w:szCs w:val="24"/>
          <w:rtl/>
        </w:rPr>
        <w:t>–</w:t>
      </w:r>
      <w:r w:rsidR="006F46FC" w:rsidRPr="007E7D96">
        <w:rPr>
          <w:rFonts w:asciiTheme="majorBidi" w:hAnsiTheme="majorBidi" w:cs="David" w:hint="cs"/>
          <w:sz w:val="24"/>
          <w:szCs w:val="24"/>
          <w:rtl/>
        </w:rPr>
        <w:t>מחציתו הראשונה של הסכום</w:t>
      </w:r>
      <w:r w:rsidR="00E34246" w:rsidRPr="007E7D96">
        <w:rPr>
          <w:rFonts w:asciiTheme="majorBidi" w:hAnsiTheme="majorBidi" w:cs="David" w:hint="cs"/>
          <w:sz w:val="24"/>
          <w:szCs w:val="24"/>
          <w:rtl/>
        </w:rPr>
        <w:t xml:space="preserve"> </w:t>
      </w:r>
      <w:r w:rsidR="006F46FC" w:rsidRPr="007E7D96">
        <w:rPr>
          <w:rFonts w:asciiTheme="majorBidi" w:hAnsiTheme="majorBidi" w:cs="David" w:hint="cs"/>
          <w:sz w:val="24"/>
          <w:szCs w:val="24"/>
          <w:rtl/>
        </w:rPr>
        <w:t>ת</w:t>
      </w:r>
      <w:r w:rsidR="00F34F68" w:rsidRPr="007E7D96">
        <w:rPr>
          <w:rFonts w:asciiTheme="majorBidi" w:hAnsiTheme="majorBidi" w:cs="David" w:hint="cs"/>
          <w:sz w:val="24"/>
          <w:szCs w:val="24"/>
          <w:rtl/>
        </w:rPr>
        <w:t xml:space="preserve">ינתן </w:t>
      </w:r>
      <w:r w:rsidR="002A6EA0" w:rsidRPr="007E7D96">
        <w:rPr>
          <w:rFonts w:asciiTheme="majorBidi" w:hAnsiTheme="majorBidi" w:cs="David" w:hint="eastAsia"/>
          <w:sz w:val="24"/>
          <w:szCs w:val="24"/>
          <w:rtl/>
        </w:rPr>
        <w:t>עבור</w:t>
      </w:r>
      <w:r w:rsidR="002A6EA0" w:rsidRPr="007E7D96">
        <w:rPr>
          <w:rFonts w:asciiTheme="majorBidi" w:hAnsiTheme="majorBidi" w:cs="David"/>
          <w:sz w:val="24"/>
          <w:szCs w:val="24"/>
          <w:rtl/>
        </w:rPr>
        <w:t xml:space="preserve"> רכישת</w:t>
      </w:r>
      <w:r w:rsidR="00F17A32" w:rsidRPr="007E7D96">
        <w:rPr>
          <w:rFonts w:asciiTheme="majorBidi" w:hAnsiTheme="majorBidi" w:cs="David" w:hint="cs"/>
          <w:sz w:val="24"/>
          <w:szCs w:val="24"/>
          <w:rtl/>
        </w:rPr>
        <w:t xml:space="preserve"> הציוד</w:t>
      </w:r>
      <w:r w:rsidR="002A6EA0" w:rsidRPr="007E7D96">
        <w:rPr>
          <w:rFonts w:asciiTheme="majorBidi" w:hAnsiTheme="majorBidi" w:cs="David"/>
          <w:sz w:val="24"/>
          <w:szCs w:val="24"/>
          <w:rtl/>
        </w:rPr>
        <w:t xml:space="preserve"> </w:t>
      </w:r>
      <w:r w:rsidR="00BC43DE" w:rsidRPr="007E7D96">
        <w:rPr>
          <w:rFonts w:asciiTheme="majorBidi" w:hAnsiTheme="majorBidi" w:cs="David" w:hint="cs"/>
          <w:sz w:val="24"/>
          <w:szCs w:val="24"/>
          <w:rtl/>
        </w:rPr>
        <w:t>ובלבד ש</w:t>
      </w:r>
      <w:r w:rsidR="006F46FC" w:rsidRPr="007E7D96">
        <w:rPr>
          <w:rFonts w:asciiTheme="majorBidi" w:hAnsiTheme="majorBidi" w:cs="David" w:hint="cs"/>
          <w:sz w:val="24"/>
          <w:szCs w:val="24"/>
          <w:rtl/>
        </w:rPr>
        <w:t>בוצעה רכישת</w:t>
      </w:r>
      <w:r w:rsidR="00BC43DE" w:rsidRPr="007E7D96">
        <w:rPr>
          <w:rFonts w:asciiTheme="majorBidi" w:hAnsiTheme="majorBidi" w:cs="David" w:hint="cs"/>
          <w:sz w:val="24"/>
          <w:szCs w:val="24"/>
          <w:rtl/>
        </w:rPr>
        <w:t xml:space="preserve"> </w:t>
      </w:r>
      <w:r w:rsidR="00F34F68" w:rsidRPr="007E7D96">
        <w:rPr>
          <w:rFonts w:asciiTheme="majorBidi" w:hAnsiTheme="majorBidi" w:cs="David" w:hint="cs"/>
          <w:sz w:val="24"/>
          <w:szCs w:val="24"/>
          <w:rtl/>
        </w:rPr>
        <w:t xml:space="preserve">ציוד בהיקף של </w:t>
      </w:r>
      <w:r w:rsidR="002A6EA0" w:rsidRPr="007E7D96">
        <w:rPr>
          <w:rFonts w:asciiTheme="majorBidi" w:hAnsiTheme="majorBidi" w:cs="David"/>
          <w:sz w:val="24"/>
          <w:szCs w:val="24"/>
          <w:rtl/>
        </w:rPr>
        <w:t xml:space="preserve">לפחות </w:t>
      </w:r>
      <w:r w:rsidR="00F17A32" w:rsidRPr="007E7D96">
        <w:rPr>
          <w:rFonts w:asciiTheme="majorBidi" w:hAnsiTheme="majorBidi" w:cs="David" w:hint="cs"/>
          <w:sz w:val="24"/>
          <w:szCs w:val="24"/>
          <w:rtl/>
        </w:rPr>
        <w:t>6</w:t>
      </w:r>
      <w:r w:rsidR="00F17A32" w:rsidRPr="007E7D96">
        <w:rPr>
          <w:rFonts w:asciiTheme="majorBidi" w:hAnsiTheme="majorBidi" w:cs="David"/>
          <w:sz w:val="24"/>
          <w:szCs w:val="24"/>
          <w:rtl/>
        </w:rPr>
        <w:t>0</w:t>
      </w:r>
      <w:r w:rsidR="002A6EA0" w:rsidRPr="007E7D96">
        <w:rPr>
          <w:rFonts w:asciiTheme="majorBidi" w:hAnsiTheme="majorBidi" w:cs="David"/>
          <w:sz w:val="24"/>
          <w:szCs w:val="24"/>
          <w:rtl/>
        </w:rPr>
        <w:t xml:space="preserve">% </w:t>
      </w:r>
      <w:r w:rsidR="00F17A32" w:rsidRPr="007E7D96">
        <w:rPr>
          <w:rFonts w:asciiTheme="majorBidi" w:hAnsiTheme="majorBidi" w:cs="David" w:hint="cs"/>
          <w:sz w:val="24"/>
          <w:szCs w:val="24"/>
          <w:rtl/>
        </w:rPr>
        <w:t>מ</w:t>
      </w:r>
      <w:r w:rsidR="00D72AFE" w:rsidRPr="007E7D96">
        <w:rPr>
          <w:rFonts w:asciiTheme="majorBidi" w:hAnsiTheme="majorBidi" w:cs="David" w:hint="cs"/>
          <w:sz w:val="24"/>
          <w:szCs w:val="24"/>
          <w:rtl/>
        </w:rPr>
        <w:t xml:space="preserve">ההיקף הכספי של </w:t>
      </w:r>
      <w:r w:rsidR="003D4E81" w:rsidRPr="007E7D96">
        <w:rPr>
          <w:rFonts w:asciiTheme="majorBidi" w:hAnsiTheme="majorBidi" w:cs="David" w:hint="cs"/>
          <w:sz w:val="24"/>
          <w:szCs w:val="24"/>
          <w:rtl/>
        </w:rPr>
        <w:t>רכישת ציוד המעבדה</w:t>
      </w:r>
      <w:r w:rsidR="006F46FC" w:rsidRPr="007E7D96">
        <w:rPr>
          <w:rFonts w:asciiTheme="majorBidi" w:hAnsiTheme="majorBidi" w:cs="David" w:hint="cs"/>
          <w:sz w:val="24"/>
          <w:szCs w:val="24"/>
          <w:rtl/>
        </w:rPr>
        <w:t>.</w:t>
      </w:r>
    </w:p>
    <w:p w:rsidR="00A277F3" w:rsidRPr="007E7D96" w:rsidRDefault="00A434B1" w:rsidP="002B79DE">
      <w:pPr>
        <w:numPr>
          <w:ilvl w:val="2"/>
          <w:numId w:val="57"/>
        </w:numPr>
        <w:tabs>
          <w:tab w:val="num" w:pos="2012"/>
        </w:tabs>
        <w:spacing w:after="0" w:line="360" w:lineRule="auto"/>
        <w:jc w:val="both"/>
        <w:rPr>
          <w:rFonts w:asciiTheme="majorBidi" w:hAnsiTheme="majorBidi" w:cs="David"/>
          <w:sz w:val="24"/>
          <w:szCs w:val="24"/>
          <w:rtl/>
        </w:rPr>
      </w:pPr>
      <w:r>
        <w:rPr>
          <w:rFonts w:asciiTheme="majorBidi" w:hAnsiTheme="majorBidi" w:cs="David" w:hint="cs"/>
          <w:sz w:val="24"/>
          <w:szCs w:val="24"/>
          <w:rtl/>
        </w:rPr>
        <w:t xml:space="preserve">אבן דרך שניה - </w:t>
      </w:r>
      <w:r w:rsidR="00BC43DE" w:rsidRPr="007E7D96">
        <w:rPr>
          <w:rFonts w:asciiTheme="majorBidi" w:hAnsiTheme="majorBidi" w:cs="David" w:hint="cs"/>
          <w:sz w:val="24"/>
          <w:szCs w:val="24"/>
          <w:rtl/>
        </w:rPr>
        <w:t xml:space="preserve">מחציתו </w:t>
      </w:r>
      <w:r w:rsidR="006F46FC" w:rsidRPr="007E7D96">
        <w:rPr>
          <w:rFonts w:asciiTheme="majorBidi" w:hAnsiTheme="majorBidi" w:cs="David" w:hint="cs"/>
          <w:sz w:val="24"/>
          <w:szCs w:val="24"/>
          <w:rtl/>
        </w:rPr>
        <w:t>השניי</w:t>
      </w:r>
      <w:r w:rsidR="006F46FC" w:rsidRPr="007E7D96">
        <w:rPr>
          <w:rFonts w:asciiTheme="majorBidi" w:hAnsiTheme="majorBidi" w:cs="David" w:hint="eastAsia"/>
          <w:sz w:val="24"/>
          <w:szCs w:val="24"/>
          <w:rtl/>
        </w:rPr>
        <w:t>ה</w:t>
      </w:r>
      <w:r w:rsidR="006F46FC" w:rsidRPr="007E7D96">
        <w:rPr>
          <w:rFonts w:asciiTheme="majorBidi" w:hAnsiTheme="majorBidi" w:cs="David" w:hint="cs"/>
          <w:sz w:val="24"/>
          <w:szCs w:val="24"/>
          <w:rtl/>
        </w:rPr>
        <w:t xml:space="preserve"> של הסכום</w:t>
      </w:r>
      <w:r w:rsidR="00BC43DE" w:rsidRPr="007E7D96">
        <w:rPr>
          <w:rFonts w:asciiTheme="majorBidi" w:hAnsiTheme="majorBidi" w:cs="David" w:hint="cs"/>
          <w:sz w:val="24"/>
          <w:szCs w:val="24"/>
          <w:rtl/>
        </w:rPr>
        <w:t xml:space="preserve"> </w:t>
      </w:r>
      <w:r w:rsidR="006F46FC" w:rsidRPr="007E7D96">
        <w:rPr>
          <w:rFonts w:asciiTheme="majorBidi" w:hAnsiTheme="majorBidi" w:cs="David" w:hint="cs"/>
          <w:sz w:val="24"/>
          <w:szCs w:val="24"/>
          <w:rtl/>
        </w:rPr>
        <w:t>ת</w:t>
      </w:r>
      <w:r w:rsidR="00BC43DE" w:rsidRPr="007E7D96">
        <w:rPr>
          <w:rFonts w:asciiTheme="majorBidi" w:hAnsiTheme="majorBidi" w:cs="David" w:hint="cs"/>
          <w:sz w:val="24"/>
          <w:szCs w:val="24"/>
          <w:rtl/>
        </w:rPr>
        <w:t>ינתן</w:t>
      </w:r>
      <w:r w:rsidR="002A6EA0" w:rsidRPr="007E7D96">
        <w:rPr>
          <w:rFonts w:asciiTheme="majorBidi" w:hAnsiTheme="majorBidi" w:cs="David"/>
          <w:sz w:val="24"/>
          <w:szCs w:val="24"/>
          <w:rtl/>
        </w:rPr>
        <w:t xml:space="preserve"> בתום ביצוע התכנית שאושרה</w:t>
      </w:r>
      <w:r w:rsidR="000124A3" w:rsidRPr="007E7D96">
        <w:rPr>
          <w:rFonts w:asciiTheme="majorBidi" w:hAnsiTheme="majorBidi" w:cs="David" w:hint="cs"/>
          <w:sz w:val="24"/>
          <w:szCs w:val="24"/>
          <w:rtl/>
        </w:rPr>
        <w:t xml:space="preserve"> ולאחר אישור המשרד כי המוסד עמד בכל התחייבויותיו </w:t>
      </w:r>
      <w:r w:rsidR="006F46FC" w:rsidRPr="007E7D96">
        <w:rPr>
          <w:rFonts w:asciiTheme="majorBidi" w:hAnsiTheme="majorBidi" w:cs="David" w:hint="cs"/>
          <w:sz w:val="24"/>
          <w:szCs w:val="24"/>
          <w:rtl/>
        </w:rPr>
        <w:t xml:space="preserve">הכלולות </w:t>
      </w:r>
      <w:r w:rsidR="00617EAE" w:rsidRPr="007E7D96">
        <w:rPr>
          <w:rFonts w:asciiTheme="majorBidi" w:hAnsiTheme="majorBidi" w:cs="David" w:hint="cs"/>
          <w:sz w:val="24"/>
          <w:szCs w:val="24"/>
          <w:rtl/>
        </w:rPr>
        <w:t>בהצעתו לתכנית לשדרוג</w:t>
      </w:r>
      <w:r w:rsidR="00CB73B0" w:rsidRPr="007E7D96">
        <w:rPr>
          <w:rFonts w:asciiTheme="majorBidi" w:hAnsiTheme="majorBidi" w:cs="David" w:hint="cs"/>
          <w:sz w:val="24"/>
          <w:szCs w:val="24"/>
          <w:rtl/>
        </w:rPr>
        <w:t>/הקמת</w:t>
      </w:r>
      <w:r w:rsidR="00617EAE" w:rsidRPr="007E7D96">
        <w:rPr>
          <w:rFonts w:asciiTheme="majorBidi" w:hAnsiTheme="majorBidi" w:cs="David" w:hint="cs"/>
          <w:sz w:val="24"/>
          <w:szCs w:val="24"/>
          <w:rtl/>
        </w:rPr>
        <w:t xml:space="preserve"> המעבדה.</w:t>
      </w:r>
      <w:r w:rsidR="002A6EA0" w:rsidRPr="007E7D96">
        <w:rPr>
          <w:rFonts w:asciiTheme="majorBidi" w:hAnsiTheme="majorBidi" w:cs="David"/>
          <w:sz w:val="24"/>
          <w:szCs w:val="24"/>
          <w:rtl/>
        </w:rPr>
        <w:tab/>
      </w:r>
      <w:r w:rsidR="002A6EA0" w:rsidRPr="007E7D96">
        <w:rPr>
          <w:rFonts w:asciiTheme="majorBidi" w:hAnsiTheme="majorBidi" w:cs="David"/>
          <w:sz w:val="24"/>
          <w:szCs w:val="24"/>
          <w:rtl/>
        </w:rPr>
        <w:tab/>
      </w:r>
    </w:p>
    <w:p w:rsidR="00A277F3" w:rsidRPr="000653AA" w:rsidRDefault="00A277F3" w:rsidP="006C2865">
      <w:pPr>
        <w:numPr>
          <w:ilvl w:val="1"/>
          <w:numId w:val="57"/>
        </w:numPr>
        <w:tabs>
          <w:tab w:val="num" w:pos="1445"/>
          <w:tab w:val="num" w:pos="2012"/>
        </w:tabs>
        <w:spacing w:after="0" w:line="360" w:lineRule="auto"/>
        <w:jc w:val="both"/>
        <w:rPr>
          <w:rFonts w:asciiTheme="majorBidi" w:hAnsiTheme="majorBidi" w:cs="David"/>
          <w:sz w:val="24"/>
          <w:szCs w:val="24"/>
        </w:rPr>
      </w:pPr>
      <w:r w:rsidRPr="000653AA">
        <w:rPr>
          <w:rFonts w:asciiTheme="majorBidi" w:hAnsiTheme="majorBidi" w:cs="David"/>
          <w:sz w:val="24"/>
          <w:szCs w:val="24"/>
          <w:rtl/>
        </w:rPr>
        <w:t>ה</w:t>
      </w:r>
      <w:r w:rsidRPr="000653AA">
        <w:rPr>
          <w:rFonts w:asciiTheme="majorBidi" w:hAnsiTheme="majorBidi" w:cs="David" w:hint="cs"/>
          <w:sz w:val="24"/>
          <w:szCs w:val="24"/>
          <w:rtl/>
        </w:rPr>
        <w:t>ספק</w:t>
      </w:r>
      <w:r w:rsidRPr="000653AA">
        <w:rPr>
          <w:rFonts w:asciiTheme="majorBidi" w:hAnsiTheme="majorBidi" w:cs="David"/>
          <w:sz w:val="24"/>
          <w:szCs w:val="24"/>
          <w:rtl/>
        </w:rPr>
        <w:t xml:space="preserve">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2" w:history="1">
        <w:r w:rsidRPr="000653AA">
          <w:rPr>
            <w:rFonts w:asciiTheme="majorBidi" w:hAnsiTheme="majorBidi" w:cs="David" w:hint="eastAsia"/>
            <w:rtl/>
          </w:rPr>
          <w:t>ב</w:t>
        </w:r>
        <w:hyperlink r:id="rId13" w:history="1">
          <w:r w:rsidR="006C2865" w:rsidRPr="00212128">
            <w:rPr>
              <w:rStyle w:val="Hyperlink"/>
              <w:rFonts w:hint="cs"/>
              <w:szCs w:val="24"/>
              <w:rtl/>
            </w:rPr>
            <w:t>בהוראת תכ"ם, "פורטל ספקים", מס' 7.16.1.</w:t>
          </w:r>
        </w:hyperlink>
      </w:hyperlink>
      <w:r w:rsidR="006C2865" w:rsidRPr="000653AA">
        <w:rPr>
          <w:rFonts w:asciiTheme="majorBidi" w:hAnsiTheme="majorBidi" w:cs="David"/>
          <w:sz w:val="24"/>
          <w:szCs w:val="24"/>
          <w:rtl/>
        </w:rPr>
        <w:t xml:space="preserve"> </w:t>
      </w:r>
      <w:r w:rsidRPr="000653AA">
        <w:rPr>
          <w:rFonts w:asciiTheme="majorBidi" w:hAnsiTheme="majorBidi" w:cs="David"/>
          <w:sz w:val="24"/>
          <w:szCs w:val="24"/>
          <w:rtl/>
        </w:rPr>
        <w:t xml:space="preserve"> לחילופין ימציא אישור כספק העושה שימוש בפורטל הספקים. יודגש, כי ה</w:t>
      </w:r>
      <w:r w:rsidRPr="000653AA">
        <w:rPr>
          <w:rFonts w:asciiTheme="majorBidi" w:hAnsiTheme="majorBidi" w:cs="David" w:hint="eastAsia"/>
          <w:sz w:val="24"/>
          <w:szCs w:val="24"/>
          <w:rtl/>
        </w:rPr>
        <w:t>ספק</w:t>
      </w:r>
      <w:r w:rsidRPr="000653AA">
        <w:rPr>
          <w:rFonts w:asciiTheme="majorBidi" w:hAnsiTheme="majorBidi" w:cs="David"/>
          <w:sz w:val="24"/>
          <w:szCs w:val="24"/>
          <w:rtl/>
        </w:rPr>
        <w:t xml:space="preserve"> הוא שיישא בעלויות הכרוכות בהתחברות לפורטל הספקים הממשלתי.</w:t>
      </w:r>
    </w:p>
    <w:p w:rsidR="002A6EA0" w:rsidRPr="007E7D96" w:rsidRDefault="002A6EA0" w:rsidP="000653AA">
      <w:pPr>
        <w:spacing w:line="360" w:lineRule="auto"/>
        <w:ind w:left="360"/>
        <w:jc w:val="both"/>
        <w:rPr>
          <w:rFonts w:ascii="Arial" w:hAnsi="Arial" w:cs="David"/>
          <w:sz w:val="24"/>
          <w:szCs w:val="24"/>
          <w:rtl/>
        </w:rPr>
      </w:pPr>
      <w:r w:rsidRPr="007E7D96">
        <w:rPr>
          <w:rFonts w:ascii="Arial" w:hAnsi="Arial" w:cs="David"/>
          <w:sz w:val="24"/>
          <w:szCs w:val="24"/>
          <w:rtl/>
        </w:rPr>
        <w:tab/>
      </w:r>
      <w:r w:rsidRPr="007E7D96">
        <w:rPr>
          <w:rFonts w:ascii="Arial" w:hAnsi="Arial" w:cs="David"/>
          <w:sz w:val="24"/>
          <w:szCs w:val="24"/>
          <w:rtl/>
        </w:rPr>
        <w:tab/>
      </w:r>
      <w:r w:rsidRPr="007E7D96">
        <w:rPr>
          <w:rFonts w:ascii="Arial" w:hAnsi="Arial" w:cs="David"/>
          <w:sz w:val="24"/>
          <w:szCs w:val="24"/>
          <w:rtl/>
        </w:rPr>
        <w:tab/>
      </w:r>
    </w:p>
    <w:p w:rsidR="002A6EA0" w:rsidRPr="007E7D96" w:rsidRDefault="002A6EA0" w:rsidP="00C04C8D">
      <w:pPr>
        <w:pStyle w:val="2"/>
        <w:keepLines w:val="0"/>
        <w:numPr>
          <w:ilvl w:val="0"/>
          <w:numId w:val="8"/>
        </w:numPr>
        <w:spacing w:before="0" w:after="120" w:line="360" w:lineRule="auto"/>
        <w:ind w:left="720"/>
        <w:jc w:val="both"/>
        <w:rPr>
          <w:rFonts w:cs="David"/>
          <w:sz w:val="24"/>
          <w:szCs w:val="24"/>
          <w:u w:val="single"/>
          <w:rtl/>
        </w:rPr>
      </w:pPr>
      <w:r w:rsidRPr="007E7D96">
        <w:rPr>
          <w:rFonts w:cs="David" w:hint="eastAsia"/>
          <w:sz w:val="24"/>
          <w:szCs w:val="24"/>
          <w:u w:val="single"/>
          <w:rtl/>
        </w:rPr>
        <w:t>הגשת</w:t>
      </w:r>
      <w:r w:rsidRPr="007E7D96">
        <w:rPr>
          <w:rFonts w:cs="David"/>
          <w:sz w:val="24"/>
          <w:szCs w:val="24"/>
          <w:u w:val="single"/>
          <w:rtl/>
        </w:rPr>
        <w:t xml:space="preserve"> </w:t>
      </w:r>
      <w:r w:rsidRPr="007E7D96">
        <w:rPr>
          <w:rFonts w:cs="David" w:hint="eastAsia"/>
          <w:sz w:val="24"/>
          <w:szCs w:val="24"/>
          <w:u w:val="single"/>
          <w:rtl/>
        </w:rPr>
        <w:t>בקשות</w:t>
      </w:r>
    </w:p>
    <w:p w:rsidR="002A6EA0" w:rsidRPr="007E7D96" w:rsidRDefault="002A6EA0" w:rsidP="00C04C8D">
      <w:pPr>
        <w:pStyle w:val="a7"/>
        <w:numPr>
          <w:ilvl w:val="0"/>
          <w:numId w:val="63"/>
        </w:numPr>
        <w:tabs>
          <w:tab w:val="left" w:pos="746"/>
        </w:tabs>
        <w:spacing w:line="360" w:lineRule="auto"/>
        <w:rPr>
          <w:rFonts w:ascii="Arial" w:hAnsi="Arial"/>
          <w:b/>
          <w:bCs/>
          <w:color w:val="000000"/>
          <w:szCs w:val="24"/>
        </w:rPr>
      </w:pPr>
      <w:r w:rsidRPr="007E7D96">
        <w:rPr>
          <w:rFonts w:ascii="Arial" w:hAnsi="Arial"/>
          <w:szCs w:val="24"/>
          <w:rtl/>
        </w:rPr>
        <w:t>את הבקשות יש להגיש על גבי טופס ההגשה המצורף כנספח א' (הטופס ימולא בהדפסה ולא בכתב יד), ב-2 עותקים, בצירוף המסמכים הנלווים.</w:t>
      </w:r>
    </w:p>
    <w:p w:rsidR="002A6EA0" w:rsidRPr="00E37AE0" w:rsidRDefault="002A6EA0" w:rsidP="00E37AE0">
      <w:pPr>
        <w:pStyle w:val="a7"/>
        <w:numPr>
          <w:ilvl w:val="0"/>
          <w:numId w:val="63"/>
        </w:numPr>
        <w:tabs>
          <w:tab w:val="left" w:pos="746"/>
        </w:tabs>
        <w:spacing w:before="60" w:line="360" w:lineRule="auto"/>
        <w:rPr>
          <w:rFonts w:ascii="Arial" w:hAnsi="Arial"/>
          <w:b/>
          <w:bCs/>
          <w:szCs w:val="24"/>
        </w:rPr>
      </w:pPr>
      <w:r w:rsidRPr="007E7D96">
        <w:rPr>
          <w:rFonts w:ascii="Arial" w:hAnsi="Arial"/>
          <w:color w:val="000000"/>
          <w:szCs w:val="24"/>
          <w:u w:val="single"/>
          <w:rtl/>
        </w:rPr>
        <w:t>מועד אחרון להגש</w:t>
      </w:r>
      <w:r w:rsidRPr="007E7D96">
        <w:rPr>
          <w:rFonts w:ascii="Arial" w:hAnsi="Arial" w:hint="eastAsia"/>
          <w:color w:val="000000"/>
          <w:szCs w:val="24"/>
          <w:u w:val="single"/>
          <w:rtl/>
        </w:rPr>
        <w:t>ת</w:t>
      </w:r>
      <w:r w:rsidRPr="007E7D96">
        <w:rPr>
          <w:rFonts w:ascii="Arial" w:hAnsi="Arial"/>
          <w:color w:val="000000"/>
          <w:szCs w:val="24"/>
          <w:u w:val="single"/>
          <w:rtl/>
        </w:rPr>
        <w:t xml:space="preserve"> </w:t>
      </w:r>
      <w:r w:rsidRPr="007E7D96">
        <w:rPr>
          <w:rFonts w:ascii="Arial" w:hAnsi="Arial" w:hint="eastAsia"/>
          <w:color w:val="000000"/>
          <w:szCs w:val="24"/>
          <w:u w:val="single"/>
          <w:rtl/>
        </w:rPr>
        <w:t>בקשות</w:t>
      </w:r>
      <w:r w:rsidRPr="007E7D96">
        <w:rPr>
          <w:rFonts w:ascii="Arial" w:hAnsi="Arial"/>
          <w:color w:val="000000"/>
          <w:szCs w:val="24"/>
          <w:rtl/>
        </w:rPr>
        <w:t xml:space="preserve">: הבקשות תוגשנה </w:t>
      </w:r>
      <w:r w:rsidRPr="007E7D96">
        <w:rPr>
          <w:rFonts w:ascii="Arial" w:hAnsi="Arial"/>
          <w:szCs w:val="24"/>
          <w:rtl/>
        </w:rPr>
        <w:t xml:space="preserve">למשרד, </w:t>
      </w:r>
      <w:r w:rsidRPr="007E7D96">
        <w:rPr>
          <w:rFonts w:ascii="Arial" w:hAnsi="Arial"/>
          <w:szCs w:val="24"/>
          <w:u w:val="single"/>
          <w:rtl/>
        </w:rPr>
        <w:t>באמצעות הרשות המוסמכת של המוסד</w:t>
      </w:r>
      <w:r w:rsidRPr="007E7D96">
        <w:rPr>
          <w:rFonts w:ascii="Arial" w:hAnsi="Arial"/>
          <w:szCs w:val="24"/>
          <w:rtl/>
        </w:rPr>
        <w:t xml:space="preserve"> לא </w:t>
      </w:r>
      <w:r w:rsidRPr="00E37AE0">
        <w:rPr>
          <w:rFonts w:ascii="Arial" w:hAnsi="Arial"/>
          <w:b/>
          <w:bCs/>
          <w:szCs w:val="24"/>
          <w:rtl/>
        </w:rPr>
        <w:t xml:space="preserve">יאוחר </w:t>
      </w:r>
      <w:r w:rsidR="00E37AE0" w:rsidRPr="00E37AE0">
        <w:rPr>
          <w:rFonts w:ascii="Arial" w:hAnsi="Arial" w:hint="cs"/>
          <w:b/>
          <w:bCs/>
          <w:szCs w:val="24"/>
          <w:rtl/>
        </w:rPr>
        <w:t>מיום 21</w:t>
      </w:r>
      <w:r w:rsidR="00CD01FD" w:rsidRPr="00E37AE0">
        <w:rPr>
          <w:rFonts w:ascii="Arial" w:hAnsi="Arial" w:hint="cs"/>
          <w:b/>
          <w:bCs/>
          <w:szCs w:val="24"/>
          <w:rtl/>
        </w:rPr>
        <w:t>.5.2017</w:t>
      </w:r>
      <w:r w:rsidR="00E37AE0" w:rsidRPr="00E37AE0">
        <w:rPr>
          <w:rFonts w:ascii="Arial" w:hAnsi="Arial" w:hint="cs"/>
          <w:b/>
          <w:bCs/>
          <w:szCs w:val="24"/>
          <w:rtl/>
        </w:rPr>
        <w:t xml:space="preserve"> </w:t>
      </w:r>
      <w:r w:rsidRPr="00E37AE0">
        <w:rPr>
          <w:rFonts w:ascii="Arial" w:hAnsi="Arial" w:hint="cs"/>
          <w:b/>
          <w:bCs/>
          <w:szCs w:val="24"/>
          <w:rtl/>
        </w:rPr>
        <w:t>ב</w:t>
      </w:r>
      <w:r w:rsidRPr="00E37AE0">
        <w:rPr>
          <w:rFonts w:ascii="Arial" w:hAnsi="Arial"/>
          <w:b/>
          <w:bCs/>
          <w:szCs w:val="24"/>
          <w:rtl/>
        </w:rPr>
        <w:t xml:space="preserve">שעה </w:t>
      </w:r>
      <w:r w:rsidRPr="00E37AE0">
        <w:rPr>
          <w:rFonts w:ascii="Arial" w:hAnsi="Arial"/>
          <w:b/>
          <w:bCs/>
          <w:szCs w:val="24"/>
          <w:u w:val="single"/>
          <w:rtl/>
        </w:rPr>
        <w:t>1</w:t>
      </w:r>
      <w:r w:rsidRPr="00E37AE0">
        <w:rPr>
          <w:rFonts w:ascii="Arial" w:hAnsi="Arial" w:hint="cs"/>
          <w:b/>
          <w:bCs/>
          <w:szCs w:val="24"/>
          <w:u w:val="single"/>
          <w:rtl/>
        </w:rPr>
        <w:t>4</w:t>
      </w:r>
      <w:r w:rsidRPr="00E37AE0">
        <w:rPr>
          <w:rFonts w:ascii="Arial" w:hAnsi="Arial"/>
          <w:b/>
          <w:bCs/>
          <w:szCs w:val="24"/>
          <w:u w:val="single"/>
          <w:rtl/>
        </w:rPr>
        <w:t>:00</w:t>
      </w:r>
      <w:r w:rsidRPr="00E37AE0">
        <w:rPr>
          <w:rFonts w:ascii="Arial" w:hAnsi="Arial"/>
          <w:b/>
          <w:bCs/>
          <w:szCs w:val="24"/>
          <w:rtl/>
        </w:rPr>
        <w:t>.</w:t>
      </w:r>
    </w:p>
    <w:p w:rsidR="002A6EA0" w:rsidRPr="007E7D96" w:rsidRDefault="002A6EA0" w:rsidP="00C04C8D">
      <w:pPr>
        <w:pStyle w:val="a9"/>
        <w:numPr>
          <w:ilvl w:val="0"/>
          <w:numId w:val="63"/>
        </w:numPr>
        <w:tabs>
          <w:tab w:val="clear" w:pos="4153"/>
          <w:tab w:val="clear" w:pos="8306"/>
        </w:tabs>
        <w:spacing w:before="60" w:line="360" w:lineRule="auto"/>
        <w:jc w:val="both"/>
        <w:rPr>
          <w:rFonts w:ascii="Arial" w:hAnsi="Arial"/>
        </w:rPr>
      </w:pPr>
      <w:r w:rsidRPr="007E7D96">
        <w:rPr>
          <w:rFonts w:ascii="Arial" w:hAnsi="Arial"/>
          <w:rtl/>
        </w:rPr>
        <w:t xml:space="preserve">הבקשות תוגשנה במעטפה סגורה, אשר יירשם עליה "קול קורא </w:t>
      </w:r>
      <w:r w:rsidRPr="007E7D96">
        <w:rPr>
          <w:rFonts w:ascii="Arial" w:hAnsi="Arial" w:hint="cs"/>
          <w:rtl/>
        </w:rPr>
        <w:t>ל</w:t>
      </w:r>
      <w:r w:rsidR="00B15B17" w:rsidRPr="007E7D96">
        <w:rPr>
          <w:rFonts w:ascii="Arial" w:hAnsi="Arial" w:hint="cs"/>
          <w:rtl/>
        </w:rPr>
        <w:t xml:space="preserve">מכללות להכשרה טכנולוגית </w:t>
      </w:r>
      <w:r w:rsidR="00CD52A3" w:rsidRPr="007E7D96">
        <w:rPr>
          <w:rFonts w:ascii="Arial" w:hAnsi="Arial" w:hint="cs"/>
          <w:rtl/>
        </w:rPr>
        <w:t>9/17</w:t>
      </w:r>
      <w:r w:rsidRPr="007E7D96">
        <w:rPr>
          <w:rFonts w:ascii="Arial" w:hAnsi="Arial"/>
          <w:rtl/>
        </w:rPr>
        <w:t>" בדואר רשום</w:t>
      </w:r>
      <w:r w:rsidRPr="007E7D96">
        <w:rPr>
          <w:rFonts w:ascii="Arial" w:hAnsi="Arial" w:hint="cs"/>
          <w:rtl/>
        </w:rPr>
        <w:t xml:space="preserve"> לאגף שימור אנרגיה,</w:t>
      </w:r>
      <w:r w:rsidRPr="007E7D96">
        <w:rPr>
          <w:rFonts w:ascii="Arial" w:hAnsi="Arial"/>
          <w:rtl/>
        </w:rPr>
        <w:t xml:space="preserve"> משרד התשתיות הלאומיות, האנרגיה והמים</w:t>
      </w:r>
      <w:r w:rsidRPr="007E7D96">
        <w:rPr>
          <w:rFonts w:ascii="Arial" w:hAnsi="Arial" w:hint="cs"/>
          <w:rtl/>
        </w:rPr>
        <w:t>,</w:t>
      </w:r>
      <w:r w:rsidRPr="007E7D96">
        <w:rPr>
          <w:rFonts w:ascii="Arial" w:hAnsi="Arial"/>
          <w:rtl/>
        </w:rPr>
        <w:t xml:space="preserve"> </w:t>
      </w:r>
      <w:r w:rsidRPr="007E7D96">
        <w:rPr>
          <w:rFonts w:ascii="Arial" w:hAnsi="Arial" w:hint="cs"/>
          <w:rtl/>
        </w:rPr>
        <w:t xml:space="preserve">רח' </w:t>
      </w:r>
      <w:r w:rsidRPr="007E7D96">
        <w:rPr>
          <w:rFonts w:ascii="Arial" w:hAnsi="Arial"/>
          <w:rtl/>
        </w:rPr>
        <w:t>הרטום 14  ת.ד. 36148 ירושלים, מיקוד  9136002</w:t>
      </w:r>
    </w:p>
    <w:p w:rsidR="002A6EA0" w:rsidRPr="007E7D96" w:rsidRDefault="002A6EA0" w:rsidP="00C04C8D">
      <w:pPr>
        <w:pStyle w:val="a9"/>
        <w:numPr>
          <w:ilvl w:val="0"/>
          <w:numId w:val="63"/>
        </w:numPr>
        <w:tabs>
          <w:tab w:val="clear" w:pos="4153"/>
          <w:tab w:val="clear" w:pos="8306"/>
        </w:tabs>
        <w:spacing w:before="60" w:line="360" w:lineRule="auto"/>
        <w:jc w:val="both"/>
        <w:rPr>
          <w:rFonts w:ascii="Arial" w:hAnsi="Arial"/>
        </w:rPr>
      </w:pPr>
      <w:r w:rsidRPr="007E7D96">
        <w:rPr>
          <w:rFonts w:ascii="Arial" w:hAnsi="Arial" w:hint="cs"/>
          <w:rtl/>
        </w:rPr>
        <w:t xml:space="preserve">המשרד יפסול על הסף </w:t>
      </w:r>
      <w:r w:rsidRPr="007E7D96">
        <w:rPr>
          <w:rFonts w:ascii="Arial" w:hAnsi="Arial"/>
          <w:rtl/>
        </w:rPr>
        <w:t xml:space="preserve">בקשות שתגענה באיחור או שיחסרו בהן פרטים או </w:t>
      </w:r>
      <w:r w:rsidRPr="007E7D96">
        <w:rPr>
          <w:rFonts w:ascii="Arial" w:hAnsi="Arial" w:hint="cs"/>
          <w:rtl/>
        </w:rPr>
        <w:t>שה</w:t>
      </w:r>
      <w:r w:rsidRPr="007E7D96">
        <w:rPr>
          <w:rFonts w:ascii="Arial" w:hAnsi="Arial"/>
          <w:rtl/>
        </w:rPr>
        <w:t>טפסים</w:t>
      </w:r>
      <w:r w:rsidRPr="007E7D96">
        <w:rPr>
          <w:rFonts w:ascii="Arial" w:hAnsi="Arial" w:hint="cs"/>
          <w:rtl/>
        </w:rPr>
        <w:t xml:space="preserve"> בהן</w:t>
      </w:r>
      <w:r w:rsidRPr="007E7D96">
        <w:rPr>
          <w:rFonts w:ascii="Arial" w:hAnsi="Arial"/>
          <w:rtl/>
        </w:rPr>
        <w:t xml:space="preserve"> לא מולאו על-פי </w:t>
      </w:r>
      <w:r w:rsidRPr="007E7D96">
        <w:rPr>
          <w:rFonts w:ascii="Arial" w:hAnsi="Arial" w:hint="cs"/>
          <w:rtl/>
        </w:rPr>
        <w:t>כל</w:t>
      </w:r>
      <w:r w:rsidRPr="007E7D96">
        <w:rPr>
          <w:rFonts w:ascii="Arial" w:hAnsi="Arial"/>
          <w:rtl/>
        </w:rPr>
        <w:t xml:space="preserve"> ההנחיות</w:t>
      </w:r>
      <w:r w:rsidRPr="007E7D96">
        <w:rPr>
          <w:rFonts w:ascii="Arial" w:hAnsi="Arial"/>
          <w:b/>
          <w:bCs/>
          <w:rtl/>
        </w:rPr>
        <w:t>.</w:t>
      </w:r>
    </w:p>
    <w:p w:rsidR="002A6EA0" w:rsidRPr="007E7D96" w:rsidRDefault="002A6EA0" w:rsidP="00C04C8D">
      <w:pPr>
        <w:pStyle w:val="a9"/>
        <w:numPr>
          <w:ilvl w:val="0"/>
          <w:numId w:val="63"/>
        </w:numPr>
        <w:tabs>
          <w:tab w:val="clear" w:pos="4153"/>
          <w:tab w:val="clear" w:pos="8306"/>
        </w:tabs>
        <w:spacing w:before="60" w:line="360" w:lineRule="auto"/>
        <w:jc w:val="both"/>
        <w:rPr>
          <w:rFonts w:ascii="Arial" w:hAnsi="Arial"/>
        </w:rPr>
      </w:pPr>
      <w:r w:rsidRPr="007E7D96">
        <w:rPr>
          <w:rFonts w:ascii="Arial" w:hAnsi="Arial"/>
          <w:rtl/>
        </w:rPr>
        <w:t>כל שינוי שייעשה</w:t>
      </w:r>
      <w:r w:rsidRPr="007E7D96">
        <w:rPr>
          <w:rFonts w:ascii="Arial" w:hAnsi="Arial" w:hint="cs"/>
          <w:rtl/>
        </w:rPr>
        <w:t xml:space="preserve"> על ידי מגישי הבקשה</w:t>
      </w:r>
      <w:r w:rsidRPr="007E7D96">
        <w:rPr>
          <w:rFonts w:ascii="Arial" w:hAnsi="Arial"/>
          <w:rtl/>
        </w:rPr>
        <w:t xml:space="preserve">, במסמכי הקול הקורא או בנספחיהם או כל הסתייגות ביחס אליהם, במכתב נלווה או בכל דרך אחרת, הם חסרי תוקף והמשרד </w:t>
      </w:r>
      <w:r w:rsidRPr="007E7D96">
        <w:rPr>
          <w:rFonts w:ascii="Arial" w:hAnsi="Arial" w:hint="cs"/>
          <w:rtl/>
        </w:rPr>
        <w:t>יתעלם</w:t>
      </w:r>
      <w:r w:rsidRPr="007E7D96">
        <w:rPr>
          <w:rFonts w:ascii="Arial" w:hAnsi="Arial"/>
          <w:rtl/>
        </w:rPr>
        <w:t xml:space="preserve"> מהם או </w:t>
      </w:r>
      <w:r w:rsidRPr="007E7D96">
        <w:rPr>
          <w:rFonts w:ascii="Arial" w:hAnsi="Arial" w:hint="cs"/>
          <w:rtl/>
        </w:rPr>
        <w:t>י</w:t>
      </w:r>
      <w:r w:rsidRPr="007E7D96">
        <w:rPr>
          <w:rFonts w:ascii="Arial" w:hAnsi="Arial"/>
          <w:rtl/>
        </w:rPr>
        <w:t>פסול את הבקשה</w:t>
      </w:r>
      <w:r w:rsidRPr="007E7D96">
        <w:rPr>
          <w:rFonts w:ascii="Arial" w:hAnsi="Arial" w:hint="cs"/>
          <w:rtl/>
        </w:rPr>
        <w:t>.</w:t>
      </w:r>
    </w:p>
    <w:p w:rsidR="002A6EA0" w:rsidRPr="007E7D96" w:rsidRDefault="002A6EA0" w:rsidP="00C04C8D">
      <w:pPr>
        <w:pStyle w:val="2"/>
        <w:keepLines w:val="0"/>
        <w:numPr>
          <w:ilvl w:val="0"/>
          <w:numId w:val="8"/>
        </w:numPr>
        <w:spacing w:before="0" w:after="120" w:line="360" w:lineRule="auto"/>
        <w:ind w:left="720"/>
        <w:jc w:val="both"/>
        <w:rPr>
          <w:rFonts w:cs="David"/>
          <w:sz w:val="24"/>
          <w:szCs w:val="24"/>
          <w:u w:val="single"/>
          <w:rtl/>
        </w:rPr>
      </w:pPr>
      <w:r w:rsidRPr="007E7D96">
        <w:rPr>
          <w:rFonts w:cs="David"/>
          <w:sz w:val="24"/>
          <w:szCs w:val="24"/>
          <w:u w:val="single"/>
          <w:rtl/>
        </w:rPr>
        <w:t>הליך הבהרות</w:t>
      </w:r>
    </w:p>
    <w:p w:rsidR="002A6EA0" w:rsidRPr="007E7D96" w:rsidRDefault="002A6EA0" w:rsidP="00E37AE0">
      <w:pPr>
        <w:spacing w:line="360" w:lineRule="auto"/>
        <w:ind w:left="360"/>
        <w:jc w:val="both"/>
        <w:rPr>
          <w:rFonts w:ascii="Arial" w:hAnsi="Arial" w:cs="David"/>
          <w:sz w:val="24"/>
          <w:szCs w:val="24"/>
          <w:rtl/>
        </w:rPr>
      </w:pPr>
      <w:r w:rsidRPr="007E7D96">
        <w:rPr>
          <w:rFonts w:ascii="Arial" w:hAnsi="Arial" w:cs="David" w:hint="cs"/>
          <w:sz w:val="24"/>
          <w:szCs w:val="24"/>
          <w:rtl/>
        </w:rPr>
        <w:t xml:space="preserve">המועד האחרון להפניה של שאלות והבהרות  הינו </w:t>
      </w:r>
      <w:r w:rsidRPr="00E37AE0">
        <w:rPr>
          <w:rFonts w:ascii="Arial" w:hAnsi="Arial" w:cs="David" w:hint="cs"/>
          <w:b/>
          <w:bCs/>
          <w:sz w:val="24"/>
          <w:szCs w:val="24"/>
          <w:rtl/>
        </w:rPr>
        <w:t xml:space="preserve">יום  </w:t>
      </w:r>
      <w:r w:rsidR="00E37AE0" w:rsidRPr="00E37AE0">
        <w:rPr>
          <w:rFonts w:ascii="Arial" w:hAnsi="Arial" w:cs="David" w:hint="cs"/>
          <w:b/>
          <w:bCs/>
          <w:sz w:val="24"/>
          <w:szCs w:val="24"/>
          <w:rtl/>
        </w:rPr>
        <w:t>24</w:t>
      </w:r>
      <w:r w:rsidR="00CD01FD" w:rsidRPr="00E37AE0">
        <w:rPr>
          <w:rFonts w:ascii="Arial" w:hAnsi="Arial" w:cs="David" w:hint="cs"/>
          <w:b/>
          <w:bCs/>
          <w:sz w:val="24"/>
          <w:szCs w:val="24"/>
          <w:rtl/>
        </w:rPr>
        <w:t>.4.2017</w:t>
      </w:r>
      <w:r w:rsidR="00613D0B" w:rsidRPr="00E37AE0">
        <w:rPr>
          <w:rFonts w:ascii="Arial" w:hAnsi="Arial" w:cs="David" w:hint="cs"/>
          <w:b/>
          <w:bCs/>
          <w:sz w:val="24"/>
          <w:szCs w:val="24"/>
          <w:rtl/>
        </w:rPr>
        <w:t xml:space="preserve"> </w:t>
      </w:r>
      <w:r w:rsidRPr="00E37AE0">
        <w:rPr>
          <w:rFonts w:ascii="Arial" w:hAnsi="Arial" w:cs="David" w:hint="cs"/>
          <w:b/>
          <w:bCs/>
          <w:sz w:val="24"/>
          <w:szCs w:val="24"/>
          <w:rtl/>
        </w:rPr>
        <w:t xml:space="preserve">שעה 14:00  </w:t>
      </w:r>
      <w:r w:rsidRPr="007E7D96">
        <w:rPr>
          <w:rFonts w:ascii="Arial" w:hAnsi="Arial" w:cs="David" w:hint="cs"/>
          <w:sz w:val="24"/>
          <w:szCs w:val="24"/>
          <w:rtl/>
        </w:rPr>
        <w:t xml:space="preserve">לגב' </w:t>
      </w:r>
      <w:r w:rsidR="007E52EB">
        <w:rPr>
          <w:rFonts w:ascii="Arial" w:hAnsi="Arial" w:cs="David" w:hint="cs"/>
          <w:sz w:val="24"/>
          <w:szCs w:val="24"/>
          <w:rtl/>
        </w:rPr>
        <w:t>עירית הייטנר שעיו</w:t>
      </w:r>
      <w:r w:rsidRPr="007E7D96">
        <w:rPr>
          <w:rFonts w:ascii="Arial" w:hAnsi="Arial" w:cs="David" w:hint="cs"/>
          <w:sz w:val="24"/>
          <w:szCs w:val="24"/>
          <w:rtl/>
        </w:rPr>
        <w:t xml:space="preserve"> בדואר אלקטרוני שכתובתו: </w:t>
      </w:r>
      <w:hyperlink r:id="rId14" w:history="1">
        <w:r w:rsidR="007E52EB" w:rsidRPr="001D5C22">
          <w:rPr>
            <w:rStyle w:val="Hyperlink"/>
            <w:rFonts w:ascii="Arial" w:hAnsi="Arial" w:cs="David"/>
            <w:sz w:val="24"/>
            <w:szCs w:val="24"/>
          </w:rPr>
          <w:t>irith@energy.gov.il</w:t>
        </w:r>
      </w:hyperlink>
      <w:r w:rsidRPr="007E7D96">
        <w:rPr>
          <w:rFonts w:ascii="Arial" w:hAnsi="Arial" w:cs="David"/>
          <w:sz w:val="24"/>
          <w:szCs w:val="24"/>
        </w:rPr>
        <w:t xml:space="preserve"> </w:t>
      </w:r>
      <w:r w:rsidRPr="007E7D96">
        <w:rPr>
          <w:rFonts w:ascii="Arial" w:hAnsi="Arial" w:cs="David" w:hint="cs"/>
          <w:sz w:val="24"/>
          <w:szCs w:val="24"/>
          <w:rtl/>
        </w:rPr>
        <w:t xml:space="preserve">, במסמך </w:t>
      </w:r>
      <w:r w:rsidRPr="007E7D96">
        <w:rPr>
          <w:rFonts w:ascii="Arial" w:hAnsi="Arial" w:cs="David" w:hint="cs"/>
          <w:sz w:val="24"/>
          <w:szCs w:val="24"/>
        </w:rPr>
        <w:t>WO</w:t>
      </w:r>
      <w:r w:rsidRPr="007E7D96">
        <w:rPr>
          <w:rFonts w:ascii="Arial" w:hAnsi="Arial" w:cs="David"/>
          <w:sz w:val="24"/>
          <w:szCs w:val="24"/>
        </w:rPr>
        <w:t>R</w:t>
      </w:r>
      <w:r w:rsidRPr="007E7D96">
        <w:rPr>
          <w:rFonts w:ascii="Arial" w:hAnsi="Arial" w:cs="David" w:hint="cs"/>
          <w:sz w:val="24"/>
          <w:szCs w:val="24"/>
        </w:rPr>
        <w:t>D</w:t>
      </w:r>
      <w:r w:rsidRPr="007E7D96">
        <w:rPr>
          <w:rFonts w:ascii="Arial" w:hAnsi="Arial" w:cs="David" w:hint="cs"/>
          <w:sz w:val="24"/>
          <w:szCs w:val="24"/>
          <w:rtl/>
        </w:rPr>
        <w:t xml:space="preserve"> בלבד. המשרד לא ישיב </w:t>
      </w:r>
      <w:r w:rsidR="00E148A1" w:rsidRPr="007E7D96">
        <w:rPr>
          <w:rFonts w:ascii="Arial" w:hAnsi="Arial" w:cs="David" w:hint="cs"/>
          <w:sz w:val="24"/>
          <w:szCs w:val="24"/>
          <w:rtl/>
        </w:rPr>
        <w:t xml:space="preserve">על </w:t>
      </w:r>
      <w:r w:rsidRPr="007E7D96">
        <w:rPr>
          <w:rFonts w:ascii="Arial" w:hAnsi="Arial" w:cs="David" w:hint="cs"/>
          <w:sz w:val="24"/>
          <w:szCs w:val="24"/>
          <w:rtl/>
        </w:rPr>
        <w:t>שאלות שיגיעו לאחר מועד זה. על הפונה חלה האחריות לאשר קבלת הדוא"ל ששלח בטלפון: 02-5</w:t>
      </w:r>
      <w:r w:rsidR="007E52EB">
        <w:rPr>
          <w:rFonts w:ascii="Arial" w:hAnsi="Arial" w:cs="David" w:hint="cs"/>
          <w:sz w:val="24"/>
          <w:szCs w:val="24"/>
          <w:rtl/>
        </w:rPr>
        <w:t>316012</w:t>
      </w:r>
      <w:r w:rsidRPr="007E7D96">
        <w:rPr>
          <w:rFonts w:ascii="Arial" w:hAnsi="Arial" w:cs="David" w:hint="cs"/>
          <w:sz w:val="24"/>
          <w:szCs w:val="24"/>
          <w:rtl/>
        </w:rPr>
        <w:t>.</w:t>
      </w:r>
    </w:p>
    <w:p w:rsidR="002A6EA0" w:rsidRPr="007E7D96" w:rsidRDefault="002A6EA0" w:rsidP="002A6EA0">
      <w:pPr>
        <w:spacing w:line="360" w:lineRule="auto"/>
        <w:ind w:left="360"/>
        <w:jc w:val="both"/>
        <w:rPr>
          <w:rFonts w:ascii="Arial" w:hAnsi="Arial" w:cs="David"/>
          <w:sz w:val="24"/>
          <w:szCs w:val="24"/>
          <w:rtl/>
        </w:rPr>
      </w:pPr>
      <w:r w:rsidRPr="007E7D96">
        <w:rPr>
          <w:rFonts w:ascii="Arial" w:hAnsi="Arial" w:cs="David" w:hint="cs"/>
          <w:sz w:val="24"/>
          <w:szCs w:val="24"/>
          <w:rtl/>
        </w:rPr>
        <w:t>להלן תיאור המבנה להגשה של שאלות ובקשות הבהרה:</w:t>
      </w:r>
    </w:p>
    <w:tbl>
      <w:tblPr>
        <w:tblStyle w:val="ab"/>
        <w:bidiVisual/>
        <w:tblW w:w="0" w:type="auto"/>
        <w:tblInd w:w="277" w:type="dxa"/>
        <w:tblLook w:val="04A0" w:firstRow="1" w:lastRow="0" w:firstColumn="1" w:lastColumn="0" w:noHBand="0" w:noVBand="1"/>
      </w:tblPr>
      <w:tblGrid>
        <w:gridCol w:w="3887"/>
        <w:gridCol w:w="4132"/>
      </w:tblGrid>
      <w:tr w:rsidR="002A6EA0" w:rsidRPr="00017624" w:rsidTr="00613D0B">
        <w:tc>
          <w:tcPr>
            <w:tcW w:w="4310" w:type="dxa"/>
          </w:tcPr>
          <w:p w:rsidR="002A6EA0" w:rsidRPr="007E7D96" w:rsidRDefault="002A6EA0" w:rsidP="00613D0B">
            <w:pPr>
              <w:spacing w:line="360" w:lineRule="auto"/>
              <w:ind w:left="360"/>
              <w:jc w:val="both"/>
              <w:rPr>
                <w:rFonts w:ascii="Arial" w:hAnsi="Arial" w:cs="David"/>
                <w:sz w:val="24"/>
                <w:szCs w:val="24"/>
                <w:rtl/>
              </w:rPr>
            </w:pPr>
            <w:r w:rsidRPr="007E7D96">
              <w:rPr>
                <w:rFonts w:ascii="Arial" w:hAnsi="Arial" w:cs="David" w:hint="cs"/>
                <w:sz w:val="24"/>
                <w:szCs w:val="24"/>
                <w:rtl/>
              </w:rPr>
              <w:lastRenderedPageBreak/>
              <w:t>הסעיף במכרז / במפרט</w:t>
            </w:r>
          </w:p>
        </w:tc>
        <w:tc>
          <w:tcPr>
            <w:tcW w:w="4587" w:type="dxa"/>
          </w:tcPr>
          <w:p w:rsidR="002A6EA0" w:rsidRPr="007E7D96" w:rsidRDefault="002A6EA0" w:rsidP="00613D0B">
            <w:pPr>
              <w:spacing w:line="360" w:lineRule="auto"/>
              <w:ind w:left="360"/>
              <w:jc w:val="both"/>
              <w:rPr>
                <w:rFonts w:ascii="Arial" w:hAnsi="Arial" w:cs="David"/>
                <w:sz w:val="24"/>
                <w:szCs w:val="24"/>
                <w:rtl/>
              </w:rPr>
            </w:pPr>
            <w:r w:rsidRPr="007E7D96">
              <w:rPr>
                <w:rFonts w:ascii="Arial" w:hAnsi="Arial" w:cs="David" w:hint="cs"/>
                <w:sz w:val="24"/>
                <w:szCs w:val="24"/>
                <w:rtl/>
              </w:rPr>
              <w:t>פירוט השאלה / בקשת הבהרה</w:t>
            </w:r>
          </w:p>
        </w:tc>
      </w:tr>
      <w:tr w:rsidR="002A6EA0" w:rsidRPr="00017624" w:rsidTr="00613D0B">
        <w:tc>
          <w:tcPr>
            <w:tcW w:w="4310" w:type="dxa"/>
          </w:tcPr>
          <w:p w:rsidR="002A6EA0" w:rsidRPr="007E7D96" w:rsidRDefault="002A6EA0" w:rsidP="00613D0B">
            <w:pPr>
              <w:spacing w:line="360" w:lineRule="auto"/>
              <w:ind w:left="360"/>
              <w:jc w:val="both"/>
              <w:rPr>
                <w:rFonts w:ascii="Arial" w:hAnsi="Arial" w:cs="David"/>
                <w:sz w:val="24"/>
                <w:szCs w:val="24"/>
                <w:rtl/>
              </w:rPr>
            </w:pPr>
          </w:p>
        </w:tc>
        <w:tc>
          <w:tcPr>
            <w:tcW w:w="4587" w:type="dxa"/>
          </w:tcPr>
          <w:p w:rsidR="002A6EA0" w:rsidRPr="007E7D96" w:rsidRDefault="002A6EA0" w:rsidP="00613D0B">
            <w:pPr>
              <w:spacing w:line="360" w:lineRule="auto"/>
              <w:ind w:left="360"/>
              <w:jc w:val="both"/>
              <w:rPr>
                <w:rFonts w:ascii="Arial" w:hAnsi="Arial" w:cs="David"/>
                <w:sz w:val="24"/>
                <w:szCs w:val="24"/>
                <w:rtl/>
              </w:rPr>
            </w:pPr>
          </w:p>
        </w:tc>
      </w:tr>
    </w:tbl>
    <w:p w:rsidR="002A6EA0" w:rsidRPr="007E7D96" w:rsidRDefault="002A6EA0" w:rsidP="00E37AE0">
      <w:pPr>
        <w:spacing w:line="360" w:lineRule="auto"/>
        <w:ind w:left="360"/>
        <w:jc w:val="both"/>
        <w:rPr>
          <w:rFonts w:ascii="Arial" w:hAnsi="Arial" w:cs="David"/>
          <w:sz w:val="24"/>
          <w:szCs w:val="24"/>
          <w:rtl/>
        </w:rPr>
      </w:pPr>
      <w:r w:rsidRPr="007E7D96">
        <w:rPr>
          <w:rFonts w:ascii="Arial" w:hAnsi="Arial" w:cs="David" w:hint="cs"/>
          <w:sz w:val="24"/>
          <w:szCs w:val="24"/>
          <w:rtl/>
        </w:rPr>
        <w:t>ריכוז השאלות והתשובות יפורס</w:t>
      </w:r>
      <w:r w:rsidR="00E148A1" w:rsidRPr="007E7D96">
        <w:rPr>
          <w:rFonts w:ascii="Arial" w:hAnsi="Arial" w:cs="David" w:hint="cs"/>
          <w:sz w:val="24"/>
          <w:szCs w:val="24"/>
          <w:rtl/>
        </w:rPr>
        <w:t>ם</w:t>
      </w:r>
      <w:r w:rsidRPr="007E7D96">
        <w:rPr>
          <w:rFonts w:ascii="Arial" w:hAnsi="Arial" w:cs="David" w:hint="cs"/>
          <w:sz w:val="24"/>
          <w:szCs w:val="24"/>
          <w:rtl/>
        </w:rPr>
        <w:t xml:space="preserve"> באתר הרכש הממשלתי ובאתר האינטרנט של המשרד החל </w:t>
      </w:r>
      <w:r w:rsidRPr="00E37AE0">
        <w:rPr>
          <w:rFonts w:ascii="Arial" w:hAnsi="Arial" w:cs="David" w:hint="cs"/>
          <w:b/>
          <w:bCs/>
          <w:sz w:val="24"/>
          <w:szCs w:val="24"/>
          <w:rtl/>
        </w:rPr>
        <w:t>מיום</w:t>
      </w:r>
      <w:r w:rsidR="00E37AE0" w:rsidRPr="00E37AE0">
        <w:rPr>
          <w:rFonts w:ascii="Arial" w:hAnsi="Arial" w:cs="David" w:hint="cs"/>
          <w:b/>
          <w:bCs/>
          <w:sz w:val="24"/>
          <w:szCs w:val="24"/>
          <w:rtl/>
        </w:rPr>
        <w:t xml:space="preserve"> 14.</w:t>
      </w:r>
      <w:r w:rsidR="00CD01FD" w:rsidRPr="00E37AE0">
        <w:rPr>
          <w:rFonts w:ascii="Arial" w:hAnsi="Arial" w:cs="David" w:hint="cs"/>
          <w:b/>
          <w:bCs/>
          <w:sz w:val="24"/>
          <w:szCs w:val="24"/>
          <w:rtl/>
        </w:rPr>
        <w:t>5.2017</w:t>
      </w:r>
      <w:r w:rsidRPr="00E37AE0">
        <w:rPr>
          <w:rFonts w:ascii="Arial" w:hAnsi="Arial" w:cs="David" w:hint="cs"/>
          <w:b/>
          <w:bCs/>
          <w:sz w:val="24"/>
          <w:szCs w:val="24"/>
          <w:rtl/>
        </w:rPr>
        <w:t xml:space="preserve">  </w:t>
      </w:r>
      <w:r w:rsidR="00E148A1" w:rsidRPr="00CD01FD">
        <w:rPr>
          <w:rFonts w:ascii="Arial" w:hAnsi="Arial" w:cs="David" w:hint="cs"/>
          <w:sz w:val="24"/>
          <w:szCs w:val="24"/>
          <w:rtl/>
        </w:rPr>
        <w:t>וה</w:t>
      </w:r>
      <w:r w:rsidR="00E148A1" w:rsidRPr="007E7D96">
        <w:rPr>
          <w:rFonts w:ascii="Arial" w:hAnsi="Arial" w:cs="David" w:hint="cs"/>
          <w:sz w:val="24"/>
          <w:szCs w:val="24"/>
          <w:rtl/>
        </w:rPr>
        <w:t xml:space="preserve">וא יהווה </w:t>
      </w:r>
      <w:r w:rsidRPr="007E7D96">
        <w:rPr>
          <w:rFonts w:ascii="Arial" w:hAnsi="Arial" w:cs="David" w:hint="cs"/>
          <w:sz w:val="24"/>
          <w:szCs w:val="24"/>
          <w:rtl/>
        </w:rPr>
        <w:t>חלק בלתי נפרד ממסמכי המכרז ויחייב את כל המציעים.</w:t>
      </w:r>
    </w:p>
    <w:p w:rsidR="002A6EA0" w:rsidRPr="007E7D96" w:rsidRDefault="002A6EA0" w:rsidP="002A6EA0">
      <w:pPr>
        <w:spacing w:line="360" w:lineRule="auto"/>
        <w:ind w:left="360"/>
        <w:jc w:val="both"/>
        <w:rPr>
          <w:rFonts w:ascii="Arial" w:hAnsi="Arial" w:cs="David"/>
          <w:sz w:val="24"/>
          <w:szCs w:val="24"/>
          <w:rtl/>
        </w:rPr>
      </w:pPr>
      <w:r w:rsidRPr="007E7D96">
        <w:rPr>
          <w:rFonts w:ascii="Arial" w:hAnsi="Arial" w:cs="David" w:hint="cs"/>
          <w:sz w:val="24"/>
          <w:szCs w:val="24"/>
          <w:rtl/>
        </w:rPr>
        <w:t>המשרד שומר לעצמו את הזכות להימנע מלהשיב לגופה של שאלה אם ימצא כי מתן מענה לשאלה עלול לסכל או לפגוע בהליך המכרז או בתכליתו.</w:t>
      </w:r>
    </w:p>
    <w:p w:rsidR="002A6EA0" w:rsidRPr="007E7D96" w:rsidRDefault="002A6EA0" w:rsidP="00C04C8D">
      <w:pPr>
        <w:pStyle w:val="a3"/>
        <w:numPr>
          <w:ilvl w:val="0"/>
          <w:numId w:val="36"/>
        </w:numPr>
        <w:spacing w:line="360" w:lineRule="auto"/>
        <w:ind w:left="720"/>
        <w:jc w:val="both"/>
        <w:rPr>
          <w:rFonts w:ascii="Arial" w:hAnsi="Arial" w:cs="David"/>
          <w:b/>
          <w:bCs/>
          <w:sz w:val="24"/>
          <w:szCs w:val="24"/>
          <w:rtl/>
        </w:rPr>
      </w:pPr>
      <w:r w:rsidRPr="007E7D96">
        <w:rPr>
          <w:rFonts w:ascii="Arial" w:hAnsi="Arial" w:cs="David"/>
          <w:b/>
          <w:bCs/>
          <w:sz w:val="24"/>
          <w:szCs w:val="24"/>
          <w:rtl/>
        </w:rPr>
        <w:t>התקשרות עם מגישי ההצעות שתבחרנה</w:t>
      </w:r>
    </w:p>
    <w:p w:rsidR="002A6EA0" w:rsidRPr="007E7D96" w:rsidRDefault="002A6EA0" w:rsidP="006C2865">
      <w:pPr>
        <w:spacing w:line="360" w:lineRule="auto"/>
        <w:ind w:left="720"/>
        <w:jc w:val="both"/>
        <w:rPr>
          <w:rFonts w:ascii="Arial" w:hAnsi="Arial" w:cs="David"/>
          <w:sz w:val="24"/>
          <w:szCs w:val="24"/>
          <w:rtl/>
        </w:rPr>
      </w:pPr>
      <w:r w:rsidRPr="007E7D96">
        <w:rPr>
          <w:rFonts w:ascii="Arial" w:hAnsi="Arial" w:cs="David" w:hint="cs"/>
          <w:sz w:val="24"/>
          <w:szCs w:val="24"/>
          <w:rtl/>
        </w:rPr>
        <w:t xml:space="preserve">עם הזוכים בפנייה ייחתם הסכם </w:t>
      </w:r>
      <w:r w:rsidRPr="007E52EB">
        <w:rPr>
          <w:rFonts w:ascii="Arial" w:hAnsi="Arial" w:cs="David" w:hint="eastAsia"/>
          <w:b/>
          <w:bCs/>
          <w:sz w:val="24"/>
          <w:szCs w:val="24"/>
          <w:rtl/>
        </w:rPr>
        <w:t>בנספח</w:t>
      </w:r>
      <w:r w:rsidRPr="007E52EB">
        <w:rPr>
          <w:rFonts w:ascii="Arial" w:hAnsi="Arial" w:cs="David"/>
          <w:b/>
          <w:bCs/>
          <w:sz w:val="24"/>
          <w:szCs w:val="24"/>
          <w:rtl/>
        </w:rPr>
        <w:t xml:space="preserve"> </w:t>
      </w:r>
      <w:r w:rsidR="006C2865" w:rsidRPr="006C2865">
        <w:rPr>
          <w:rFonts w:ascii="Arial" w:hAnsi="Arial" w:cs="David" w:hint="cs"/>
          <w:b/>
          <w:bCs/>
          <w:sz w:val="24"/>
          <w:szCs w:val="24"/>
          <w:rtl/>
        </w:rPr>
        <w:t>ו</w:t>
      </w:r>
      <w:r w:rsidR="006F46FC" w:rsidRPr="006C2865">
        <w:rPr>
          <w:rFonts w:ascii="Arial" w:hAnsi="Arial" w:cs="David" w:hint="cs"/>
          <w:b/>
          <w:bCs/>
          <w:sz w:val="24"/>
          <w:szCs w:val="24"/>
          <w:rtl/>
        </w:rPr>
        <w:t>'</w:t>
      </w:r>
      <w:r w:rsidRPr="007E7D96">
        <w:rPr>
          <w:rFonts w:ascii="Arial" w:hAnsi="Arial" w:cs="David" w:hint="cs"/>
          <w:sz w:val="24"/>
          <w:szCs w:val="24"/>
          <w:rtl/>
        </w:rPr>
        <w:t xml:space="preserve"> לתקופה שתקבע על ידי המשרד</w:t>
      </w:r>
      <w:r w:rsidR="006F46FC" w:rsidRPr="007E7D96">
        <w:rPr>
          <w:rFonts w:ascii="Arial" w:hAnsi="Arial" w:cs="David" w:hint="cs"/>
          <w:sz w:val="24"/>
          <w:szCs w:val="24"/>
          <w:rtl/>
        </w:rPr>
        <w:t>:</w:t>
      </w:r>
    </w:p>
    <w:p w:rsidR="002A6EA0" w:rsidRPr="007E7D96" w:rsidRDefault="002A6EA0" w:rsidP="00C04C8D">
      <w:pPr>
        <w:numPr>
          <w:ilvl w:val="1"/>
          <w:numId w:val="13"/>
        </w:numPr>
        <w:tabs>
          <w:tab w:val="clear" w:pos="1134"/>
          <w:tab w:val="num" w:pos="1494"/>
        </w:tabs>
        <w:spacing w:after="120" w:line="360" w:lineRule="auto"/>
        <w:ind w:left="1494"/>
        <w:jc w:val="both"/>
        <w:rPr>
          <w:rFonts w:ascii="Arial" w:hAnsi="Arial" w:cs="David"/>
          <w:sz w:val="24"/>
          <w:szCs w:val="24"/>
        </w:rPr>
      </w:pPr>
      <w:r w:rsidRPr="007E7D96">
        <w:rPr>
          <w:rFonts w:ascii="Arial" w:hAnsi="Arial" w:cs="David"/>
          <w:sz w:val="24"/>
          <w:szCs w:val="24"/>
          <w:rtl/>
        </w:rPr>
        <w:t xml:space="preserve">יובהר ויודגש, כי ההתקשרות עם ההצעות שתבחרנה מותנה </w:t>
      </w:r>
      <w:r w:rsidRPr="007E7D96">
        <w:rPr>
          <w:rFonts w:ascii="Arial" w:hAnsi="Arial" w:cs="David"/>
          <w:sz w:val="24"/>
          <w:szCs w:val="24"/>
          <w:u w:val="single"/>
          <w:rtl/>
        </w:rPr>
        <w:t>באישור תקציבי</w:t>
      </w:r>
      <w:r w:rsidRPr="007E7D96">
        <w:rPr>
          <w:rFonts w:ascii="Arial" w:hAnsi="Arial" w:cs="David"/>
          <w:sz w:val="24"/>
          <w:szCs w:val="24"/>
          <w:rtl/>
        </w:rPr>
        <w:t xml:space="preserve"> </w:t>
      </w:r>
      <w:r w:rsidRPr="007E7D96">
        <w:rPr>
          <w:rFonts w:ascii="Arial" w:hAnsi="Arial" w:cs="David"/>
          <w:sz w:val="24"/>
          <w:szCs w:val="24"/>
          <w:u w:val="single"/>
          <w:rtl/>
        </w:rPr>
        <w:t>ובזמינות התקציב</w:t>
      </w:r>
      <w:r w:rsidRPr="007E7D96">
        <w:rPr>
          <w:rFonts w:ascii="Arial" w:hAnsi="Arial" w:cs="David"/>
          <w:sz w:val="24"/>
          <w:szCs w:val="24"/>
          <w:rtl/>
        </w:rPr>
        <w:t>.</w:t>
      </w:r>
      <w:r w:rsidRPr="007E7D96">
        <w:rPr>
          <w:rFonts w:ascii="Arial" w:hAnsi="Arial" w:cs="David" w:hint="cs"/>
          <w:sz w:val="24"/>
          <w:szCs w:val="24"/>
          <w:rtl/>
        </w:rPr>
        <w:t xml:space="preserve"> </w:t>
      </w:r>
    </w:p>
    <w:p w:rsidR="002A6EA0" w:rsidRPr="007E7D96" w:rsidRDefault="002A6EA0" w:rsidP="00C04C8D">
      <w:pPr>
        <w:numPr>
          <w:ilvl w:val="1"/>
          <w:numId w:val="13"/>
        </w:numPr>
        <w:tabs>
          <w:tab w:val="clear" w:pos="1134"/>
          <w:tab w:val="num" w:pos="1494"/>
        </w:tabs>
        <w:spacing w:after="120" w:line="360" w:lineRule="auto"/>
        <w:ind w:left="1494"/>
        <w:jc w:val="both"/>
        <w:rPr>
          <w:rFonts w:ascii="Arial" w:hAnsi="Arial" w:cs="David"/>
          <w:sz w:val="24"/>
          <w:szCs w:val="24"/>
        </w:rPr>
      </w:pPr>
      <w:r w:rsidRPr="007E7D96">
        <w:rPr>
          <w:rFonts w:ascii="Arial" w:hAnsi="Arial" w:cs="David"/>
          <w:sz w:val="24"/>
          <w:szCs w:val="24"/>
          <w:rtl/>
        </w:rPr>
        <w:t>המשרד שומר לעצמו את הזכות לקבוע את גובה ה</w:t>
      </w:r>
      <w:r w:rsidRPr="007E7D96">
        <w:rPr>
          <w:rFonts w:ascii="Arial" w:hAnsi="Arial" w:cs="David" w:hint="eastAsia"/>
          <w:sz w:val="24"/>
          <w:szCs w:val="24"/>
          <w:rtl/>
        </w:rPr>
        <w:t>תשלום</w:t>
      </w:r>
      <w:r w:rsidRPr="007E7D96">
        <w:rPr>
          <w:rFonts w:ascii="Arial" w:hAnsi="Arial" w:cs="David"/>
          <w:sz w:val="24"/>
          <w:szCs w:val="24"/>
          <w:rtl/>
        </w:rPr>
        <w:t xml:space="preserve"> המרבי ואת פרטי התקציב. </w:t>
      </w:r>
    </w:p>
    <w:p w:rsidR="002A6EA0" w:rsidRPr="007E7D96" w:rsidRDefault="002A6EA0" w:rsidP="00C04C8D">
      <w:pPr>
        <w:numPr>
          <w:ilvl w:val="1"/>
          <w:numId w:val="13"/>
        </w:numPr>
        <w:tabs>
          <w:tab w:val="clear" w:pos="1134"/>
          <w:tab w:val="num" w:pos="1494"/>
        </w:tabs>
        <w:spacing w:after="120" w:line="360" w:lineRule="auto"/>
        <w:ind w:left="1494"/>
        <w:jc w:val="both"/>
        <w:rPr>
          <w:rFonts w:ascii="Arial" w:hAnsi="Arial" w:cs="David"/>
          <w:sz w:val="24"/>
          <w:szCs w:val="24"/>
        </w:rPr>
      </w:pPr>
      <w:r w:rsidRPr="007E7D96">
        <w:rPr>
          <w:rFonts w:ascii="Arial" w:hAnsi="Arial" w:cs="David"/>
          <w:sz w:val="24"/>
          <w:szCs w:val="24"/>
          <w:rtl/>
        </w:rPr>
        <w:t>יודגש כי המשרד אינו מתחייב להקצאה מלאה של התקציב המבוקש להצעות המדורגות ראשונות ולהקצאת יתרת התקציב להצעה האחרונה, עד להתכנסות למסגרות התקציביות.</w:t>
      </w:r>
    </w:p>
    <w:p w:rsidR="002A6EA0" w:rsidRPr="007E7D96" w:rsidRDefault="002A6EA0" w:rsidP="007E7D96">
      <w:pPr>
        <w:numPr>
          <w:ilvl w:val="1"/>
          <w:numId w:val="13"/>
        </w:numPr>
        <w:tabs>
          <w:tab w:val="clear" w:pos="1134"/>
          <w:tab w:val="num" w:pos="1494"/>
        </w:tabs>
        <w:spacing w:after="120" w:line="360" w:lineRule="auto"/>
        <w:ind w:left="1494"/>
        <w:jc w:val="both"/>
        <w:rPr>
          <w:rFonts w:ascii="Arial" w:hAnsi="Arial" w:cs="David"/>
          <w:sz w:val="24"/>
          <w:szCs w:val="24"/>
        </w:rPr>
      </w:pPr>
      <w:r w:rsidRPr="007E7D96">
        <w:rPr>
          <w:rFonts w:ascii="Arial" w:hAnsi="Arial" w:cs="David" w:hint="eastAsia"/>
          <w:sz w:val="24"/>
          <w:szCs w:val="24"/>
          <w:rtl/>
        </w:rPr>
        <w:t>המוסד</w:t>
      </w:r>
      <w:r w:rsidRPr="007E7D96">
        <w:rPr>
          <w:rFonts w:ascii="Arial" w:hAnsi="Arial" w:cs="David"/>
          <w:sz w:val="24"/>
          <w:szCs w:val="24"/>
          <w:rtl/>
        </w:rPr>
        <w:t xml:space="preserve"> </w:t>
      </w:r>
      <w:r w:rsidRPr="007E7D96">
        <w:rPr>
          <w:rFonts w:ascii="Arial" w:hAnsi="Arial" w:cs="David" w:hint="eastAsia"/>
          <w:sz w:val="24"/>
          <w:szCs w:val="24"/>
          <w:rtl/>
        </w:rPr>
        <w:t>הזוכה</w:t>
      </w:r>
      <w:r w:rsidRPr="007E7D96">
        <w:rPr>
          <w:rFonts w:ascii="Arial" w:hAnsi="Arial" w:cs="David"/>
          <w:sz w:val="24"/>
          <w:szCs w:val="24"/>
          <w:rtl/>
        </w:rPr>
        <w:t xml:space="preserve"> </w:t>
      </w:r>
      <w:r w:rsidRPr="007E7D96">
        <w:rPr>
          <w:rFonts w:ascii="Arial" w:hAnsi="Arial" w:cs="David" w:hint="eastAsia"/>
          <w:sz w:val="24"/>
          <w:szCs w:val="24"/>
          <w:rtl/>
        </w:rPr>
        <w:t>יעביר</w:t>
      </w:r>
      <w:r w:rsidRPr="007E7D96">
        <w:rPr>
          <w:rFonts w:ascii="Arial" w:hAnsi="Arial" w:cs="David"/>
          <w:sz w:val="24"/>
          <w:szCs w:val="24"/>
          <w:rtl/>
        </w:rPr>
        <w:t xml:space="preserve"> </w:t>
      </w:r>
      <w:r w:rsidRPr="007E7D96">
        <w:rPr>
          <w:rFonts w:ascii="Arial" w:hAnsi="Arial" w:cs="David" w:hint="eastAsia"/>
          <w:sz w:val="24"/>
          <w:szCs w:val="24"/>
          <w:rtl/>
        </w:rPr>
        <w:t>למשרד</w:t>
      </w:r>
      <w:r w:rsidRPr="007E7D96">
        <w:rPr>
          <w:rFonts w:ascii="Arial" w:hAnsi="Arial" w:cs="David"/>
          <w:sz w:val="24"/>
          <w:szCs w:val="24"/>
          <w:rtl/>
        </w:rPr>
        <w:t xml:space="preserve"> </w:t>
      </w:r>
      <w:r w:rsidRPr="007E7D96">
        <w:rPr>
          <w:rFonts w:ascii="Arial" w:hAnsi="Arial" w:cs="David" w:hint="eastAsia"/>
          <w:sz w:val="24"/>
          <w:szCs w:val="24"/>
          <w:rtl/>
        </w:rPr>
        <w:t>עם</w:t>
      </w:r>
      <w:r w:rsidRPr="007E7D96">
        <w:rPr>
          <w:rFonts w:ascii="Arial" w:hAnsi="Arial" w:cs="David"/>
          <w:sz w:val="24"/>
          <w:szCs w:val="24"/>
          <w:rtl/>
        </w:rPr>
        <w:t xml:space="preserve"> </w:t>
      </w:r>
      <w:r w:rsidRPr="007E7D96">
        <w:rPr>
          <w:rFonts w:ascii="Arial" w:hAnsi="Arial" w:cs="David" w:hint="eastAsia"/>
          <w:sz w:val="24"/>
          <w:szCs w:val="24"/>
          <w:rtl/>
        </w:rPr>
        <w:t>חתימת</w:t>
      </w:r>
      <w:r w:rsidRPr="007E7D96">
        <w:rPr>
          <w:rFonts w:ascii="Arial" w:hAnsi="Arial" w:cs="David"/>
          <w:sz w:val="24"/>
          <w:szCs w:val="24"/>
          <w:rtl/>
        </w:rPr>
        <w:t xml:space="preserve"> </w:t>
      </w:r>
      <w:r w:rsidRPr="007E7D96">
        <w:rPr>
          <w:rFonts w:ascii="Arial" w:hAnsi="Arial" w:cs="David" w:hint="eastAsia"/>
          <w:sz w:val="24"/>
          <w:szCs w:val="24"/>
          <w:rtl/>
        </w:rPr>
        <w:t>ההסכם</w:t>
      </w:r>
      <w:r w:rsidRPr="007E7D96">
        <w:rPr>
          <w:rFonts w:ascii="Arial" w:hAnsi="Arial" w:cs="David"/>
          <w:sz w:val="24"/>
          <w:szCs w:val="24"/>
          <w:rtl/>
        </w:rPr>
        <w:t xml:space="preserve"> </w:t>
      </w:r>
      <w:r w:rsidR="00F17A32" w:rsidRPr="007E7D96">
        <w:rPr>
          <w:rFonts w:ascii="Arial" w:hAnsi="Arial" w:cs="David" w:hint="cs"/>
          <w:sz w:val="24"/>
          <w:szCs w:val="24"/>
          <w:rtl/>
        </w:rPr>
        <w:t>ערבות</w:t>
      </w:r>
      <w:r w:rsidRPr="007E7D96">
        <w:rPr>
          <w:rFonts w:ascii="Arial" w:hAnsi="Arial" w:cs="David"/>
          <w:sz w:val="24"/>
          <w:szCs w:val="24"/>
          <w:rtl/>
        </w:rPr>
        <w:t xml:space="preserve"> </w:t>
      </w:r>
      <w:r w:rsidRPr="007E7D96">
        <w:rPr>
          <w:rFonts w:ascii="Arial" w:hAnsi="Arial" w:cs="David" w:hint="eastAsia"/>
          <w:sz w:val="24"/>
          <w:szCs w:val="24"/>
          <w:rtl/>
        </w:rPr>
        <w:t>בסך</w:t>
      </w:r>
      <w:r w:rsidRPr="007E7D96">
        <w:rPr>
          <w:rFonts w:ascii="Arial" w:hAnsi="Arial" w:cs="David"/>
          <w:sz w:val="24"/>
          <w:szCs w:val="24"/>
          <w:rtl/>
        </w:rPr>
        <w:t xml:space="preserve"> </w:t>
      </w:r>
      <w:r w:rsidRPr="007E7D96">
        <w:rPr>
          <w:rFonts w:ascii="Arial" w:hAnsi="Arial" w:cs="David" w:hint="eastAsia"/>
          <w:sz w:val="24"/>
          <w:szCs w:val="24"/>
          <w:rtl/>
        </w:rPr>
        <w:t>של</w:t>
      </w:r>
      <w:r w:rsidRPr="007E7D96">
        <w:rPr>
          <w:rFonts w:ascii="Arial" w:hAnsi="Arial" w:cs="David"/>
          <w:sz w:val="24"/>
          <w:szCs w:val="24"/>
          <w:rtl/>
        </w:rPr>
        <w:t xml:space="preserve"> 5% </w:t>
      </w:r>
      <w:r w:rsidRPr="007E7D96">
        <w:rPr>
          <w:rFonts w:ascii="Arial" w:hAnsi="Arial" w:cs="David" w:hint="eastAsia"/>
          <w:sz w:val="24"/>
          <w:szCs w:val="24"/>
          <w:rtl/>
        </w:rPr>
        <w:t>מהסכום</w:t>
      </w:r>
      <w:r w:rsidRPr="007E7D96">
        <w:rPr>
          <w:rFonts w:ascii="Arial" w:hAnsi="Arial" w:cs="David"/>
          <w:sz w:val="24"/>
          <w:szCs w:val="24"/>
          <w:rtl/>
        </w:rPr>
        <w:t xml:space="preserve"> </w:t>
      </w:r>
      <w:r w:rsidRPr="007E7D96">
        <w:rPr>
          <w:rFonts w:ascii="Arial" w:hAnsi="Arial" w:cs="David" w:hint="eastAsia"/>
          <w:sz w:val="24"/>
          <w:szCs w:val="24"/>
          <w:rtl/>
        </w:rPr>
        <w:t>המאושר</w:t>
      </w:r>
      <w:r w:rsidRPr="007E7D96">
        <w:rPr>
          <w:rFonts w:ascii="Arial" w:hAnsi="Arial" w:cs="David"/>
          <w:sz w:val="24"/>
          <w:szCs w:val="24"/>
          <w:rtl/>
        </w:rPr>
        <w:t>, שתהיה בתוקף</w:t>
      </w:r>
      <w:r w:rsidR="006F46FC" w:rsidRPr="007E7D96">
        <w:rPr>
          <w:rFonts w:ascii="Arial" w:hAnsi="Arial" w:cs="David" w:hint="cs"/>
          <w:sz w:val="24"/>
          <w:szCs w:val="24"/>
          <w:rtl/>
        </w:rPr>
        <w:t xml:space="preserve"> עד ל-</w:t>
      </w:r>
      <w:r w:rsidRPr="007E7D96">
        <w:rPr>
          <w:rFonts w:ascii="Arial" w:hAnsi="Arial" w:cs="David"/>
          <w:sz w:val="24"/>
          <w:szCs w:val="24"/>
          <w:rtl/>
        </w:rPr>
        <w:t xml:space="preserve">60 יום לאחר </w:t>
      </w:r>
      <w:r w:rsidR="006F46FC" w:rsidRPr="007E7D96">
        <w:rPr>
          <w:rFonts w:ascii="Arial" w:hAnsi="Arial" w:cs="David" w:hint="cs"/>
          <w:sz w:val="24"/>
          <w:szCs w:val="24"/>
          <w:rtl/>
        </w:rPr>
        <w:t>תום</w:t>
      </w:r>
      <w:r w:rsidR="006F46FC" w:rsidRPr="007E7D96">
        <w:rPr>
          <w:rFonts w:ascii="Arial" w:hAnsi="Arial" w:cs="David"/>
          <w:sz w:val="24"/>
          <w:szCs w:val="24"/>
          <w:rtl/>
        </w:rPr>
        <w:t xml:space="preserve"> </w:t>
      </w:r>
      <w:r w:rsidRPr="007E7D96">
        <w:rPr>
          <w:rFonts w:ascii="Arial" w:hAnsi="Arial" w:cs="David"/>
          <w:sz w:val="24"/>
          <w:szCs w:val="24"/>
          <w:rtl/>
        </w:rPr>
        <w:t>ה</w:t>
      </w:r>
      <w:r w:rsidRPr="007E7D96">
        <w:rPr>
          <w:rFonts w:ascii="Arial" w:hAnsi="Arial" w:cs="David" w:hint="eastAsia"/>
          <w:sz w:val="24"/>
          <w:szCs w:val="24"/>
          <w:rtl/>
        </w:rPr>
        <w:t>הסכם</w:t>
      </w:r>
      <w:r w:rsidRPr="007E7D96">
        <w:rPr>
          <w:rFonts w:ascii="Arial" w:hAnsi="Arial" w:cs="David"/>
          <w:sz w:val="24"/>
          <w:szCs w:val="24"/>
          <w:rtl/>
        </w:rPr>
        <w:t xml:space="preserve">, </w:t>
      </w:r>
      <w:r w:rsidRPr="007E7D96">
        <w:rPr>
          <w:rFonts w:ascii="Arial" w:hAnsi="Arial" w:cs="David" w:hint="eastAsia"/>
          <w:sz w:val="24"/>
          <w:szCs w:val="24"/>
          <w:rtl/>
        </w:rPr>
        <w:t>במידה</w:t>
      </w:r>
      <w:r w:rsidRPr="007E7D96">
        <w:rPr>
          <w:rFonts w:ascii="Arial" w:hAnsi="Arial" w:cs="David"/>
          <w:sz w:val="24"/>
          <w:szCs w:val="24"/>
          <w:rtl/>
        </w:rPr>
        <w:t xml:space="preserve"> </w:t>
      </w:r>
      <w:r w:rsidRPr="007E7D96">
        <w:rPr>
          <w:rFonts w:ascii="Arial" w:hAnsi="Arial" w:cs="David" w:hint="eastAsia"/>
          <w:sz w:val="24"/>
          <w:szCs w:val="24"/>
          <w:rtl/>
        </w:rPr>
        <w:t>ויוארך</w:t>
      </w:r>
      <w:r w:rsidRPr="007E7D96">
        <w:rPr>
          <w:rFonts w:ascii="Arial" w:hAnsi="Arial" w:cs="David"/>
          <w:sz w:val="24"/>
          <w:szCs w:val="24"/>
          <w:rtl/>
        </w:rPr>
        <w:t xml:space="preserve"> ההסכם </w:t>
      </w:r>
      <w:r w:rsidRPr="007E7D96">
        <w:rPr>
          <w:rFonts w:ascii="Arial" w:hAnsi="Arial" w:cs="David" w:hint="eastAsia"/>
          <w:sz w:val="24"/>
          <w:szCs w:val="24"/>
          <w:rtl/>
        </w:rPr>
        <w:t>יוארך</w:t>
      </w:r>
      <w:r w:rsidRPr="007E7D96">
        <w:rPr>
          <w:rFonts w:ascii="Arial" w:hAnsi="Arial" w:cs="David"/>
          <w:sz w:val="24"/>
          <w:szCs w:val="24"/>
          <w:rtl/>
        </w:rPr>
        <w:t xml:space="preserve"> בהתאמה </w:t>
      </w:r>
      <w:r w:rsidRPr="007E7D96">
        <w:rPr>
          <w:rFonts w:ascii="Arial" w:hAnsi="Arial" w:cs="David" w:hint="eastAsia"/>
          <w:sz w:val="24"/>
          <w:szCs w:val="24"/>
          <w:rtl/>
        </w:rPr>
        <w:t>תוקף</w:t>
      </w:r>
      <w:r w:rsidRPr="007E7D96">
        <w:rPr>
          <w:rFonts w:ascii="Arial" w:hAnsi="Arial" w:cs="David"/>
          <w:sz w:val="24"/>
          <w:szCs w:val="24"/>
          <w:rtl/>
        </w:rPr>
        <w:t xml:space="preserve"> </w:t>
      </w:r>
      <w:r w:rsidR="00D16304" w:rsidRPr="007E7D96">
        <w:rPr>
          <w:rFonts w:ascii="Arial" w:hAnsi="Arial" w:cs="David" w:hint="cs"/>
          <w:sz w:val="24"/>
          <w:szCs w:val="24"/>
          <w:rtl/>
        </w:rPr>
        <w:t>הערבות</w:t>
      </w:r>
      <w:r w:rsidRPr="007E7D96">
        <w:rPr>
          <w:rFonts w:ascii="Arial" w:hAnsi="Arial" w:cs="David"/>
          <w:sz w:val="24"/>
          <w:szCs w:val="24"/>
          <w:rtl/>
        </w:rPr>
        <w:t>.</w:t>
      </w:r>
    </w:p>
    <w:p w:rsidR="002A6EA0" w:rsidRPr="007E7D96" w:rsidRDefault="002A6EA0" w:rsidP="00C04C8D">
      <w:pPr>
        <w:spacing w:after="120" w:line="360" w:lineRule="auto"/>
        <w:ind w:left="1494"/>
        <w:jc w:val="both"/>
        <w:rPr>
          <w:rFonts w:ascii="Arial" w:hAnsi="Arial" w:cs="David"/>
          <w:szCs w:val="24"/>
          <w:rtl/>
        </w:rPr>
      </w:pPr>
    </w:p>
    <w:p w:rsidR="002A6EA0" w:rsidRPr="007E7D96" w:rsidRDefault="002A6EA0" w:rsidP="00C04C8D">
      <w:pPr>
        <w:pStyle w:val="a3"/>
        <w:numPr>
          <w:ilvl w:val="0"/>
          <w:numId w:val="36"/>
        </w:numPr>
        <w:spacing w:line="360" w:lineRule="auto"/>
        <w:ind w:left="720"/>
        <w:jc w:val="both"/>
        <w:rPr>
          <w:rFonts w:ascii="Arial" w:hAnsi="Arial" w:cs="David"/>
          <w:b/>
          <w:bCs/>
          <w:sz w:val="24"/>
          <w:szCs w:val="24"/>
          <w:rtl/>
        </w:rPr>
      </w:pPr>
      <w:r w:rsidRPr="007E7D96">
        <w:rPr>
          <w:rFonts w:ascii="Arial" w:hAnsi="Arial" w:cs="David" w:hint="cs"/>
          <w:b/>
          <w:bCs/>
          <w:sz w:val="24"/>
          <w:szCs w:val="24"/>
          <w:rtl/>
        </w:rPr>
        <w:t>כללי:</w:t>
      </w:r>
      <w:r w:rsidRPr="007E7D96">
        <w:rPr>
          <w:rFonts w:ascii="Arial" w:hAnsi="Arial" w:cs="David"/>
          <w:b/>
          <w:bCs/>
          <w:sz w:val="24"/>
          <w:szCs w:val="24"/>
          <w:rtl/>
        </w:rPr>
        <w:tab/>
      </w:r>
    </w:p>
    <w:p w:rsidR="002A6EA0" w:rsidRPr="007E7D96" w:rsidRDefault="002A6EA0" w:rsidP="002B79DE">
      <w:pPr>
        <w:numPr>
          <w:ilvl w:val="1"/>
          <w:numId w:val="14"/>
        </w:numPr>
        <w:spacing w:after="120" w:line="360" w:lineRule="auto"/>
        <w:jc w:val="both"/>
        <w:rPr>
          <w:rFonts w:ascii="Arial" w:hAnsi="Arial" w:cs="David"/>
          <w:sz w:val="24"/>
          <w:szCs w:val="24"/>
          <w:rtl/>
        </w:rPr>
      </w:pPr>
      <w:r w:rsidRPr="007E7D96">
        <w:rPr>
          <w:rFonts w:ascii="Arial" w:hAnsi="Arial" w:cs="David" w:hint="cs"/>
          <w:sz w:val="24"/>
          <w:szCs w:val="24"/>
          <w:rtl/>
        </w:rPr>
        <w:t>ה</w:t>
      </w:r>
      <w:r w:rsidRPr="007E7D96">
        <w:rPr>
          <w:rFonts w:ascii="Arial" w:hAnsi="Arial" w:cs="David"/>
          <w:sz w:val="24"/>
          <w:szCs w:val="24"/>
          <w:rtl/>
        </w:rPr>
        <w:t>משרד מעוניין לבחור את מספר הזוכים ב</w:t>
      </w:r>
      <w:r w:rsidRPr="007E7D96">
        <w:rPr>
          <w:rFonts w:ascii="Arial" w:hAnsi="Arial" w:cs="David" w:hint="cs"/>
          <w:sz w:val="24"/>
          <w:szCs w:val="24"/>
          <w:rtl/>
        </w:rPr>
        <w:t>מימון</w:t>
      </w:r>
      <w:r w:rsidRPr="007E7D96">
        <w:rPr>
          <w:rFonts w:ascii="Arial" w:hAnsi="Arial" w:cs="David"/>
          <w:sz w:val="24"/>
          <w:szCs w:val="24"/>
          <w:rtl/>
        </w:rPr>
        <w:t xml:space="preserve"> ל</w:t>
      </w:r>
      <w:r w:rsidR="004A51CE" w:rsidRPr="007E7D96">
        <w:rPr>
          <w:rFonts w:ascii="Arial" w:hAnsi="Arial" w:cs="David" w:hint="cs"/>
          <w:sz w:val="24"/>
          <w:szCs w:val="24"/>
          <w:rtl/>
        </w:rPr>
        <w:t xml:space="preserve">רכישת ציוד </w:t>
      </w:r>
      <w:r w:rsidRPr="007E7D96">
        <w:rPr>
          <w:rFonts w:ascii="Arial" w:hAnsi="Arial" w:cs="David"/>
          <w:sz w:val="24"/>
          <w:szCs w:val="24"/>
          <w:rtl/>
        </w:rPr>
        <w:t>מעבדה באופן שיה</w:t>
      </w:r>
      <w:r w:rsidRPr="007E7D96">
        <w:rPr>
          <w:rFonts w:ascii="Arial" w:hAnsi="Arial" w:cs="David" w:hint="cs"/>
          <w:sz w:val="24"/>
          <w:szCs w:val="24"/>
          <w:rtl/>
        </w:rPr>
        <w:t>יה</w:t>
      </w:r>
      <w:r w:rsidRPr="007E7D96">
        <w:rPr>
          <w:rFonts w:ascii="Arial" w:hAnsi="Arial" w:cs="David"/>
          <w:sz w:val="24"/>
          <w:szCs w:val="24"/>
          <w:rtl/>
        </w:rPr>
        <w:t xml:space="preserve"> תוא</w:t>
      </w:r>
      <w:r w:rsidRPr="007E7D96">
        <w:rPr>
          <w:rFonts w:ascii="Arial" w:hAnsi="Arial" w:cs="David" w:hint="cs"/>
          <w:sz w:val="24"/>
          <w:szCs w:val="24"/>
          <w:rtl/>
        </w:rPr>
        <w:t>ם</w:t>
      </w:r>
      <w:r w:rsidRPr="007E7D96">
        <w:rPr>
          <w:rFonts w:ascii="Arial" w:hAnsi="Arial" w:cs="David"/>
          <w:sz w:val="24"/>
          <w:szCs w:val="24"/>
          <w:rtl/>
        </w:rPr>
        <w:t xml:space="preserve"> להיקפי התקציב שייבחר להקצות לנושא.</w:t>
      </w:r>
    </w:p>
    <w:p w:rsidR="002A6EA0" w:rsidRPr="007E7D96" w:rsidRDefault="002A6EA0" w:rsidP="002A6EA0">
      <w:pPr>
        <w:numPr>
          <w:ilvl w:val="1"/>
          <w:numId w:val="14"/>
        </w:numPr>
        <w:spacing w:after="120" w:line="360" w:lineRule="auto"/>
        <w:jc w:val="both"/>
        <w:rPr>
          <w:rFonts w:ascii="Arial" w:hAnsi="Arial" w:cs="David"/>
          <w:sz w:val="24"/>
          <w:szCs w:val="24"/>
        </w:rPr>
      </w:pPr>
      <w:r w:rsidRPr="007E7D96">
        <w:rPr>
          <w:rFonts w:ascii="Arial" w:hAnsi="Arial" w:cs="David"/>
          <w:sz w:val="24"/>
          <w:szCs w:val="24"/>
          <w:rtl/>
        </w:rPr>
        <w:t>המשרד רשאי לבחור זוכה אחד, מספר זוכים או שלא לבחור זוכים כלל, לפי שיקול דעתו.</w:t>
      </w:r>
    </w:p>
    <w:p w:rsidR="002A6EA0" w:rsidRPr="007E7D96" w:rsidRDefault="002A6EA0" w:rsidP="00E148A1">
      <w:pPr>
        <w:numPr>
          <w:ilvl w:val="1"/>
          <w:numId w:val="14"/>
        </w:numPr>
        <w:spacing w:after="120" w:line="360" w:lineRule="auto"/>
        <w:jc w:val="both"/>
        <w:rPr>
          <w:rFonts w:ascii="Arial" w:hAnsi="Arial" w:cs="David"/>
          <w:sz w:val="24"/>
          <w:szCs w:val="24"/>
        </w:rPr>
      </w:pPr>
      <w:r w:rsidRPr="007E7D96">
        <w:rPr>
          <w:rFonts w:ascii="Arial" w:hAnsi="Arial" w:cs="David"/>
          <w:sz w:val="24"/>
          <w:szCs w:val="24"/>
          <w:rtl/>
        </w:rPr>
        <w:t xml:space="preserve">המשרד לא ידון בבקשות אשר </w:t>
      </w:r>
      <w:r w:rsidR="00E148A1" w:rsidRPr="007E7D96">
        <w:rPr>
          <w:rFonts w:ascii="Arial" w:hAnsi="Arial" w:cs="David" w:hint="cs"/>
          <w:sz w:val="24"/>
          <w:szCs w:val="24"/>
          <w:rtl/>
        </w:rPr>
        <w:t xml:space="preserve">תוגשנה </w:t>
      </w:r>
      <w:r w:rsidRPr="007E7D96">
        <w:rPr>
          <w:rFonts w:ascii="Arial" w:hAnsi="Arial" w:cs="David"/>
          <w:sz w:val="24"/>
          <w:szCs w:val="24"/>
          <w:rtl/>
        </w:rPr>
        <w:t>שלא במועד או שאינן עומדות בתנאים שפורטו לעיל.</w:t>
      </w:r>
    </w:p>
    <w:p w:rsidR="002A6EA0" w:rsidRPr="007E7D96" w:rsidRDefault="002A6EA0" w:rsidP="00E148A1">
      <w:pPr>
        <w:numPr>
          <w:ilvl w:val="1"/>
          <w:numId w:val="14"/>
        </w:numPr>
        <w:spacing w:after="120" w:line="360" w:lineRule="auto"/>
        <w:jc w:val="both"/>
        <w:rPr>
          <w:rFonts w:ascii="Arial" w:hAnsi="Arial" w:cs="David"/>
          <w:sz w:val="24"/>
          <w:szCs w:val="24"/>
        </w:rPr>
      </w:pPr>
      <w:r w:rsidRPr="007E7D96">
        <w:rPr>
          <w:rFonts w:ascii="Arial" w:hAnsi="Arial" w:cs="David"/>
          <w:sz w:val="24"/>
          <w:szCs w:val="24"/>
          <w:rtl/>
        </w:rPr>
        <w:t>המ</w:t>
      </w:r>
      <w:r w:rsidRPr="007E7D96">
        <w:rPr>
          <w:rFonts w:ascii="Arial" w:hAnsi="Arial" w:cs="David" w:hint="cs"/>
          <w:sz w:val="24"/>
          <w:szCs w:val="24"/>
          <w:rtl/>
        </w:rPr>
        <w:t>כללה</w:t>
      </w:r>
      <w:r w:rsidRPr="007E7D96">
        <w:rPr>
          <w:rFonts w:ascii="Arial" w:hAnsi="Arial" w:cs="David"/>
          <w:sz w:val="24"/>
          <w:szCs w:val="24"/>
          <w:rtl/>
        </w:rPr>
        <w:t xml:space="preserve"> אינ</w:t>
      </w:r>
      <w:r w:rsidRPr="007E7D96">
        <w:rPr>
          <w:rFonts w:ascii="Arial" w:hAnsi="Arial" w:cs="David" w:hint="cs"/>
          <w:sz w:val="24"/>
          <w:szCs w:val="24"/>
          <w:rtl/>
        </w:rPr>
        <w:t>ה</w:t>
      </w:r>
      <w:r w:rsidRPr="007E7D96">
        <w:rPr>
          <w:rFonts w:ascii="Arial" w:hAnsi="Arial" w:cs="David"/>
          <w:sz w:val="24"/>
          <w:szCs w:val="24"/>
          <w:rtl/>
        </w:rPr>
        <w:t xml:space="preserve"> רשאי</w:t>
      </w:r>
      <w:r w:rsidRPr="007E7D96">
        <w:rPr>
          <w:rFonts w:ascii="Arial" w:hAnsi="Arial" w:cs="David" w:hint="cs"/>
          <w:sz w:val="24"/>
          <w:szCs w:val="24"/>
          <w:rtl/>
        </w:rPr>
        <w:t>ת</w:t>
      </w:r>
      <w:r w:rsidRPr="007E7D96">
        <w:rPr>
          <w:rFonts w:ascii="Arial" w:hAnsi="Arial" w:cs="David"/>
          <w:sz w:val="24"/>
          <w:szCs w:val="24"/>
          <w:rtl/>
        </w:rPr>
        <w:t xml:space="preserve"> להעביר או להמחות לאחר את </w:t>
      </w:r>
      <w:r w:rsidR="00E148A1" w:rsidRPr="007E7D96">
        <w:rPr>
          <w:rFonts w:ascii="Arial" w:hAnsi="Arial" w:cs="David"/>
          <w:sz w:val="24"/>
          <w:szCs w:val="24"/>
          <w:rtl/>
        </w:rPr>
        <w:t>זכויותי</w:t>
      </w:r>
      <w:r w:rsidR="00E148A1" w:rsidRPr="007E7D96">
        <w:rPr>
          <w:rFonts w:ascii="Arial" w:hAnsi="Arial" w:cs="David" w:hint="cs"/>
          <w:sz w:val="24"/>
          <w:szCs w:val="24"/>
          <w:rtl/>
        </w:rPr>
        <w:t>ה</w:t>
      </w:r>
      <w:r w:rsidR="00E148A1" w:rsidRPr="007E7D96">
        <w:rPr>
          <w:rFonts w:ascii="Arial" w:hAnsi="Arial" w:cs="David"/>
          <w:sz w:val="24"/>
          <w:szCs w:val="24"/>
          <w:rtl/>
        </w:rPr>
        <w:t xml:space="preserve"> </w:t>
      </w:r>
      <w:r w:rsidRPr="007E7D96">
        <w:rPr>
          <w:rFonts w:ascii="Arial" w:hAnsi="Arial" w:cs="David"/>
          <w:sz w:val="24"/>
          <w:szCs w:val="24"/>
          <w:rtl/>
        </w:rPr>
        <w:t>לפי קול קורא זה, כולן או חלקן.</w:t>
      </w:r>
    </w:p>
    <w:p w:rsidR="002A6EA0" w:rsidRPr="007E7D96" w:rsidRDefault="002A6EA0" w:rsidP="002A6EA0">
      <w:pPr>
        <w:numPr>
          <w:ilvl w:val="1"/>
          <w:numId w:val="14"/>
        </w:numPr>
        <w:spacing w:after="120" w:line="360" w:lineRule="auto"/>
        <w:jc w:val="both"/>
        <w:rPr>
          <w:rFonts w:ascii="Arial" w:hAnsi="Arial" w:cs="David"/>
          <w:sz w:val="24"/>
          <w:szCs w:val="24"/>
        </w:rPr>
      </w:pPr>
      <w:r w:rsidRPr="007E7D96">
        <w:rPr>
          <w:rFonts w:ascii="Arial" w:hAnsi="Arial" w:cs="David"/>
          <w:sz w:val="24"/>
          <w:szCs w:val="24"/>
          <w:rtl/>
        </w:rPr>
        <w:lastRenderedPageBreak/>
        <w:t>המשרד רשאי, בכל עת, בהודעה שתפורסם, להקדים או לדחות את המועד האחרון להגשת בקשות, וכן לשנות מועדים ותנאים אחרים הנוגעים לקול הקורא, על פי שיקול דעתו.</w:t>
      </w:r>
    </w:p>
    <w:p w:rsidR="002A6EA0" w:rsidRPr="007E7D96" w:rsidRDefault="002A6EA0" w:rsidP="002A6EA0">
      <w:pPr>
        <w:numPr>
          <w:ilvl w:val="1"/>
          <w:numId w:val="14"/>
        </w:numPr>
        <w:spacing w:after="120" w:line="360" w:lineRule="auto"/>
        <w:jc w:val="both"/>
        <w:rPr>
          <w:rFonts w:ascii="Arial" w:hAnsi="Arial" w:cs="David"/>
          <w:sz w:val="24"/>
          <w:szCs w:val="24"/>
        </w:rPr>
      </w:pPr>
      <w:r w:rsidRPr="007E7D96">
        <w:rPr>
          <w:rFonts w:ascii="Arial" w:hAnsi="Arial" w:cs="David"/>
          <w:sz w:val="24"/>
          <w:szCs w:val="24"/>
          <w:rtl/>
        </w:rPr>
        <w:t>המשרד רשאי לבטל בכל מועד את הקול הקורא או חלקים ממנו או לפרסם קול קורא חדש על פי החלטתו ללא מתן הסברים כלשהם למבקשים או לכל גורם אחר וללא הודעה מוקדמת.</w:t>
      </w:r>
    </w:p>
    <w:p w:rsidR="002A6EA0" w:rsidRPr="007E7D96" w:rsidRDefault="002A6EA0" w:rsidP="002A6EA0">
      <w:pPr>
        <w:numPr>
          <w:ilvl w:val="1"/>
          <w:numId w:val="14"/>
        </w:numPr>
        <w:spacing w:after="120" w:line="360" w:lineRule="auto"/>
        <w:jc w:val="both"/>
        <w:rPr>
          <w:rFonts w:ascii="Arial" w:hAnsi="Arial" w:cs="David"/>
          <w:sz w:val="24"/>
          <w:szCs w:val="24"/>
        </w:rPr>
      </w:pPr>
      <w:r w:rsidRPr="007E7D96">
        <w:rPr>
          <w:rFonts w:ascii="Arial" w:hAnsi="Arial" w:cs="David"/>
          <w:sz w:val="24"/>
          <w:szCs w:val="24"/>
          <w:rtl/>
        </w:rPr>
        <w:t>המשרד רשאי לפנות במהלך הבדיקה וההערכה ל</w:t>
      </w:r>
      <w:r w:rsidRPr="007E7D96">
        <w:rPr>
          <w:rFonts w:ascii="Arial" w:hAnsi="Arial" w:cs="David" w:hint="cs"/>
          <w:sz w:val="24"/>
          <w:szCs w:val="24"/>
          <w:rtl/>
        </w:rPr>
        <w:t>מוסד ה</w:t>
      </w:r>
      <w:r w:rsidRPr="007E7D96">
        <w:rPr>
          <w:rFonts w:ascii="Arial" w:hAnsi="Arial" w:cs="David"/>
          <w:sz w:val="24"/>
          <w:szCs w:val="24"/>
          <w:rtl/>
        </w:rPr>
        <w:t>מבקש, כדי לקבל הבהרות לבקשה או להסיר אי-בהירויות, העלולות להתעורר בעת בדיקת הבקשות.</w:t>
      </w:r>
    </w:p>
    <w:p w:rsidR="002A6EA0" w:rsidRPr="007E7D96" w:rsidRDefault="002A6EA0" w:rsidP="007E7D96">
      <w:pPr>
        <w:numPr>
          <w:ilvl w:val="1"/>
          <w:numId w:val="14"/>
        </w:numPr>
        <w:spacing w:after="120" w:line="360" w:lineRule="auto"/>
        <w:jc w:val="both"/>
        <w:rPr>
          <w:rFonts w:ascii="Arial" w:hAnsi="Arial" w:cs="David"/>
          <w:sz w:val="24"/>
          <w:szCs w:val="24"/>
        </w:rPr>
      </w:pPr>
      <w:r w:rsidRPr="007E7D96">
        <w:rPr>
          <w:rFonts w:ascii="Arial" w:hAnsi="Arial" w:cs="David" w:hint="eastAsia"/>
          <w:sz w:val="24"/>
          <w:szCs w:val="24"/>
          <w:rtl/>
        </w:rPr>
        <w:t>המשרד</w:t>
      </w:r>
      <w:r w:rsidRPr="007E7D96">
        <w:rPr>
          <w:rFonts w:ascii="Arial" w:hAnsi="Arial" w:cs="David"/>
          <w:sz w:val="24"/>
          <w:szCs w:val="24"/>
          <w:rtl/>
        </w:rPr>
        <w:t xml:space="preserve"> </w:t>
      </w:r>
      <w:r w:rsidRPr="007E7D96">
        <w:rPr>
          <w:rFonts w:ascii="Arial" w:hAnsi="Arial" w:cs="David" w:hint="eastAsia"/>
          <w:sz w:val="24"/>
          <w:szCs w:val="24"/>
          <w:rtl/>
        </w:rPr>
        <w:t>רשאי</w:t>
      </w:r>
      <w:r w:rsidRPr="007E7D96">
        <w:rPr>
          <w:rFonts w:ascii="Arial" w:hAnsi="Arial" w:cs="David"/>
          <w:sz w:val="24"/>
          <w:szCs w:val="24"/>
          <w:rtl/>
        </w:rPr>
        <w:t xml:space="preserve"> </w:t>
      </w:r>
      <w:r w:rsidRPr="007E7D96">
        <w:rPr>
          <w:rFonts w:ascii="Arial" w:hAnsi="Arial" w:cs="David" w:hint="eastAsia"/>
          <w:sz w:val="24"/>
          <w:szCs w:val="24"/>
          <w:rtl/>
        </w:rPr>
        <w:t>להקטין</w:t>
      </w:r>
      <w:r w:rsidRPr="007E7D96">
        <w:rPr>
          <w:rFonts w:ascii="Arial" w:hAnsi="Arial" w:cs="David"/>
          <w:sz w:val="24"/>
          <w:szCs w:val="24"/>
          <w:rtl/>
        </w:rPr>
        <w:t xml:space="preserve"> </w:t>
      </w:r>
      <w:r w:rsidRPr="007E7D96">
        <w:rPr>
          <w:rFonts w:ascii="Arial" w:hAnsi="Arial" w:cs="David" w:hint="eastAsia"/>
          <w:sz w:val="24"/>
          <w:szCs w:val="24"/>
          <w:rtl/>
        </w:rPr>
        <w:t>את</w:t>
      </w:r>
      <w:r w:rsidRPr="007E7D96">
        <w:rPr>
          <w:rFonts w:ascii="Arial" w:hAnsi="Arial" w:cs="David"/>
          <w:sz w:val="24"/>
          <w:szCs w:val="24"/>
          <w:rtl/>
        </w:rPr>
        <w:t xml:space="preserve"> </w:t>
      </w:r>
      <w:r w:rsidRPr="007E7D96">
        <w:rPr>
          <w:rFonts w:ascii="Arial" w:hAnsi="Arial" w:cs="David" w:hint="eastAsia"/>
          <w:sz w:val="24"/>
          <w:szCs w:val="24"/>
          <w:rtl/>
        </w:rPr>
        <w:t>ה</w:t>
      </w:r>
      <w:r w:rsidR="00613D0B" w:rsidRPr="007E7D96">
        <w:rPr>
          <w:rFonts w:ascii="Arial" w:hAnsi="Arial" w:cs="David" w:hint="cs"/>
          <w:sz w:val="24"/>
          <w:szCs w:val="24"/>
          <w:rtl/>
        </w:rPr>
        <w:t>ת</w:t>
      </w:r>
      <w:r w:rsidRPr="007E7D96">
        <w:rPr>
          <w:rFonts w:ascii="Arial" w:hAnsi="Arial" w:cs="David" w:hint="eastAsia"/>
          <w:sz w:val="24"/>
          <w:szCs w:val="24"/>
          <w:rtl/>
        </w:rPr>
        <w:t>קציב</w:t>
      </w:r>
      <w:r w:rsidRPr="007E7D96">
        <w:rPr>
          <w:rFonts w:ascii="Arial" w:hAnsi="Arial" w:cs="David"/>
          <w:sz w:val="24"/>
          <w:szCs w:val="24"/>
          <w:rtl/>
        </w:rPr>
        <w:t xml:space="preserve"> </w:t>
      </w:r>
      <w:r w:rsidRPr="007E7D96">
        <w:rPr>
          <w:rFonts w:ascii="Arial" w:hAnsi="Arial" w:cs="David" w:hint="eastAsia"/>
          <w:sz w:val="24"/>
          <w:szCs w:val="24"/>
          <w:rtl/>
        </w:rPr>
        <w:t>הכולל</w:t>
      </w:r>
      <w:r w:rsidRPr="007E7D96">
        <w:rPr>
          <w:rFonts w:ascii="Arial" w:hAnsi="Arial" w:cs="David"/>
          <w:sz w:val="24"/>
          <w:szCs w:val="24"/>
          <w:rtl/>
        </w:rPr>
        <w:t xml:space="preserve"> </w:t>
      </w:r>
      <w:r w:rsidRPr="007E7D96">
        <w:rPr>
          <w:rFonts w:ascii="Arial" w:hAnsi="Arial" w:cs="David" w:hint="eastAsia"/>
          <w:sz w:val="24"/>
          <w:szCs w:val="24"/>
          <w:rtl/>
        </w:rPr>
        <w:t>או</w:t>
      </w:r>
      <w:r w:rsidRPr="007E7D96">
        <w:rPr>
          <w:rFonts w:ascii="Arial" w:hAnsi="Arial" w:cs="David"/>
          <w:sz w:val="24"/>
          <w:szCs w:val="24"/>
          <w:rtl/>
        </w:rPr>
        <w:t xml:space="preserve"> </w:t>
      </w:r>
      <w:r w:rsidR="0088159D" w:rsidRPr="007E7D96">
        <w:rPr>
          <w:rFonts w:ascii="Arial" w:hAnsi="Arial" w:cs="David" w:hint="cs"/>
          <w:sz w:val="24"/>
          <w:szCs w:val="24"/>
          <w:rtl/>
        </w:rPr>
        <w:t>חלקים ממנו</w:t>
      </w:r>
      <w:r w:rsidRPr="007E7D96">
        <w:rPr>
          <w:rFonts w:ascii="Arial" w:hAnsi="Arial" w:cs="David"/>
          <w:sz w:val="24"/>
          <w:szCs w:val="24"/>
          <w:rtl/>
        </w:rPr>
        <w:t xml:space="preserve"> </w:t>
      </w:r>
      <w:r w:rsidRPr="007E7D96">
        <w:rPr>
          <w:rFonts w:ascii="Arial" w:hAnsi="Arial" w:cs="David" w:hint="eastAsia"/>
          <w:sz w:val="24"/>
          <w:szCs w:val="24"/>
          <w:rtl/>
        </w:rPr>
        <w:t>עבור</w:t>
      </w:r>
      <w:r w:rsidRPr="007E7D96">
        <w:rPr>
          <w:rFonts w:ascii="Arial" w:hAnsi="Arial" w:cs="David"/>
          <w:sz w:val="24"/>
          <w:szCs w:val="24"/>
          <w:rtl/>
        </w:rPr>
        <w:t xml:space="preserve"> </w:t>
      </w:r>
      <w:r w:rsidRPr="007E7D96">
        <w:rPr>
          <w:rFonts w:ascii="Arial" w:hAnsi="Arial" w:cs="David" w:hint="eastAsia"/>
          <w:sz w:val="24"/>
          <w:szCs w:val="24"/>
          <w:rtl/>
        </w:rPr>
        <w:t>כל</w:t>
      </w:r>
      <w:r w:rsidRPr="007E7D96">
        <w:rPr>
          <w:rFonts w:ascii="Arial" w:hAnsi="Arial" w:cs="David"/>
          <w:sz w:val="24"/>
          <w:szCs w:val="24"/>
          <w:rtl/>
        </w:rPr>
        <w:t xml:space="preserve"> </w:t>
      </w:r>
      <w:r w:rsidRPr="007E7D96">
        <w:rPr>
          <w:rFonts w:ascii="Arial" w:hAnsi="Arial" w:cs="David" w:hint="eastAsia"/>
          <w:sz w:val="24"/>
          <w:szCs w:val="24"/>
          <w:rtl/>
        </w:rPr>
        <w:t>מוסד</w:t>
      </w:r>
      <w:r w:rsidRPr="007E7D96">
        <w:rPr>
          <w:rFonts w:ascii="Arial" w:hAnsi="Arial" w:cs="David"/>
          <w:sz w:val="24"/>
          <w:szCs w:val="24"/>
          <w:rtl/>
        </w:rPr>
        <w:t xml:space="preserve"> </w:t>
      </w:r>
      <w:r w:rsidRPr="007E7D96">
        <w:rPr>
          <w:rFonts w:ascii="Arial" w:hAnsi="Arial" w:cs="David" w:hint="eastAsia"/>
          <w:sz w:val="24"/>
          <w:szCs w:val="24"/>
          <w:rtl/>
        </w:rPr>
        <w:t>לפי</w:t>
      </w:r>
      <w:r w:rsidRPr="007E7D96">
        <w:rPr>
          <w:rFonts w:ascii="Arial" w:hAnsi="Arial" w:cs="David"/>
          <w:sz w:val="24"/>
          <w:szCs w:val="24"/>
          <w:rtl/>
        </w:rPr>
        <w:t xml:space="preserve"> </w:t>
      </w:r>
      <w:r w:rsidRPr="007E7D96">
        <w:rPr>
          <w:rFonts w:ascii="Arial" w:hAnsi="Arial" w:cs="David" w:hint="eastAsia"/>
          <w:sz w:val="24"/>
          <w:szCs w:val="24"/>
          <w:rtl/>
        </w:rPr>
        <w:t>שיקול</w:t>
      </w:r>
      <w:r w:rsidRPr="007E7D96">
        <w:rPr>
          <w:rFonts w:ascii="Arial" w:hAnsi="Arial" w:cs="David"/>
          <w:sz w:val="24"/>
          <w:szCs w:val="24"/>
          <w:rtl/>
        </w:rPr>
        <w:t xml:space="preserve"> </w:t>
      </w:r>
      <w:r w:rsidRPr="007E7D96">
        <w:rPr>
          <w:rFonts w:ascii="Arial" w:hAnsi="Arial" w:cs="David" w:hint="eastAsia"/>
          <w:sz w:val="24"/>
          <w:szCs w:val="24"/>
          <w:rtl/>
        </w:rPr>
        <w:t>דעתו</w:t>
      </w:r>
      <w:r w:rsidR="00E148A1" w:rsidRPr="007E7D96">
        <w:rPr>
          <w:rFonts w:ascii="Arial" w:hAnsi="Arial" w:cs="David" w:hint="cs"/>
          <w:sz w:val="24"/>
          <w:szCs w:val="24"/>
          <w:rtl/>
        </w:rPr>
        <w:t>.</w:t>
      </w:r>
    </w:p>
    <w:p w:rsidR="002A6EA0" w:rsidRPr="007E7D96" w:rsidRDefault="002A6EA0" w:rsidP="002A6EA0">
      <w:pPr>
        <w:numPr>
          <w:ilvl w:val="1"/>
          <w:numId w:val="14"/>
        </w:numPr>
        <w:spacing w:after="120" w:line="360" w:lineRule="auto"/>
        <w:jc w:val="both"/>
        <w:rPr>
          <w:rFonts w:ascii="Arial" w:hAnsi="Arial" w:cs="David"/>
          <w:sz w:val="24"/>
          <w:szCs w:val="24"/>
        </w:rPr>
      </w:pPr>
      <w:r w:rsidRPr="007E7D96">
        <w:rPr>
          <w:rFonts w:ascii="Arial" w:hAnsi="Arial" w:cs="David"/>
          <w:sz w:val="24"/>
          <w:szCs w:val="24"/>
          <w:rtl/>
        </w:rPr>
        <w:t>המשרד רשאי לבקש ולקבל פרטים נוספים, תוך כדי הליך בחינת הבקשות, או כל מסמך, או מידע אחר, הדרושים לדעתו לשם בדיקת הבקשות, או הנחוצים לדעתו לשם קבלת החלטה.</w:t>
      </w:r>
    </w:p>
    <w:p w:rsidR="002A6EA0" w:rsidRPr="007E7D96" w:rsidRDefault="002A6EA0" w:rsidP="002A6EA0">
      <w:pPr>
        <w:numPr>
          <w:ilvl w:val="1"/>
          <w:numId w:val="14"/>
        </w:numPr>
        <w:spacing w:after="120" w:line="360" w:lineRule="auto"/>
        <w:jc w:val="both"/>
        <w:rPr>
          <w:rFonts w:ascii="Arial" w:hAnsi="Arial" w:cs="David"/>
          <w:sz w:val="24"/>
          <w:szCs w:val="24"/>
        </w:rPr>
      </w:pPr>
      <w:r w:rsidRPr="007E7D96">
        <w:rPr>
          <w:rFonts w:ascii="Arial" w:hAnsi="Arial" w:cs="David"/>
          <w:sz w:val="24"/>
          <w:szCs w:val="24"/>
          <w:rtl/>
        </w:rPr>
        <w:t>חתימת המ</w:t>
      </w:r>
      <w:r w:rsidRPr="007E7D96">
        <w:rPr>
          <w:rFonts w:ascii="Arial" w:hAnsi="Arial" w:cs="David" w:hint="cs"/>
          <w:sz w:val="24"/>
          <w:szCs w:val="24"/>
          <w:rtl/>
        </w:rPr>
        <w:t>כללה</w:t>
      </w:r>
      <w:r w:rsidRPr="007E7D96">
        <w:rPr>
          <w:rFonts w:ascii="Arial" w:hAnsi="Arial" w:cs="David"/>
          <w:sz w:val="24"/>
          <w:szCs w:val="24"/>
          <w:rtl/>
        </w:rPr>
        <w:t xml:space="preserve"> על הסכם ההתקשרות וכל המסמכים הנדרשים, מהווים תנאי מוקדם לחתימה על הסכם התקשרות מצד המשרד</w:t>
      </w:r>
      <w:r w:rsidRPr="007E7D96">
        <w:rPr>
          <w:rFonts w:ascii="Arial" w:hAnsi="Arial" w:cs="David" w:hint="cs"/>
          <w:sz w:val="24"/>
          <w:szCs w:val="24"/>
          <w:rtl/>
        </w:rPr>
        <w:t>, וההתקשרות תכנס לתוקף עם חתימה על הסכם ההתקשרות על ידי מורשי החתימה של המשרד</w:t>
      </w:r>
      <w:r w:rsidRPr="007E7D96">
        <w:rPr>
          <w:rFonts w:ascii="Arial" w:hAnsi="Arial" w:cs="David"/>
          <w:sz w:val="24"/>
          <w:szCs w:val="24"/>
          <w:rtl/>
        </w:rPr>
        <w:t>.</w:t>
      </w:r>
    </w:p>
    <w:p w:rsidR="002A6EA0" w:rsidRPr="007E7D96" w:rsidRDefault="002A6EA0" w:rsidP="002A6EA0">
      <w:pPr>
        <w:numPr>
          <w:ilvl w:val="1"/>
          <w:numId w:val="14"/>
        </w:numPr>
        <w:spacing w:after="120" w:line="360" w:lineRule="auto"/>
        <w:jc w:val="both"/>
        <w:rPr>
          <w:rFonts w:ascii="Arial" w:hAnsi="Arial" w:cs="David"/>
          <w:sz w:val="24"/>
          <w:szCs w:val="24"/>
        </w:rPr>
      </w:pPr>
      <w:r w:rsidRPr="007E7D96">
        <w:rPr>
          <w:rFonts w:ascii="Arial" w:hAnsi="Arial" w:cs="David"/>
          <w:sz w:val="24"/>
          <w:szCs w:val="24"/>
          <w:rtl/>
        </w:rPr>
        <w:t>לא חת</w:t>
      </w:r>
      <w:r w:rsidRPr="007E7D96">
        <w:rPr>
          <w:rFonts w:ascii="Arial" w:hAnsi="Arial" w:cs="David" w:hint="cs"/>
          <w:sz w:val="24"/>
          <w:szCs w:val="24"/>
          <w:rtl/>
        </w:rPr>
        <w:t>מה</w:t>
      </w:r>
      <w:r w:rsidRPr="007E7D96">
        <w:rPr>
          <w:rFonts w:ascii="Arial" w:hAnsi="Arial" w:cs="David"/>
          <w:sz w:val="24"/>
          <w:szCs w:val="24"/>
          <w:rtl/>
        </w:rPr>
        <w:t xml:space="preserve"> המ</w:t>
      </w:r>
      <w:r w:rsidRPr="007E7D96">
        <w:rPr>
          <w:rFonts w:ascii="Arial" w:hAnsi="Arial" w:cs="David" w:hint="cs"/>
          <w:sz w:val="24"/>
          <w:szCs w:val="24"/>
          <w:rtl/>
        </w:rPr>
        <w:t>כללה</w:t>
      </w:r>
      <w:r w:rsidRPr="007E7D96">
        <w:rPr>
          <w:rFonts w:ascii="Arial" w:hAnsi="Arial" w:cs="David"/>
          <w:sz w:val="24"/>
          <w:szCs w:val="24"/>
          <w:rtl/>
        </w:rPr>
        <w:t xml:space="preserve"> על הסכם ההתקשרות או לא מילא</w:t>
      </w:r>
      <w:r w:rsidR="00E148A1" w:rsidRPr="007E7D96">
        <w:rPr>
          <w:rFonts w:ascii="Arial" w:hAnsi="Arial" w:cs="David" w:hint="cs"/>
          <w:sz w:val="24"/>
          <w:szCs w:val="24"/>
          <w:rtl/>
        </w:rPr>
        <w:t>ה</w:t>
      </w:r>
      <w:r w:rsidRPr="007E7D96">
        <w:rPr>
          <w:rFonts w:ascii="Arial" w:hAnsi="Arial" w:cs="David"/>
          <w:sz w:val="24"/>
          <w:szCs w:val="24"/>
          <w:rtl/>
        </w:rPr>
        <w:t xml:space="preserve"> אחר דרישות אחרות הנגזרות מהזכייה בקול הקורא – רשאי המשרד לבטל את זכייתו של המ</w:t>
      </w:r>
      <w:r w:rsidRPr="007E7D96">
        <w:rPr>
          <w:rFonts w:ascii="Arial" w:hAnsi="Arial" w:cs="David" w:hint="eastAsia"/>
          <w:sz w:val="24"/>
          <w:szCs w:val="24"/>
          <w:rtl/>
        </w:rPr>
        <w:t>וסד</w:t>
      </w:r>
      <w:r w:rsidRPr="007E7D96">
        <w:rPr>
          <w:rFonts w:ascii="Arial" w:hAnsi="Arial" w:cs="David"/>
          <w:sz w:val="24"/>
          <w:szCs w:val="24"/>
          <w:rtl/>
        </w:rPr>
        <w:t xml:space="preserve"> בקול הקורא. במקרה כזה, יהא המשרד רשאי להכריז על בקשה אחרת כזוכה. </w:t>
      </w:r>
    </w:p>
    <w:p w:rsidR="002A6EA0" w:rsidRPr="007E7D96" w:rsidRDefault="002A6EA0" w:rsidP="002A6EA0">
      <w:pPr>
        <w:numPr>
          <w:ilvl w:val="1"/>
          <w:numId w:val="14"/>
        </w:numPr>
        <w:spacing w:after="120" w:line="360" w:lineRule="auto"/>
        <w:jc w:val="both"/>
        <w:rPr>
          <w:rFonts w:ascii="Arial" w:hAnsi="Arial" w:cs="David"/>
          <w:sz w:val="24"/>
          <w:szCs w:val="24"/>
        </w:rPr>
      </w:pPr>
      <w:r w:rsidRPr="007E7D96">
        <w:rPr>
          <w:rFonts w:ascii="Arial" w:hAnsi="Arial" w:cs="David"/>
          <w:sz w:val="24"/>
          <w:szCs w:val="24"/>
          <w:rtl/>
        </w:rPr>
        <w:t>אין באמור לעיל כדי לפגוע בזכויות המשרד לפי חוק חובת המכרזים, תשנ"ב – 1992 או תקנותיו או לפי כל דין אחר.</w:t>
      </w:r>
    </w:p>
    <w:p w:rsidR="002A6EA0" w:rsidRPr="007E7D96" w:rsidRDefault="002A6EA0" w:rsidP="002A6EA0">
      <w:pPr>
        <w:pStyle w:val="a7"/>
        <w:spacing w:line="360" w:lineRule="auto"/>
        <w:rPr>
          <w:rFonts w:ascii="Arial" w:hAnsi="Arial"/>
          <w:b/>
          <w:bCs/>
          <w:szCs w:val="24"/>
          <w:rtl/>
        </w:rPr>
      </w:pPr>
    </w:p>
    <w:p w:rsidR="00AB3A7D" w:rsidRPr="007E7D96" w:rsidRDefault="00AB3A7D">
      <w:pPr>
        <w:bidi w:val="0"/>
        <w:spacing w:after="160" w:line="259" w:lineRule="auto"/>
        <w:rPr>
          <w:rFonts w:ascii="Arial" w:eastAsiaTheme="majorEastAsia" w:hAnsi="Arial" w:cs="David"/>
          <w:b/>
          <w:bCs/>
          <w:sz w:val="24"/>
          <w:szCs w:val="24"/>
        </w:rPr>
      </w:pPr>
      <w:r w:rsidRPr="007E7D96">
        <w:rPr>
          <w:rFonts w:ascii="Arial" w:hAnsi="Arial" w:cs="David"/>
          <w:b/>
          <w:bCs/>
          <w:sz w:val="24"/>
          <w:szCs w:val="24"/>
          <w:rtl/>
        </w:rPr>
        <w:br w:type="page"/>
      </w:r>
    </w:p>
    <w:tbl>
      <w:tblPr>
        <w:tblpPr w:leftFromText="181" w:rightFromText="181" w:bottomFromText="284" w:vertAnchor="text" w:horzAnchor="margin" w:tblpY="-287"/>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88159D" w:rsidRPr="00017624" w:rsidTr="0088159D">
        <w:trPr>
          <w:trHeight w:hRule="exact" w:val="561"/>
        </w:trPr>
        <w:tc>
          <w:tcPr>
            <w:tcW w:w="8306" w:type="dxa"/>
            <w:tcBorders>
              <w:top w:val="nil"/>
              <w:bottom w:val="nil"/>
            </w:tcBorders>
            <w:shd w:val="clear" w:color="auto" w:fill="D9D9D9" w:themeFill="background1" w:themeFillShade="D9"/>
            <w:vAlign w:val="center"/>
          </w:tcPr>
          <w:p w:rsidR="0088159D" w:rsidRPr="007E7D96" w:rsidRDefault="0088159D" w:rsidP="0088159D">
            <w:pPr>
              <w:pStyle w:val="aff6"/>
              <w:jc w:val="left"/>
              <w:rPr>
                <w:rFonts w:asciiTheme="majorBidi" w:hAnsiTheme="majorBidi" w:cs="David"/>
                <w:color w:val="auto"/>
                <w:rtl/>
              </w:rPr>
            </w:pPr>
            <w:r w:rsidRPr="007E7D96">
              <w:rPr>
                <w:rFonts w:asciiTheme="majorBidi" w:hAnsiTheme="majorBidi" w:cs="David" w:hint="cs"/>
                <w:color w:val="auto"/>
                <w:rtl/>
              </w:rPr>
              <w:lastRenderedPageBreak/>
              <w:t>נספח א'</w:t>
            </w:r>
          </w:p>
        </w:tc>
      </w:tr>
      <w:tr w:rsidR="0088159D" w:rsidRPr="00017624" w:rsidTr="0088159D">
        <w:trPr>
          <w:trHeight w:hRule="exact" w:val="561"/>
        </w:trPr>
        <w:tc>
          <w:tcPr>
            <w:tcW w:w="8306" w:type="dxa"/>
            <w:tcBorders>
              <w:top w:val="nil"/>
              <w:bottom w:val="nil"/>
            </w:tcBorders>
            <w:shd w:val="clear" w:color="auto" w:fill="1B3461"/>
            <w:vAlign w:val="center"/>
          </w:tcPr>
          <w:p w:rsidR="0088159D" w:rsidRPr="007E7D96" w:rsidRDefault="0088159D" w:rsidP="002B79DE">
            <w:pPr>
              <w:pStyle w:val="aff6"/>
              <w:jc w:val="left"/>
              <w:rPr>
                <w:rFonts w:asciiTheme="majorBidi" w:hAnsiTheme="majorBidi" w:cs="David"/>
                <w:rtl/>
              </w:rPr>
            </w:pPr>
            <w:r w:rsidRPr="007E7D96">
              <w:rPr>
                <w:rFonts w:cs="David"/>
                <w:color w:val="auto"/>
                <w:sz w:val="24"/>
                <w:szCs w:val="24"/>
                <w:rtl/>
              </w:rPr>
              <w:t xml:space="preserve">בקשה לקבלת </w:t>
            </w:r>
            <w:r w:rsidRPr="007E7D96">
              <w:rPr>
                <w:rFonts w:cs="David" w:hint="eastAsia"/>
                <w:color w:val="auto"/>
                <w:sz w:val="24"/>
                <w:szCs w:val="24"/>
                <w:rtl/>
              </w:rPr>
              <w:t>מימון</w:t>
            </w:r>
            <w:r w:rsidRPr="007E7D96">
              <w:rPr>
                <w:rFonts w:cs="David"/>
                <w:color w:val="auto"/>
                <w:sz w:val="24"/>
                <w:szCs w:val="24"/>
                <w:rtl/>
              </w:rPr>
              <w:t xml:space="preserve"> </w:t>
            </w:r>
            <w:r w:rsidRPr="007E7D96">
              <w:rPr>
                <w:rFonts w:cs="David" w:hint="cs"/>
                <w:color w:val="auto"/>
                <w:sz w:val="24"/>
                <w:szCs w:val="24"/>
                <w:rtl/>
              </w:rPr>
              <w:t>לרכיש</w:t>
            </w:r>
            <w:r w:rsidR="002B79DE">
              <w:rPr>
                <w:rFonts w:cs="David" w:hint="cs"/>
                <w:color w:val="auto"/>
                <w:sz w:val="24"/>
                <w:szCs w:val="24"/>
                <w:rtl/>
              </w:rPr>
              <w:t>ת</w:t>
            </w:r>
            <w:r w:rsidRPr="007E7D96">
              <w:rPr>
                <w:rFonts w:cs="David" w:hint="cs"/>
                <w:color w:val="auto"/>
                <w:sz w:val="24"/>
                <w:szCs w:val="24"/>
                <w:rtl/>
              </w:rPr>
              <w:t xml:space="preserve"> ציוד </w:t>
            </w:r>
            <w:r w:rsidRPr="007E7D96">
              <w:rPr>
                <w:rFonts w:cs="David"/>
                <w:color w:val="auto"/>
                <w:sz w:val="24"/>
                <w:szCs w:val="24"/>
                <w:rtl/>
              </w:rPr>
              <w:t>מעבדה ל</w:t>
            </w:r>
            <w:r w:rsidRPr="007E7D96">
              <w:rPr>
                <w:rFonts w:cs="David" w:hint="cs"/>
                <w:color w:val="auto"/>
                <w:sz w:val="24"/>
                <w:szCs w:val="24"/>
                <w:rtl/>
              </w:rPr>
              <w:t xml:space="preserve">מערכות </w:t>
            </w:r>
            <w:r w:rsidR="00A57E9B" w:rsidRPr="007E7D96">
              <w:rPr>
                <w:rFonts w:cs="David" w:hint="cs"/>
                <w:color w:val="auto"/>
                <w:sz w:val="24"/>
                <w:szCs w:val="24"/>
                <w:rtl/>
              </w:rPr>
              <w:t>קירור ו</w:t>
            </w:r>
            <w:r w:rsidRPr="007E7D96">
              <w:rPr>
                <w:rFonts w:cs="David" w:hint="cs"/>
                <w:color w:val="auto"/>
                <w:sz w:val="24"/>
                <w:szCs w:val="24"/>
                <w:rtl/>
              </w:rPr>
              <w:t>מיזוג אוויר</w:t>
            </w:r>
            <w:r w:rsidRPr="007E7D96">
              <w:rPr>
                <w:rFonts w:asciiTheme="majorBidi" w:hAnsiTheme="majorBidi" w:cs="David"/>
                <w:rtl/>
              </w:rPr>
              <w:t xml:space="preserve"> </w:t>
            </w:r>
          </w:p>
        </w:tc>
      </w:tr>
    </w:tbl>
    <w:p w:rsidR="0088159D" w:rsidRPr="002B79DE" w:rsidRDefault="0088159D" w:rsidP="0088159D">
      <w:pPr>
        <w:pStyle w:val="5"/>
        <w:spacing w:line="240" w:lineRule="auto"/>
        <w:rPr>
          <w:rFonts w:asciiTheme="minorHAnsi" w:eastAsiaTheme="minorEastAsia" w:hAnsiTheme="minorHAnsi" w:cs="David"/>
          <w:color w:val="auto"/>
        </w:rPr>
      </w:pPr>
      <w:r w:rsidRPr="007E7D96">
        <w:rPr>
          <w:rFonts w:ascii="Arial" w:hAnsi="Arial" w:cs="David" w:hint="cs"/>
          <w:b/>
          <w:bCs/>
          <w:color w:val="auto"/>
          <w:sz w:val="24"/>
          <w:szCs w:val="24"/>
          <w:rtl/>
        </w:rPr>
        <w:t xml:space="preserve">חלק א' - </w:t>
      </w:r>
      <w:r w:rsidRPr="007E7D96">
        <w:rPr>
          <w:rFonts w:ascii="Arial" w:hAnsi="Arial" w:cs="David"/>
          <w:b/>
          <w:bCs/>
          <w:color w:val="auto"/>
          <w:sz w:val="24"/>
          <w:szCs w:val="24"/>
          <w:rtl/>
        </w:rPr>
        <w:t>פרטי המ</w:t>
      </w:r>
      <w:r w:rsidRPr="007E7D96">
        <w:rPr>
          <w:rFonts w:ascii="Arial" w:hAnsi="Arial" w:cs="David" w:hint="cs"/>
          <w:b/>
          <w:bCs/>
          <w:color w:val="auto"/>
          <w:sz w:val="24"/>
          <w:szCs w:val="24"/>
          <w:rtl/>
        </w:rPr>
        <w:t xml:space="preserve">כללה להכשרה טכנולוגית </w:t>
      </w:r>
      <w:r w:rsidRPr="007E7D96">
        <w:rPr>
          <w:rFonts w:ascii="Arial" w:hAnsi="Arial" w:cs="David"/>
          <w:b/>
          <w:bCs/>
          <w:color w:val="auto"/>
          <w:sz w:val="24"/>
          <w:szCs w:val="24"/>
          <w:rtl/>
        </w:rPr>
        <w:t>המבקש</w:t>
      </w:r>
      <w:r w:rsidRPr="007E7D96">
        <w:rPr>
          <w:rFonts w:ascii="Arial" w:hAnsi="Arial" w:cs="David" w:hint="cs"/>
          <w:b/>
          <w:bCs/>
          <w:color w:val="auto"/>
          <w:sz w:val="24"/>
          <w:szCs w:val="24"/>
          <w:rtl/>
        </w:rPr>
        <w:t>ת</w:t>
      </w:r>
      <w:r w:rsidRPr="007E7D96">
        <w:rPr>
          <w:rFonts w:ascii="Arial" w:hAnsi="Arial" w:cs="David"/>
          <w:b/>
          <w:bCs/>
          <w:color w:val="auto"/>
          <w:sz w:val="24"/>
          <w:szCs w:val="24"/>
          <w:rtl/>
        </w:rPr>
        <w:t xml:space="preserve"> את ה</w:t>
      </w:r>
      <w:r w:rsidRPr="007E7D96">
        <w:rPr>
          <w:rFonts w:ascii="Arial" w:hAnsi="Arial" w:cs="David" w:hint="eastAsia"/>
          <w:b/>
          <w:bCs/>
          <w:color w:val="auto"/>
          <w:sz w:val="24"/>
          <w:szCs w:val="24"/>
          <w:rtl/>
        </w:rPr>
        <w:t>מימון</w:t>
      </w:r>
    </w:p>
    <w:p w:rsidR="0088159D" w:rsidRPr="007E52EB" w:rsidRDefault="0088159D" w:rsidP="007E52EB">
      <w:pPr>
        <w:rPr>
          <w:rFonts w:cs="David"/>
          <w:rtl/>
        </w:rPr>
      </w:pPr>
    </w:p>
    <w:p w:rsidR="0088159D" w:rsidRPr="007E52EB" w:rsidRDefault="0088159D" w:rsidP="007E52EB">
      <w:pPr>
        <w:spacing w:after="0" w:line="360" w:lineRule="auto"/>
        <w:rPr>
          <w:rFonts w:cs="David"/>
          <w:sz w:val="24"/>
          <w:szCs w:val="24"/>
          <w:rtl/>
        </w:rPr>
      </w:pPr>
      <w:r w:rsidRPr="007E52EB">
        <w:rPr>
          <w:rFonts w:cs="David" w:hint="eastAsia"/>
          <w:sz w:val="24"/>
          <w:szCs w:val="24"/>
          <w:rtl/>
        </w:rPr>
        <w:t>שם</w:t>
      </w:r>
      <w:r w:rsidRPr="007E52EB">
        <w:rPr>
          <w:rFonts w:cs="David"/>
          <w:sz w:val="24"/>
          <w:szCs w:val="24"/>
          <w:rtl/>
        </w:rPr>
        <w:t xml:space="preserve"> </w:t>
      </w:r>
      <w:r w:rsidRPr="007E52EB">
        <w:rPr>
          <w:rFonts w:cs="David" w:hint="eastAsia"/>
          <w:sz w:val="24"/>
          <w:szCs w:val="24"/>
          <w:rtl/>
        </w:rPr>
        <w:t>המוסד</w:t>
      </w:r>
      <w:r w:rsidRPr="007E52EB">
        <w:rPr>
          <w:rFonts w:cs="David"/>
          <w:sz w:val="24"/>
          <w:szCs w:val="24"/>
          <w:rtl/>
        </w:rPr>
        <w:t xml:space="preserve">: </w:t>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00E93382"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p>
    <w:p w:rsidR="0088159D" w:rsidRPr="007E52EB" w:rsidRDefault="0088159D" w:rsidP="007E52EB">
      <w:pPr>
        <w:spacing w:after="0" w:line="360" w:lineRule="auto"/>
        <w:rPr>
          <w:rFonts w:cs="David"/>
          <w:sz w:val="24"/>
          <w:szCs w:val="24"/>
          <w:rtl/>
        </w:rPr>
      </w:pPr>
      <w:r w:rsidRPr="007E52EB">
        <w:rPr>
          <w:rFonts w:cs="David" w:hint="eastAsia"/>
          <w:sz w:val="24"/>
          <w:szCs w:val="24"/>
          <w:rtl/>
        </w:rPr>
        <w:t>כתובת</w:t>
      </w:r>
      <w:r w:rsidRPr="007E52EB">
        <w:rPr>
          <w:rFonts w:cs="David"/>
          <w:sz w:val="24"/>
          <w:szCs w:val="24"/>
          <w:rtl/>
        </w:rPr>
        <w:t xml:space="preserve">: </w:t>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00E93382"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p>
    <w:p w:rsidR="0088159D" w:rsidRPr="007E7D96" w:rsidRDefault="0088159D" w:rsidP="007E52EB">
      <w:pPr>
        <w:spacing w:after="0" w:line="360" w:lineRule="auto"/>
        <w:rPr>
          <w:rFonts w:ascii="Arial" w:hAnsi="Arial" w:cs="David"/>
          <w:b/>
          <w:bCs/>
          <w:sz w:val="24"/>
          <w:szCs w:val="24"/>
          <w:rtl/>
        </w:rPr>
      </w:pPr>
      <w:r w:rsidRPr="007E52EB">
        <w:rPr>
          <w:rFonts w:cs="David" w:hint="eastAsia"/>
          <w:sz w:val="24"/>
          <w:szCs w:val="24"/>
          <w:rtl/>
        </w:rPr>
        <w:t>שם</w:t>
      </w:r>
      <w:r w:rsidRPr="007E52EB">
        <w:rPr>
          <w:rFonts w:cs="David"/>
          <w:sz w:val="24"/>
          <w:szCs w:val="24"/>
          <w:rtl/>
        </w:rPr>
        <w:t xml:space="preserve"> </w:t>
      </w:r>
      <w:r w:rsidRPr="007E52EB">
        <w:rPr>
          <w:rFonts w:cs="David" w:hint="eastAsia"/>
          <w:sz w:val="24"/>
          <w:szCs w:val="24"/>
          <w:rtl/>
        </w:rPr>
        <w:t>ופרטים</w:t>
      </w:r>
      <w:r w:rsidRPr="007E52EB">
        <w:rPr>
          <w:rFonts w:cs="David"/>
          <w:sz w:val="24"/>
          <w:szCs w:val="24"/>
          <w:rtl/>
        </w:rPr>
        <w:t xml:space="preserve"> </w:t>
      </w:r>
      <w:r w:rsidRPr="007E52EB">
        <w:rPr>
          <w:rFonts w:cs="David" w:hint="eastAsia"/>
          <w:sz w:val="24"/>
          <w:szCs w:val="24"/>
          <w:rtl/>
        </w:rPr>
        <w:t>של</w:t>
      </w:r>
      <w:r w:rsidRPr="007E52EB">
        <w:rPr>
          <w:rFonts w:cs="David"/>
          <w:sz w:val="24"/>
          <w:szCs w:val="24"/>
          <w:rtl/>
        </w:rPr>
        <w:t xml:space="preserve"> </w:t>
      </w:r>
      <w:r w:rsidRPr="007E52EB">
        <w:rPr>
          <w:rFonts w:cs="David" w:hint="eastAsia"/>
          <w:sz w:val="24"/>
          <w:szCs w:val="24"/>
          <w:rtl/>
        </w:rPr>
        <w:t>איש</w:t>
      </w:r>
      <w:r w:rsidRPr="007E52EB">
        <w:rPr>
          <w:rFonts w:cs="David"/>
          <w:sz w:val="24"/>
          <w:szCs w:val="24"/>
          <w:rtl/>
        </w:rPr>
        <w:t xml:space="preserve"> </w:t>
      </w:r>
      <w:r w:rsidRPr="007E52EB">
        <w:rPr>
          <w:rFonts w:cs="David" w:hint="eastAsia"/>
          <w:sz w:val="24"/>
          <w:szCs w:val="24"/>
          <w:rtl/>
        </w:rPr>
        <w:t>הקשר</w:t>
      </w:r>
      <w:r w:rsidRPr="007E52EB">
        <w:rPr>
          <w:rFonts w:cs="David"/>
          <w:sz w:val="24"/>
          <w:szCs w:val="24"/>
          <w:rtl/>
        </w:rPr>
        <w:t xml:space="preserve">: </w:t>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r w:rsidRPr="007E52EB">
        <w:rPr>
          <w:rFonts w:cs="David"/>
          <w:sz w:val="24"/>
          <w:szCs w:val="24"/>
          <w:u w:val="single"/>
          <w:rtl/>
        </w:rPr>
        <w:tab/>
      </w:r>
    </w:p>
    <w:p w:rsidR="00E93382" w:rsidRPr="007E7D96" w:rsidRDefault="00E93382" w:rsidP="007E52EB">
      <w:pPr>
        <w:spacing w:after="0" w:line="360" w:lineRule="auto"/>
        <w:jc w:val="both"/>
        <w:rPr>
          <w:rFonts w:ascii="Arial" w:hAnsi="Arial" w:cs="David"/>
          <w:b/>
          <w:bCs/>
          <w:sz w:val="24"/>
          <w:szCs w:val="24"/>
          <w:rtl/>
        </w:rPr>
      </w:pPr>
      <w:r w:rsidRPr="007E7D96">
        <w:rPr>
          <w:rFonts w:cs="David" w:hint="eastAsia"/>
          <w:sz w:val="24"/>
          <w:szCs w:val="24"/>
          <w:rtl/>
        </w:rPr>
        <w:t>פירוט</w:t>
      </w:r>
      <w:r w:rsidRPr="007E7D96">
        <w:rPr>
          <w:rFonts w:cs="David"/>
          <w:sz w:val="24"/>
          <w:szCs w:val="24"/>
          <w:rtl/>
        </w:rPr>
        <w:t xml:space="preserve"> </w:t>
      </w:r>
      <w:r w:rsidRPr="007E7D96">
        <w:rPr>
          <w:rFonts w:cs="David" w:hint="eastAsia"/>
          <w:sz w:val="24"/>
          <w:szCs w:val="24"/>
          <w:rtl/>
        </w:rPr>
        <w:t>שמות</w:t>
      </w:r>
      <w:r w:rsidRPr="007E7D96">
        <w:rPr>
          <w:rFonts w:cs="David"/>
          <w:sz w:val="24"/>
          <w:szCs w:val="24"/>
          <w:rtl/>
        </w:rPr>
        <w:t xml:space="preserve"> </w:t>
      </w:r>
      <w:r w:rsidRPr="007E7D96">
        <w:rPr>
          <w:rFonts w:cs="David" w:hint="eastAsia"/>
          <w:sz w:val="24"/>
          <w:szCs w:val="24"/>
          <w:rtl/>
        </w:rPr>
        <w:t>חברי</w:t>
      </w:r>
      <w:r w:rsidRPr="007E7D96">
        <w:rPr>
          <w:rFonts w:cs="David"/>
          <w:sz w:val="24"/>
          <w:szCs w:val="24"/>
          <w:rtl/>
        </w:rPr>
        <w:t xml:space="preserve"> </w:t>
      </w:r>
      <w:r w:rsidRPr="007E7D96">
        <w:rPr>
          <w:rFonts w:cs="David" w:hint="eastAsia"/>
          <w:sz w:val="24"/>
          <w:szCs w:val="24"/>
          <w:rtl/>
        </w:rPr>
        <w:t>סגל</w:t>
      </w:r>
      <w:r w:rsidRPr="007E7D96">
        <w:rPr>
          <w:rFonts w:cs="David"/>
          <w:sz w:val="24"/>
          <w:szCs w:val="24"/>
          <w:rtl/>
        </w:rPr>
        <w:t xml:space="preserve">, </w:t>
      </w:r>
      <w:r w:rsidR="00A57E9B" w:rsidRPr="007E7D96">
        <w:rPr>
          <w:rFonts w:cs="David" w:hint="cs"/>
          <w:sz w:val="24"/>
          <w:szCs w:val="24"/>
          <w:rtl/>
        </w:rPr>
        <w:t>ה</w:t>
      </w:r>
      <w:r w:rsidRPr="007E7D96">
        <w:rPr>
          <w:rFonts w:cs="David" w:hint="eastAsia"/>
          <w:sz w:val="24"/>
          <w:szCs w:val="24"/>
          <w:rtl/>
        </w:rPr>
        <w:t>מלמדים</w:t>
      </w:r>
      <w:r w:rsidRPr="007E7D96">
        <w:rPr>
          <w:rFonts w:cs="David"/>
          <w:sz w:val="24"/>
          <w:szCs w:val="24"/>
          <w:rtl/>
        </w:rPr>
        <w:t xml:space="preserve"> </w:t>
      </w:r>
      <w:r w:rsidRPr="007E7D96">
        <w:rPr>
          <w:rFonts w:cs="David" w:hint="eastAsia"/>
          <w:sz w:val="24"/>
          <w:szCs w:val="24"/>
          <w:rtl/>
        </w:rPr>
        <w:t>את</w:t>
      </w:r>
      <w:r w:rsidRPr="007E7D96">
        <w:rPr>
          <w:rFonts w:cs="David"/>
          <w:sz w:val="24"/>
          <w:szCs w:val="24"/>
          <w:rtl/>
        </w:rPr>
        <w:t xml:space="preserve"> </w:t>
      </w:r>
      <w:r w:rsidRPr="007E7D96">
        <w:rPr>
          <w:rFonts w:cs="David" w:hint="eastAsia"/>
          <w:sz w:val="24"/>
          <w:szCs w:val="24"/>
          <w:rtl/>
        </w:rPr>
        <w:t>תחום</w:t>
      </w:r>
      <w:r w:rsidRPr="007E7D96">
        <w:rPr>
          <w:rFonts w:cs="David"/>
          <w:sz w:val="24"/>
          <w:szCs w:val="24"/>
          <w:rtl/>
        </w:rPr>
        <w:t xml:space="preserve"> </w:t>
      </w:r>
      <w:r w:rsidRPr="007E7D96">
        <w:rPr>
          <w:rFonts w:cs="David" w:hint="cs"/>
          <w:sz w:val="24"/>
          <w:szCs w:val="24"/>
          <w:rtl/>
        </w:rPr>
        <w:t>הנדסת קירור ומיזוג אוויר,</w:t>
      </w:r>
      <w:r w:rsidRPr="007E7D96">
        <w:rPr>
          <w:rFonts w:cs="David"/>
          <w:sz w:val="24"/>
          <w:szCs w:val="24"/>
          <w:rtl/>
        </w:rPr>
        <w:t xml:space="preserve"> </w:t>
      </w:r>
      <w:r w:rsidRPr="007E7D96">
        <w:rPr>
          <w:rFonts w:cs="David" w:hint="eastAsia"/>
          <w:sz w:val="24"/>
          <w:szCs w:val="24"/>
          <w:rtl/>
        </w:rPr>
        <w:t>לרבות</w:t>
      </w:r>
      <w:r w:rsidRPr="007E7D96">
        <w:rPr>
          <w:rFonts w:cs="David"/>
          <w:sz w:val="24"/>
          <w:szCs w:val="24"/>
          <w:rtl/>
        </w:rPr>
        <w:t xml:space="preserve"> </w:t>
      </w:r>
      <w:r w:rsidRPr="007E7D96">
        <w:rPr>
          <w:rFonts w:cs="David" w:hint="eastAsia"/>
          <w:sz w:val="24"/>
          <w:szCs w:val="24"/>
          <w:rtl/>
        </w:rPr>
        <w:t>פירוט</w:t>
      </w:r>
      <w:r w:rsidRPr="007E7D96">
        <w:rPr>
          <w:rFonts w:cs="David"/>
          <w:sz w:val="24"/>
          <w:szCs w:val="24"/>
          <w:rtl/>
        </w:rPr>
        <w:t xml:space="preserve"> </w:t>
      </w:r>
      <w:r w:rsidRPr="007E7D96">
        <w:rPr>
          <w:rFonts w:cs="David" w:hint="eastAsia"/>
          <w:sz w:val="24"/>
          <w:szCs w:val="24"/>
          <w:rtl/>
        </w:rPr>
        <w:t>הכשרתם</w:t>
      </w:r>
      <w:r w:rsidRPr="007E7D96">
        <w:rPr>
          <w:rFonts w:cs="David"/>
          <w:sz w:val="24"/>
          <w:szCs w:val="24"/>
          <w:rtl/>
        </w:rPr>
        <w:t xml:space="preserve"> </w:t>
      </w:r>
      <w:r w:rsidRPr="007E7D96">
        <w:rPr>
          <w:rFonts w:cs="David" w:hint="eastAsia"/>
          <w:sz w:val="24"/>
          <w:szCs w:val="24"/>
          <w:rtl/>
        </w:rPr>
        <w:t>וניסיונם</w:t>
      </w:r>
      <w:r w:rsidRPr="007E7D96">
        <w:rPr>
          <w:rFonts w:cs="David"/>
          <w:sz w:val="24"/>
          <w:szCs w:val="24"/>
          <w:rtl/>
        </w:rPr>
        <w:t xml:space="preserve">. </w:t>
      </w:r>
    </w:p>
    <w:p w:rsidR="00E93382" w:rsidRPr="007E7D96" w:rsidRDefault="00E93382" w:rsidP="007E52EB">
      <w:pPr>
        <w:spacing w:after="0" w:line="360" w:lineRule="auto"/>
        <w:jc w:val="both"/>
        <w:rPr>
          <w:rFonts w:ascii="Arial" w:hAnsi="Arial" w:cs="David"/>
          <w:b/>
          <w:bCs/>
          <w:sz w:val="24"/>
          <w:szCs w:val="24"/>
          <w:rtl/>
        </w:rPr>
      </w:pP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p>
    <w:p w:rsidR="00E93382" w:rsidRPr="007E7D96" w:rsidRDefault="00E93382" w:rsidP="00E93382">
      <w:pPr>
        <w:spacing w:after="0" w:line="360" w:lineRule="auto"/>
        <w:jc w:val="both"/>
        <w:rPr>
          <w:rFonts w:ascii="Arial" w:hAnsi="Arial" w:cs="David"/>
          <w:b/>
          <w:bCs/>
          <w:sz w:val="24"/>
          <w:szCs w:val="24"/>
          <w:rtl/>
        </w:rPr>
      </w:pPr>
      <w:r w:rsidRPr="007E7D96">
        <w:rPr>
          <w:rFonts w:cs="David" w:hint="cs"/>
          <w:sz w:val="24"/>
          <w:szCs w:val="24"/>
          <w:rtl/>
        </w:rPr>
        <w:t>פירוט היקף השעות ש</w:t>
      </w:r>
      <w:r w:rsidRPr="007E7D96">
        <w:rPr>
          <w:rFonts w:cs="David" w:hint="eastAsia"/>
          <w:sz w:val="24"/>
          <w:szCs w:val="24"/>
          <w:rtl/>
        </w:rPr>
        <w:t>ל</w:t>
      </w:r>
      <w:r w:rsidRPr="007E7D96">
        <w:rPr>
          <w:rFonts w:cs="David"/>
          <w:sz w:val="24"/>
          <w:szCs w:val="24"/>
          <w:rtl/>
        </w:rPr>
        <w:t xml:space="preserve"> </w:t>
      </w:r>
      <w:r w:rsidRPr="007E7D96">
        <w:rPr>
          <w:rFonts w:cs="David" w:hint="eastAsia"/>
          <w:sz w:val="24"/>
          <w:szCs w:val="24"/>
          <w:rtl/>
        </w:rPr>
        <w:t>אנשי</w:t>
      </w:r>
      <w:r w:rsidRPr="007E7D96">
        <w:rPr>
          <w:rFonts w:cs="David"/>
          <w:sz w:val="24"/>
          <w:szCs w:val="24"/>
          <w:rtl/>
        </w:rPr>
        <w:t xml:space="preserve"> </w:t>
      </w:r>
      <w:r w:rsidRPr="007E7D96">
        <w:rPr>
          <w:rFonts w:cs="David" w:hint="eastAsia"/>
          <w:sz w:val="24"/>
          <w:szCs w:val="24"/>
          <w:rtl/>
        </w:rPr>
        <w:t>הסגל</w:t>
      </w:r>
      <w:r w:rsidRPr="007E7D96">
        <w:rPr>
          <w:rFonts w:cs="David"/>
          <w:sz w:val="24"/>
          <w:szCs w:val="24"/>
          <w:rtl/>
        </w:rPr>
        <w:t xml:space="preserve"> </w:t>
      </w:r>
      <w:r w:rsidRPr="007E7D96">
        <w:rPr>
          <w:rFonts w:cs="David" w:hint="eastAsia"/>
          <w:sz w:val="24"/>
          <w:szCs w:val="24"/>
          <w:rtl/>
        </w:rPr>
        <w:t>שיוקדש</w:t>
      </w:r>
      <w:r w:rsidRPr="007E7D96">
        <w:rPr>
          <w:rFonts w:cs="David" w:hint="cs"/>
          <w:sz w:val="24"/>
          <w:szCs w:val="24"/>
          <w:rtl/>
        </w:rPr>
        <w:t xml:space="preserve"> לשימוש פעיל ב</w:t>
      </w:r>
      <w:r w:rsidRPr="007E7D96">
        <w:rPr>
          <w:rFonts w:cs="David" w:hint="eastAsia"/>
          <w:sz w:val="24"/>
          <w:szCs w:val="24"/>
          <w:rtl/>
        </w:rPr>
        <w:t>מעבדה</w:t>
      </w:r>
      <w:r w:rsidRPr="007E7D96">
        <w:rPr>
          <w:rFonts w:cs="David"/>
          <w:sz w:val="24"/>
          <w:szCs w:val="24"/>
          <w:rtl/>
        </w:rPr>
        <w:t xml:space="preserve"> </w:t>
      </w:r>
      <w:r w:rsidRPr="007E7D96">
        <w:rPr>
          <w:rFonts w:cs="David" w:hint="eastAsia"/>
          <w:sz w:val="24"/>
          <w:szCs w:val="24"/>
          <w:rtl/>
        </w:rPr>
        <w:t>ב</w:t>
      </w:r>
      <w:r w:rsidRPr="007E7D96">
        <w:rPr>
          <w:rFonts w:cs="David" w:hint="cs"/>
          <w:sz w:val="24"/>
          <w:szCs w:val="24"/>
          <w:rtl/>
        </w:rPr>
        <w:t>-</w:t>
      </w:r>
      <w:r w:rsidRPr="007E7D96">
        <w:rPr>
          <w:rFonts w:cs="David"/>
          <w:sz w:val="24"/>
          <w:szCs w:val="24"/>
          <w:rtl/>
        </w:rPr>
        <w:t xml:space="preserve">5 </w:t>
      </w:r>
      <w:r w:rsidRPr="007E7D96">
        <w:rPr>
          <w:rFonts w:cs="David" w:hint="eastAsia"/>
          <w:sz w:val="24"/>
          <w:szCs w:val="24"/>
          <w:rtl/>
        </w:rPr>
        <w:t>השנים</w:t>
      </w:r>
      <w:r w:rsidRPr="007E7D96">
        <w:rPr>
          <w:rFonts w:cs="David"/>
          <w:sz w:val="24"/>
          <w:szCs w:val="24"/>
          <w:rtl/>
        </w:rPr>
        <w:t xml:space="preserve"> </w:t>
      </w:r>
      <w:r w:rsidRPr="007E7D96">
        <w:rPr>
          <w:rFonts w:cs="David" w:hint="eastAsia"/>
          <w:sz w:val="24"/>
          <w:szCs w:val="24"/>
          <w:rtl/>
        </w:rPr>
        <w:t>הבאות</w:t>
      </w:r>
      <w:r w:rsidRPr="007E7D96">
        <w:rPr>
          <w:rFonts w:ascii="Arial" w:hAnsi="Arial" w:cs="David" w:hint="cs"/>
          <w:sz w:val="24"/>
          <w:szCs w:val="24"/>
          <w:rtl/>
        </w:rPr>
        <w:t>.</w:t>
      </w:r>
    </w:p>
    <w:p w:rsidR="00E93382" w:rsidRPr="007E7D96" w:rsidRDefault="00E93382" w:rsidP="007E52EB">
      <w:pPr>
        <w:spacing w:after="0" w:line="360" w:lineRule="auto"/>
        <w:jc w:val="both"/>
        <w:rPr>
          <w:rFonts w:ascii="Arial" w:hAnsi="Arial" w:cs="David"/>
          <w:b/>
          <w:bCs/>
          <w:sz w:val="24"/>
          <w:szCs w:val="24"/>
          <w:rtl/>
        </w:rPr>
      </w:pP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p>
    <w:p w:rsidR="00E93382" w:rsidRPr="007E7D96" w:rsidRDefault="00E93382" w:rsidP="007E52EB">
      <w:pPr>
        <w:spacing w:after="0" w:line="360" w:lineRule="auto"/>
        <w:jc w:val="both"/>
        <w:rPr>
          <w:rFonts w:ascii="Arial" w:hAnsi="Arial" w:cs="David"/>
          <w:b/>
          <w:bCs/>
          <w:sz w:val="24"/>
          <w:szCs w:val="24"/>
          <w:u w:val="single"/>
          <w:rtl/>
        </w:rPr>
      </w:pPr>
      <w:r w:rsidRPr="007E7D96">
        <w:rPr>
          <w:rFonts w:ascii="Arial" w:hAnsi="Arial" w:cs="David" w:hint="cs"/>
          <w:sz w:val="24"/>
          <w:szCs w:val="24"/>
          <w:rtl/>
        </w:rPr>
        <w:t xml:space="preserve">מספר הסטודנטים הלומדים במגמת קירור ומיזוג אוויר בשנת תשע"ז: </w:t>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p>
    <w:p w:rsidR="00E93382" w:rsidRPr="007E7D96" w:rsidRDefault="00E93382" w:rsidP="007E52EB">
      <w:pPr>
        <w:spacing w:after="0" w:line="360" w:lineRule="auto"/>
        <w:jc w:val="both"/>
        <w:rPr>
          <w:rFonts w:ascii="Arial" w:hAnsi="Arial" w:cs="David"/>
          <w:sz w:val="24"/>
          <w:szCs w:val="24"/>
          <w:u w:val="single"/>
          <w:rtl/>
        </w:rPr>
      </w:pPr>
      <w:r w:rsidRPr="007E52EB">
        <w:rPr>
          <w:rFonts w:ascii="Arial" w:hAnsi="Arial" w:cs="David" w:hint="eastAsia"/>
          <w:sz w:val="24"/>
          <w:szCs w:val="24"/>
          <w:rtl/>
        </w:rPr>
        <w:t>הערות</w:t>
      </w:r>
      <w:r w:rsidRPr="007E52EB">
        <w:rPr>
          <w:rFonts w:ascii="Arial" w:hAnsi="Arial" w:cs="David"/>
          <w:sz w:val="24"/>
          <w:szCs w:val="24"/>
          <w:rtl/>
        </w:rPr>
        <w:t xml:space="preserve"> ומידע רלוונטי נוסף: </w:t>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r w:rsidRPr="007E7D96">
        <w:rPr>
          <w:rFonts w:ascii="Arial" w:hAnsi="Arial" w:cs="David"/>
          <w:sz w:val="24"/>
          <w:szCs w:val="24"/>
          <w:u w:val="single"/>
          <w:rtl/>
        </w:rPr>
        <w:tab/>
      </w:r>
    </w:p>
    <w:p w:rsidR="00E93382" w:rsidRPr="007E7D96" w:rsidRDefault="00E93382" w:rsidP="007E52EB">
      <w:pPr>
        <w:spacing w:after="0" w:line="360" w:lineRule="auto"/>
        <w:jc w:val="both"/>
        <w:rPr>
          <w:rFonts w:ascii="Arial" w:hAnsi="Arial" w:cs="David"/>
          <w:sz w:val="24"/>
          <w:szCs w:val="24"/>
          <w:u w:val="single"/>
          <w:rtl/>
        </w:rPr>
      </w:pPr>
    </w:p>
    <w:p w:rsidR="00E93382" w:rsidRPr="007E7D96" w:rsidRDefault="00E93382" w:rsidP="007E52EB">
      <w:pPr>
        <w:spacing w:after="0" w:line="360" w:lineRule="auto"/>
        <w:jc w:val="both"/>
        <w:rPr>
          <w:rFonts w:ascii="Arial" w:hAnsi="Arial" w:cs="David"/>
          <w:sz w:val="24"/>
          <w:szCs w:val="24"/>
          <w:rtl/>
        </w:rPr>
      </w:pPr>
      <w:r w:rsidRPr="007E52EB">
        <w:rPr>
          <w:rFonts w:ascii="Arial" w:hAnsi="Arial" w:cs="David" w:hint="eastAsia"/>
          <w:sz w:val="24"/>
          <w:szCs w:val="24"/>
          <w:rtl/>
        </w:rPr>
        <w:t>מורשי</w:t>
      </w:r>
      <w:r w:rsidRPr="007E52EB">
        <w:rPr>
          <w:rFonts w:ascii="Arial" w:hAnsi="Arial" w:cs="David"/>
          <w:sz w:val="24"/>
          <w:szCs w:val="24"/>
          <w:rtl/>
        </w:rPr>
        <w:t xml:space="preserve"> חתימה מטעם המוסד האחראי – מגיש ההצעה</w:t>
      </w:r>
      <w:r w:rsidRPr="007E7D96">
        <w:rPr>
          <w:rFonts w:ascii="Arial" w:hAnsi="Arial" w:cs="David" w:hint="cs"/>
          <w:sz w:val="24"/>
          <w:szCs w:val="24"/>
          <w:rtl/>
        </w:rPr>
        <w:t>:</w:t>
      </w:r>
    </w:p>
    <w:p w:rsidR="00E93382" w:rsidRPr="007E7D96" w:rsidRDefault="00E93382" w:rsidP="007E52EB">
      <w:pPr>
        <w:spacing w:after="0" w:line="360" w:lineRule="auto"/>
        <w:jc w:val="both"/>
        <w:rPr>
          <w:rFonts w:ascii="Arial" w:hAnsi="Arial" w:cs="David"/>
          <w:sz w:val="24"/>
          <w:szCs w:val="24"/>
          <w:rtl/>
        </w:rPr>
      </w:pPr>
    </w:p>
    <w:tbl>
      <w:tblPr>
        <w:bidiVisual/>
        <w:tblW w:w="5000" w:type="pct"/>
        <w:tblBorders>
          <w:insideH w:val="single" w:sz="4" w:space="0" w:color="auto"/>
        </w:tblBorders>
        <w:tblLook w:val="01E0" w:firstRow="1" w:lastRow="1" w:firstColumn="1" w:lastColumn="1" w:noHBand="0" w:noVBand="0"/>
      </w:tblPr>
      <w:tblGrid>
        <w:gridCol w:w="1369"/>
        <w:gridCol w:w="226"/>
        <w:gridCol w:w="1379"/>
        <w:gridCol w:w="253"/>
        <w:gridCol w:w="1645"/>
        <w:gridCol w:w="223"/>
        <w:gridCol w:w="1543"/>
        <w:gridCol w:w="223"/>
        <w:gridCol w:w="1445"/>
      </w:tblGrid>
      <w:tr w:rsidR="00E93382" w:rsidRPr="007E7D96" w:rsidTr="00011212">
        <w:tc>
          <w:tcPr>
            <w:tcW w:w="825" w:type="pct"/>
            <w:tcBorders>
              <w:top w:val="single" w:sz="4" w:space="0" w:color="000000"/>
              <w:bottom w:val="nil"/>
            </w:tcBorders>
            <w:shd w:val="clear" w:color="auto" w:fill="auto"/>
          </w:tcPr>
          <w:p w:rsidR="00E93382" w:rsidRPr="007E7D96" w:rsidRDefault="00E93382" w:rsidP="00011212">
            <w:pPr>
              <w:spacing w:after="0" w:line="360" w:lineRule="auto"/>
              <w:jc w:val="center"/>
              <w:rPr>
                <w:rFonts w:ascii="Arial" w:hAnsi="Arial" w:cs="David"/>
                <w:sz w:val="24"/>
                <w:szCs w:val="24"/>
                <w:rtl/>
              </w:rPr>
            </w:pPr>
            <w:r w:rsidRPr="007E7D96">
              <w:rPr>
                <w:rFonts w:ascii="Arial" w:hAnsi="Arial" w:cs="David" w:hint="cs"/>
                <w:sz w:val="24"/>
                <w:szCs w:val="24"/>
                <w:rtl/>
              </w:rPr>
              <w:t>שם</w:t>
            </w:r>
          </w:p>
        </w:tc>
        <w:tc>
          <w:tcPr>
            <w:tcW w:w="136" w:type="pct"/>
            <w:tcBorders>
              <w:top w:val="nil"/>
              <w:bottom w:val="nil"/>
            </w:tcBorders>
            <w:shd w:val="clear" w:color="auto" w:fill="auto"/>
          </w:tcPr>
          <w:p w:rsidR="00E93382" w:rsidRPr="007E7D96" w:rsidRDefault="00E93382" w:rsidP="00011212">
            <w:pPr>
              <w:spacing w:after="0" w:line="360" w:lineRule="auto"/>
              <w:jc w:val="center"/>
              <w:rPr>
                <w:rFonts w:ascii="Arial" w:hAnsi="Arial" w:cs="David"/>
                <w:sz w:val="24"/>
                <w:szCs w:val="24"/>
                <w:rtl/>
              </w:rPr>
            </w:pPr>
          </w:p>
        </w:tc>
        <w:tc>
          <w:tcPr>
            <w:tcW w:w="830" w:type="pct"/>
            <w:tcBorders>
              <w:top w:val="single" w:sz="4" w:space="0" w:color="000000"/>
              <w:bottom w:val="nil"/>
            </w:tcBorders>
            <w:shd w:val="clear" w:color="auto" w:fill="auto"/>
          </w:tcPr>
          <w:p w:rsidR="00E93382" w:rsidRPr="007E7D96" w:rsidRDefault="00E93382" w:rsidP="00011212">
            <w:pPr>
              <w:spacing w:after="0" w:line="360" w:lineRule="auto"/>
              <w:jc w:val="center"/>
              <w:rPr>
                <w:rFonts w:ascii="Arial" w:hAnsi="Arial" w:cs="David"/>
                <w:sz w:val="24"/>
                <w:szCs w:val="24"/>
                <w:rtl/>
              </w:rPr>
            </w:pPr>
            <w:r w:rsidRPr="007E7D96">
              <w:rPr>
                <w:rFonts w:ascii="Arial" w:hAnsi="Arial" w:cs="David" w:hint="cs"/>
                <w:sz w:val="24"/>
                <w:szCs w:val="24"/>
                <w:rtl/>
              </w:rPr>
              <w:t>תפקיד</w:t>
            </w:r>
          </w:p>
        </w:tc>
        <w:tc>
          <w:tcPr>
            <w:tcW w:w="152" w:type="pct"/>
            <w:tcBorders>
              <w:top w:val="nil"/>
              <w:bottom w:val="nil"/>
            </w:tcBorders>
            <w:shd w:val="clear" w:color="auto" w:fill="auto"/>
          </w:tcPr>
          <w:p w:rsidR="00E93382" w:rsidRPr="007E7D96" w:rsidRDefault="00E93382" w:rsidP="00011212">
            <w:pPr>
              <w:spacing w:after="0" w:line="360" w:lineRule="auto"/>
              <w:jc w:val="center"/>
              <w:rPr>
                <w:rFonts w:ascii="Arial" w:hAnsi="Arial" w:cs="David"/>
                <w:sz w:val="24"/>
                <w:szCs w:val="24"/>
                <w:rtl/>
              </w:rPr>
            </w:pPr>
          </w:p>
        </w:tc>
        <w:tc>
          <w:tcPr>
            <w:tcW w:w="990" w:type="pct"/>
            <w:tcBorders>
              <w:top w:val="single" w:sz="4" w:space="0" w:color="000000"/>
              <w:bottom w:val="nil"/>
            </w:tcBorders>
            <w:shd w:val="clear" w:color="auto" w:fill="auto"/>
          </w:tcPr>
          <w:p w:rsidR="00E93382" w:rsidRPr="007E7D96" w:rsidRDefault="00E93382" w:rsidP="00011212">
            <w:pPr>
              <w:spacing w:after="0" w:line="360" w:lineRule="auto"/>
              <w:jc w:val="center"/>
              <w:rPr>
                <w:rFonts w:ascii="Arial" w:hAnsi="Arial" w:cs="David"/>
                <w:sz w:val="24"/>
                <w:szCs w:val="24"/>
                <w:rtl/>
              </w:rPr>
            </w:pPr>
            <w:r w:rsidRPr="007E7D96">
              <w:rPr>
                <w:rFonts w:ascii="Arial" w:hAnsi="Arial" w:cs="David" w:hint="cs"/>
                <w:sz w:val="24"/>
                <w:szCs w:val="24"/>
                <w:rtl/>
              </w:rPr>
              <w:t>ת.ז.</w:t>
            </w:r>
          </w:p>
        </w:tc>
        <w:tc>
          <w:tcPr>
            <w:tcW w:w="134" w:type="pct"/>
            <w:tcBorders>
              <w:top w:val="nil"/>
              <w:bottom w:val="nil"/>
            </w:tcBorders>
            <w:shd w:val="clear" w:color="auto" w:fill="auto"/>
          </w:tcPr>
          <w:p w:rsidR="00E93382" w:rsidRPr="007E7D96" w:rsidRDefault="00E93382" w:rsidP="00011212">
            <w:pPr>
              <w:spacing w:after="0" w:line="360" w:lineRule="auto"/>
              <w:jc w:val="center"/>
              <w:rPr>
                <w:rFonts w:ascii="Arial" w:hAnsi="Arial" w:cs="David"/>
                <w:sz w:val="24"/>
                <w:szCs w:val="24"/>
                <w:rtl/>
              </w:rPr>
            </w:pPr>
          </w:p>
        </w:tc>
        <w:tc>
          <w:tcPr>
            <w:tcW w:w="929" w:type="pct"/>
            <w:tcBorders>
              <w:top w:val="single" w:sz="4" w:space="0" w:color="000000"/>
              <w:bottom w:val="nil"/>
            </w:tcBorders>
            <w:shd w:val="clear" w:color="auto" w:fill="auto"/>
          </w:tcPr>
          <w:p w:rsidR="00E93382" w:rsidRPr="007E7D96" w:rsidRDefault="00E93382" w:rsidP="00011212">
            <w:pPr>
              <w:spacing w:after="0" w:line="360" w:lineRule="auto"/>
              <w:jc w:val="center"/>
              <w:rPr>
                <w:rFonts w:ascii="Arial" w:hAnsi="Arial" w:cs="David"/>
                <w:sz w:val="24"/>
                <w:szCs w:val="24"/>
                <w:rtl/>
              </w:rPr>
            </w:pPr>
            <w:r w:rsidRPr="007E7D96">
              <w:rPr>
                <w:rFonts w:ascii="Arial" w:hAnsi="Arial" w:cs="David" w:hint="cs"/>
                <w:sz w:val="24"/>
                <w:szCs w:val="24"/>
                <w:rtl/>
              </w:rPr>
              <w:t>חתימה</w:t>
            </w:r>
          </w:p>
        </w:tc>
        <w:tc>
          <w:tcPr>
            <w:tcW w:w="134" w:type="pct"/>
            <w:tcBorders>
              <w:top w:val="nil"/>
              <w:bottom w:val="nil"/>
            </w:tcBorders>
            <w:shd w:val="clear" w:color="auto" w:fill="auto"/>
          </w:tcPr>
          <w:p w:rsidR="00E93382" w:rsidRPr="007E7D96" w:rsidRDefault="00E93382" w:rsidP="00011212">
            <w:pPr>
              <w:spacing w:after="0" w:line="360" w:lineRule="auto"/>
              <w:jc w:val="center"/>
              <w:rPr>
                <w:rFonts w:ascii="Arial" w:hAnsi="Arial" w:cs="David"/>
                <w:sz w:val="24"/>
                <w:szCs w:val="24"/>
                <w:rtl/>
              </w:rPr>
            </w:pPr>
          </w:p>
        </w:tc>
        <w:tc>
          <w:tcPr>
            <w:tcW w:w="872" w:type="pct"/>
            <w:tcBorders>
              <w:top w:val="single" w:sz="4" w:space="0" w:color="000000"/>
              <w:bottom w:val="nil"/>
            </w:tcBorders>
            <w:shd w:val="clear" w:color="auto" w:fill="auto"/>
          </w:tcPr>
          <w:p w:rsidR="00E93382" w:rsidRPr="007E7D96" w:rsidRDefault="00E93382" w:rsidP="00011212">
            <w:pPr>
              <w:spacing w:after="0" w:line="360" w:lineRule="auto"/>
              <w:jc w:val="center"/>
              <w:rPr>
                <w:rFonts w:ascii="Arial" w:hAnsi="Arial" w:cs="David"/>
                <w:sz w:val="24"/>
                <w:szCs w:val="24"/>
                <w:rtl/>
              </w:rPr>
            </w:pPr>
            <w:r w:rsidRPr="007E7D96">
              <w:rPr>
                <w:rFonts w:ascii="Arial" w:hAnsi="Arial" w:cs="David" w:hint="cs"/>
                <w:sz w:val="24"/>
                <w:szCs w:val="24"/>
                <w:rtl/>
              </w:rPr>
              <w:t>תאריך</w:t>
            </w:r>
          </w:p>
        </w:tc>
      </w:tr>
    </w:tbl>
    <w:p w:rsidR="00E93382" w:rsidRPr="007E7D96" w:rsidRDefault="00E93382" w:rsidP="00011212">
      <w:pPr>
        <w:spacing w:after="0" w:line="360" w:lineRule="auto"/>
        <w:jc w:val="both"/>
        <w:rPr>
          <w:rFonts w:ascii="Arial" w:hAnsi="Arial" w:cs="David"/>
          <w:sz w:val="24"/>
          <w:szCs w:val="24"/>
          <w:rtl/>
        </w:rPr>
      </w:pPr>
    </w:p>
    <w:p w:rsidR="00E93382" w:rsidRPr="007E7D96" w:rsidRDefault="00E93382" w:rsidP="00011212">
      <w:pPr>
        <w:spacing w:after="0" w:line="360" w:lineRule="auto"/>
        <w:jc w:val="both"/>
        <w:rPr>
          <w:rFonts w:ascii="Arial" w:hAnsi="Arial" w:cs="David"/>
          <w:sz w:val="24"/>
          <w:szCs w:val="24"/>
          <w:rtl/>
        </w:rPr>
      </w:pPr>
    </w:p>
    <w:tbl>
      <w:tblPr>
        <w:bidiVisual/>
        <w:tblW w:w="5000" w:type="pct"/>
        <w:tblBorders>
          <w:insideH w:val="single" w:sz="4" w:space="0" w:color="auto"/>
        </w:tblBorders>
        <w:tblLook w:val="01E0" w:firstRow="1" w:lastRow="1" w:firstColumn="1" w:lastColumn="1" w:noHBand="0" w:noVBand="0"/>
      </w:tblPr>
      <w:tblGrid>
        <w:gridCol w:w="1369"/>
        <w:gridCol w:w="226"/>
        <w:gridCol w:w="1379"/>
        <w:gridCol w:w="253"/>
        <w:gridCol w:w="1645"/>
        <w:gridCol w:w="223"/>
        <w:gridCol w:w="1543"/>
        <w:gridCol w:w="223"/>
        <w:gridCol w:w="1445"/>
      </w:tblGrid>
      <w:tr w:rsidR="00E93382" w:rsidRPr="007E7D96" w:rsidTr="00017624">
        <w:tc>
          <w:tcPr>
            <w:tcW w:w="825" w:type="pct"/>
            <w:tcBorders>
              <w:top w:val="single" w:sz="4" w:space="0" w:color="000000"/>
              <w:bottom w:val="nil"/>
            </w:tcBorders>
            <w:shd w:val="clear" w:color="auto" w:fill="auto"/>
          </w:tcPr>
          <w:p w:rsidR="00E93382" w:rsidRPr="007E7D96" w:rsidRDefault="00E93382" w:rsidP="00017624">
            <w:pPr>
              <w:spacing w:after="0" w:line="360" w:lineRule="auto"/>
              <w:jc w:val="center"/>
              <w:rPr>
                <w:rFonts w:ascii="Arial" w:hAnsi="Arial" w:cs="David"/>
                <w:sz w:val="24"/>
                <w:szCs w:val="24"/>
                <w:rtl/>
              </w:rPr>
            </w:pPr>
            <w:r w:rsidRPr="007E7D96">
              <w:rPr>
                <w:rFonts w:ascii="Arial" w:hAnsi="Arial" w:cs="David" w:hint="cs"/>
                <w:sz w:val="24"/>
                <w:szCs w:val="24"/>
                <w:rtl/>
              </w:rPr>
              <w:t>שם</w:t>
            </w:r>
          </w:p>
        </w:tc>
        <w:tc>
          <w:tcPr>
            <w:tcW w:w="136" w:type="pct"/>
            <w:tcBorders>
              <w:top w:val="nil"/>
              <w:bottom w:val="nil"/>
            </w:tcBorders>
            <w:shd w:val="clear" w:color="auto" w:fill="auto"/>
          </w:tcPr>
          <w:p w:rsidR="00E93382" w:rsidRPr="007E7D96" w:rsidRDefault="00E93382" w:rsidP="00017624">
            <w:pPr>
              <w:spacing w:after="0" w:line="360" w:lineRule="auto"/>
              <w:jc w:val="center"/>
              <w:rPr>
                <w:rFonts w:ascii="Arial" w:hAnsi="Arial" w:cs="David"/>
                <w:sz w:val="24"/>
                <w:szCs w:val="24"/>
                <w:rtl/>
              </w:rPr>
            </w:pPr>
          </w:p>
        </w:tc>
        <w:tc>
          <w:tcPr>
            <w:tcW w:w="830" w:type="pct"/>
            <w:tcBorders>
              <w:top w:val="single" w:sz="4" w:space="0" w:color="000000"/>
              <w:bottom w:val="nil"/>
            </w:tcBorders>
            <w:shd w:val="clear" w:color="auto" w:fill="auto"/>
          </w:tcPr>
          <w:p w:rsidR="00E93382" w:rsidRPr="007E7D96" w:rsidRDefault="00E93382" w:rsidP="00017624">
            <w:pPr>
              <w:spacing w:after="0" w:line="360" w:lineRule="auto"/>
              <w:jc w:val="center"/>
              <w:rPr>
                <w:rFonts w:ascii="Arial" w:hAnsi="Arial" w:cs="David"/>
                <w:sz w:val="24"/>
                <w:szCs w:val="24"/>
                <w:rtl/>
              </w:rPr>
            </w:pPr>
            <w:r w:rsidRPr="007E7D96">
              <w:rPr>
                <w:rFonts w:ascii="Arial" w:hAnsi="Arial" w:cs="David" w:hint="cs"/>
                <w:sz w:val="24"/>
                <w:szCs w:val="24"/>
                <w:rtl/>
              </w:rPr>
              <w:t>תפקיד</w:t>
            </w:r>
          </w:p>
        </w:tc>
        <w:tc>
          <w:tcPr>
            <w:tcW w:w="152" w:type="pct"/>
            <w:tcBorders>
              <w:top w:val="nil"/>
              <w:bottom w:val="nil"/>
            </w:tcBorders>
            <w:shd w:val="clear" w:color="auto" w:fill="auto"/>
          </w:tcPr>
          <w:p w:rsidR="00E93382" w:rsidRPr="007E7D96" w:rsidRDefault="00E93382" w:rsidP="00017624">
            <w:pPr>
              <w:spacing w:after="0" w:line="360" w:lineRule="auto"/>
              <w:jc w:val="center"/>
              <w:rPr>
                <w:rFonts w:ascii="Arial" w:hAnsi="Arial" w:cs="David"/>
                <w:sz w:val="24"/>
                <w:szCs w:val="24"/>
                <w:rtl/>
              </w:rPr>
            </w:pPr>
          </w:p>
        </w:tc>
        <w:tc>
          <w:tcPr>
            <w:tcW w:w="990" w:type="pct"/>
            <w:tcBorders>
              <w:top w:val="single" w:sz="4" w:space="0" w:color="000000"/>
              <w:bottom w:val="nil"/>
            </w:tcBorders>
            <w:shd w:val="clear" w:color="auto" w:fill="auto"/>
          </w:tcPr>
          <w:p w:rsidR="00E93382" w:rsidRPr="007E7D96" w:rsidRDefault="00E93382" w:rsidP="00017624">
            <w:pPr>
              <w:spacing w:after="0" w:line="360" w:lineRule="auto"/>
              <w:jc w:val="center"/>
              <w:rPr>
                <w:rFonts w:ascii="Arial" w:hAnsi="Arial" w:cs="David"/>
                <w:sz w:val="24"/>
                <w:szCs w:val="24"/>
                <w:rtl/>
              </w:rPr>
            </w:pPr>
            <w:r w:rsidRPr="007E7D96">
              <w:rPr>
                <w:rFonts w:ascii="Arial" w:hAnsi="Arial" w:cs="David" w:hint="cs"/>
                <w:sz w:val="24"/>
                <w:szCs w:val="24"/>
                <w:rtl/>
              </w:rPr>
              <w:t>ת.ז.</w:t>
            </w:r>
          </w:p>
        </w:tc>
        <w:tc>
          <w:tcPr>
            <w:tcW w:w="134" w:type="pct"/>
            <w:tcBorders>
              <w:top w:val="nil"/>
              <w:bottom w:val="nil"/>
            </w:tcBorders>
            <w:shd w:val="clear" w:color="auto" w:fill="auto"/>
          </w:tcPr>
          <w:p w:rsidR="00E93382" w:rsidRPr="007E7D96" w:rsidRDefault="00E93382" w:rsidP="00017624">
            <w:pPr>
              <w:spacing w:after="0" w:line="360" w:lineRule="auto"/>
              <w:jc w:val="center"/>
              <w:rPr>
                <w:rFonts w:ascii="Arial" w:hAnsi="Arial" w:cs="David"/>
                <w:sz w:val="24"/>
                <w:szCs w:val="24"/>
                <w:rtl/>
              </w:rPr>
            </w:pPr>
          </w:p>
        </w:tc>
        <w:tc>
          <w:tcPr>
            <w:tcW w:w="929" w:type="pct"/>
            <w:tcBorders>
              <w:top w:val="single" w:sz="4" w:space="0" w:color="000000"/>
              <w:bottom w:val="nil"/>
            </w:tcBorders>
            <w:shd w:val="clear" w:color="auto" w:fill="auto"/>
          </w:tcPr>
          <w:p w:rsidR="00E93382" w:rsidRPr="007E7D96" w:rsidRDefault="00E93382" w:rsidP="00017624">
            <w:pPr>
              <w:spacing w:after="0" w:line="360" w:lineRule="auto"/>
              <w:jc w:val="center"/>
              <w:rPr>
                <w:rFonts w:ascii="Arial" w:hAnsi="Arial" w:cs="David"/>
                <w:sz w:val="24"/>
                <w:szCs w:val="24"/>
                <w:rtl/>
              </w:rPr>
            </w:pPr>
            <w:r w:rsidRPr="007E7D96">
              <w:rPr>
                <w:rFonts w:ascii="Arial" w:hAnsi="Arial" w:cs="David" w:hint="cs"/>
                <w:sz w:val="24"/>
                <w:szCs w:val="24"/>
                <w:rtl/>
              </w:rPr>
              <w:t>חתימה</w:t>
            </w:r>
          </w:p>
        </w:tc>
        <w:tc>
          <w:tcPr>
            <w:tcW w:w="134" w:type="pct"/>
            <w:tcBorders>
              <w:top w:val="nil"/>
              <w:bottom w:val="nil"/>
            </w:tcBorders>
            <w:shd w:val="clear" w:color="auto" w:fill="auto"/>
          </w:tcPr>
          <w:p w:rsidR="00E93382" w:rsidRPr="007E7D96" w:rsidRDefault="00E93382" w:rsidP="00017624">
            <w:pPr>
              <w:spacing w:after="0" w:line="360" w:lineRule="auto"/>
              <w:jc w:val="center"/>
              <w:rPr>
                <w:rFonts w:ascii="Arial" w:hAnsi="Arial" w:cs="David"/>
                <w:sz w:val="24"/>
                <w:szCs w:val="24"/>
                <w:rtl/>
              </w:rPr>
            </w:pPr>
          </w:p>
        </w:tc>
        <w:tc>
          <w:tcPr>
            <w:tcW w:w="872" w:type="pct"/>
            <w:tcBorders>
              <w:top w:val="single" w:sz="4" w:space="0" w:color="000000"/>
              <w:bottom w:val="nil"/>
            </w:tcBorders>
            <w:shd w:val="clear" w:color="auto" w:fill="auto"/>
          </w:tcPr>
          <w:p w:rsidR="00E93382" w:rsidRPr="007E7D96" w:rsidRDefault="00E93382" w:rsidP="00017624">
            <w:pPr>
              <w:spacing w:after="0" w:line="360" w:lineRule="auto"/>
              <w:jc w:val="center"/>
              <w:rPr>
                <w:rFonts w:ascii="Arial" w:hAnsi="Arial" w:cs="David"/>
                <w:sz w:val="24"/>
                <w:szCs w:val="24"/>
                <w:rtl/>
              </w:rPr>
            </w:pPr>
            <w:r w:rsidRPr="007E7D96">
              <w:rPr>
                <w:rFonts w:ascii="Arial" w:hAnsi="Arial" w:cs="David" w:hint="cs"/>
                <w:sz w:val="24"/>
                <w:szCs w:val="24"/>
                <w:rtl/>
              </w:rPr>
              <w:t>תאריך</w:t>
            </w:r>
          </w:p>
        </w:tc>
      </w:tr>
    </w:tbl>
    <w:p w:rsidR="00E93382" w:rsidRPr="00011212" w:rsidRDefault="00E93382" w:rsidP="00011212">
      <w:pPr>
        <w:spacing w:after="0" w:line="360" w:lineRule="auto"/>
        <w:jc w:val="both"/>
        <w:rPr>
          <w:rFonts w:ascii="Arial" w:hAnsi="Arial" w:cs="David"/>
          <w:sz w:val="24"/>
          <w:szCs w:val="24"/>
          <w:rtl/>
        </w:rPr>
      </w:pPr>
    </w:p>
    <w:p w:rsidR="004040CF" w:rsidRDefault="004040CF" w:rsidP="002A6EA0">
      <w:pPr>
        <w:spacing w:after="120"/>
        <w:jc w:val="center"/>
        <w:rPr>
          <w:rFonts w:ascii="Arial" w:hAnsi="Arial" w:cs="David"/>
          <w:b/>
          <w:bCs/>
          <w:sz w:val="24"/>
          <w:szCs w:val="24"/>
          <w:u w:val="single"/>
          <w:rtl/>
        </w:rPr>
      </w:pPr>
    </w:p>
    <w:p w:rsidR="004040CF" w:rsidRDefault="004040CF" w:rsidP="002A6EA0">
      <w:pPr>
        <w:spacing w:after="120"/>
        <w:jc w:val="center"/>
        <w:rPr>
          <w:rFonts w:ascii="Arial" w:hAnsi="Arial" w:cs="David"/>
          <w:b/>
          <w:bCs/>
          <w:sz w:val="24"/>
          <w:szCs w:val="24"/>
          <w:u w:val="single"/>
          <w:rtl/>
        </w:rPr>
      </w:pPr>
    </w:p>
    <w:p w:rsidR="002A6EA0" w:rsidRDefault="002A6EA0" w:rsidP="002A6EA0">
      <w:pPr>
        <w:spacing w:after="120"/>
        <w:jc w:val="center"/>
        <w:rPr>
          <w:rFonts w:ascii="Arial" w:hAnsi="Arial" w:cs="David"/>
          <w:b/>
          <w:bCs/>
          <w:sz w:val="24"/>
          <w:szCs w:val="24"/>
          <w:u w:val="single"/>
          <w:rtl/>
        </w:rPr>
      </w:pPr>
      <w:r w:rsidRPr="007E7D96">
        <w:rPr>
          <w:rFonts w:ascii="Arial" w:hAnsi="Arial" w:cs="David" w:hint="eastAsia"/>
          <w:b/>
          <w:bCs/>
          <w:sz w:val="24"/>
          <w:szCs w:val="24"/>
          <w:u w:val="single"/>
          <w:rtl/>
        </w:rPr>
        <w:lastRenderedPageBreak/>
        <w:t>תצהיר</w:t>
      </w:r>
    </w:p>
    <w:p w:rsidR="004040CF" w:rsidRPr="007E7D96" w:rsidRDefault="004040CF" w:rsidP="002A6EA0">
      <w:pPr>
        <w:spacing w:after="120"/>
        <w:jc w:val="center"/>
        <w:rPr>
          <w:rFonts w:ascii="Arial" w:hAnsi="Arial" w:cs="David"/>
          <w:b/>
          <w:bCs/>
          <w:sz w:val="24"/>
          <w:szCs w:val="24"/>
          <w:u w:val="single"/>
          <w:rtl/>
        </w:rPr>
      </w:pPr>
    </w:p>
    <w:p w:rsidR="00A57E9B" w:rsidRPr="00011212" w:rsidRDefault="00A57E9B" w:rsidP="00011212">
      <w:pPr>
        <w:spacing w:line="360" w:lineRule="auto"/>
        <w:jc w:val="both"/>
        <w:rPr>
          <w:rFonts w:ascii="Arial" w:hAnsi="Arial" w:cs="David"/>
          <w:sz w:val="24"/>
          <w:szCs w:val="24"/>
        </w:rPr>
      </w:pPr>
      <w:r w:rsidRPr="00011212">
        <w:rPr>
          <w:rFonts w:ascii="Arial" w:hAnsi="Arial" w:cs="David" w:hint="eastAsia"/>
          <w:sz w:val="24"/>
          <w:szCs w:val="24"/>
          <w:rtl/>
        </w:rPr>
        <w:t>הנני</w:t>
      </w:r>
      <w:r w:rsidRPr="00011212">
        <w:rPr>
          <w:rFonts w:ascii="Arial" w:hAnsi="Arial" w:cs="David"/>
          <w:sz w:val="24"/>
          <w:szCs w:val="24"/>
          <w:rtl/>
        </w:rPr>
        <w:t xml:space="preserve"> </w:t>
      </w:r>
      <w:r w:rsidRPr="00011212">
        <w:rPr>
          <w:rFonts w:ascii="Arial" w:hAnsi="Arial" w:cs="David" w:hint="eastAsia"/>
          <w:sz w:val="24"/>
          <w:szCs w:val="24"/>
          <w:rtl/>
        </w:rPr>
        <w:t>נותן</w:t>
      </w:r>
      <w:r w:rsidRPr="00011212">
        <w:rPr>
          <w:rFonts w:ascii="Arial" w:hAnsi="Arial" w:cs="David"/>
          <w:sz w:val="24"/>
          <w:szCs w:val="24"/>
          <w:rtl/>
        </w:rPr>
        <w:t xml:space="preserve"> </w:t>
      </w:r>
      <w:r w:rsidRPr="00011212">
        <w:rPr>
          <w:rFonts w:ascii="Arial" w:hAnsi="Arial" w:cs="David" w:hint="eastAsia"/>
          <w:sz w:val="24"/>
          <w:szCs w:val="24"/>
          <w:rtl/>
        </w:rPr>
        <w:t>תצהיר</w:t>
      </w:r>
      <w:r w:rsidRPr="00011212">
        <w:rPr>
          <w:rFonts w:ascii="Arial" w:hAnsi="Arial" w:cs="David"/>
          <w:sz w:val="24"/>
          <w:szCs w:val="24"/>
          <w:rtl/>
        </w:rPr>
        <w:t xml:space="preserve"> </w:t>
      </w:r>
      <w:r w:rsidRPr="00011212">
        <w:rPr>
          <w:rFonts w:ascii="Arial" w:hAnsi="Arial" w:cs="David" w:hint="eastAsia"/>
          <w:sz w:val="24"/>
          <w:szCs w:val="24"/>
          <w:rtl/>
        </w:rPr>
        <w:t>זה</w:t>
      </w:r>
      <w:r w:rsidRPr="00011212">
        <w:rPr>
          <w:rFonts w:ascii="Arial" w:hAnsi="Arial" w:cs="David"/>
          <w:sz w:val="24"/>
          <w:szCs w:val="24"/>
          <w:rtl/>
        </w:rPr>
        <w:t xml:space="preserve"> </w:t>
      </w:r>
      <w:r w:rsidRPr="00011212">
        <w:rPr>
          <w:rFonts w:ascii="Arial" w:hAnsi="Arial" w:cs="David" w:hint="eastAsia"/>
          <w:sz w:val="24"/>
          <w:szCs w:val="24"/>
          <w:rtl/>
        </w:rPr>
        <w:t>בשם</w:t>
      </w:r>
      <w:r w:rsidRPr="00011212">
        <w:rPr>
          <w:rFonts w:ascii="Arial" w:hAnsi="Arial" w:cs="David"/>
          <w:sz w:val="24"/>
          <w:szCs w:val="24"/>
          <w:rtl/>
        </w:rPr>
        <w:t xml:space="preserve"> ___________________</w:t>
      </w:r>
      <w:r w:rsidR="00017624" w:rsidRPr="007E7D96">
        <w:rPr>
          <w:rFonts w:ascii="Arial" w:hAnsi="Arial" w:cs="David" w:hint="cs"/>
          <w:sz w:val="24"/>
          <w:szCs w:val="24"/>
          <w:rtl/>
        </w:rPr>
        <w:t xml:space="preserve"> (להלן: "</w:t>
      </w:r>
      <w:r w:rsidR="00017624" w:rsidRPr="00011212">
        <w:rPr>
          <w:rFonts w:ascii="Arial" w:hAnsi="Arial" w:cs="David" w:hint="eastAsia"/>
          <w:b/>
          <w:bCs/>
          <w:sz w:val="24"/>
          <w:szCs w:val="24"/>
          <w:rtl/>
        </w:rPr>
        <w:t>המוסד</w:t>
      </w:r>
      <w:r w:rsidR="00017624" w:rsidRPr="007E7D96">
        <w:rPr>
          <w:rFonts w:ascii="Arial" w:hAnsi="Arial" w:cs="David" w:hint="cs"/>
          <w:sz w:val="24"/>
          <w:szCs w:val="24"/>
          <w:rtl/>
        </w:rPr>
        <w:t>")</w:t>
      </w:r>
      <w:r w:rsidRPr="00011212">
        <w:rPr>
          <w:rFonts w:ascii="Arial" w:hAnsi="Arial" w:cs="David"/>
          <w:sz w:val="24"/>
          <w:szCs w:val="24"/>
          <w:rtl/>
        </w:rPr>
        <w:t xml:space="preserve"> </w:t>
      </w:r>
      <w:r w:rsidRPr="00011212">
        <w:rPr>
          <w:rFonts w:ascii="Arial" w:hAnsi="Arial" w:cs="David" w:hint="eastAsia"/>
          <w:sz w:val="24"/>
          <w:szCs w:val="24"/>
          <w:rtl/>
        </w:rPr>
        <w:t>אני</w:t>
      </w:r>
      <w:r w:rsidRPr="00011212">
        <w:rPr>
          <w:rFonts w:ascii="Arial" w:hAnsi="Arial" w:cs="David"/>
          <w:sz w:val="24"/>
          <w:szCs w:val="24"/>
          <w:rtl/>
        </w:rPr>
        <w:t xml:space="preserve"> </w:t>
      </w:r>
      <w:r w:rsidRPr="00011212">
        <w:rPr>
          <w:rFonts w:ascii="Arial" w:hAnsi="Arial" w:cs="David" w:hint="eastAsia"/>
          <w:sz w:val="24"/>
          <w:szCs w:val="24"/>
          <w:rtl/>
        </w:rPr>
        <w:t>מצהיר</w:t>
      </w:r>
      <w:r w:rsidRPr="00011212">
        <w:rPr>
          <w:rFonts w:ascii="Arial" w:hAnsi="Arial" w:cs="David"/>
          <w:sz w:val="24"/>
          <w:szCs w:val="24"/>
          <w:rtl/>
        </w:rPr>
        <w:t>/</w:t>
      </w:r>
      <w:r w:rsidRPr="00011212">
        <w:rPr>
          <w:rFonts w:ascii="Arial" w:hAnsi="Arial" w:cs="David" w:hint="eastAsia"/>
          <w:sz w:val="24"/>
          <w:szCs w:val="24"/>
          <w:rtl/>
        </w:rPr>
        <w:t>ה</w:t>
      </w:r>
      <w:r w:rsidRPr="00011212">
        <w:rPr>
          <w:rFonts w:ascii="Arial" w:hAnsi="Arial" w:cs="David"/>
          <w:sz w:val="24"/>
          <w:szCs w:val="24"/>
          <w:rtl/>
        </w:rPr>
        <w:t xml:space="preserve"> </w:t>
      </w:r>
      <w:r w:rsidRPr="00011212">
        <w:rPr>
          <w:rFonts w:ascii="Arial" w:hAnsi="Arial" w:cs="David" w:hint="eastAsia"/>
          <w:sz w:val="24"/>
          <w:szCs w:val="24"/>
          <w:rtl/>
        </w:rPr>
        <w:t>כי</w:t>
      </w:r>
      <w:r w:rsidRPr="00011212">
        <w:rPr>
          <w:rFonts w:ascii="Arial" w:hAnsi="Arial" w:cs="David"/>
          <w:sz w:val="24"/>
          <w:szCs w:val="24"/>
          <w:rtl/>
        </w:rPr>
        <w:t xml:space="preserve"> </w:t>
      </w:r>
      <w:r w:rsidRPr="00011212">
        <w:rPr>
          <w:rFonts w:ascii="Arial" w:hAnsi="Arial" w:cs="David" w:hint="eastAsia"/>
          <w:sz w:val="24"/>
          <w:szCs w:val="24"/>
          <w:rtl/>
        </w:rPr>
        <w:t>הנני</w:t>
      </w:r>
      <w:r w:rsidRPr="00011212">
        <w:rPr>
          <w:rFonts w:ascii="Arial" w:hAnsi="Arial" w:cs="David"/>
          <w:sz w:val="24"/>
          <w:szCs w:val="24"/>
          <w:rtl/>
        </w:rPr>
        <w:t xml:space="preserve"> </w:t>
      </w:r>
      <w:r w:rsidRPr="00011212">
        <w:rPr>
          <w:rFonts w:ascii="Arial" w:hAnsi="Arial" w:cs="David" w:hint="eastAsia"/>
          <w:sz w:val="24"/>
          <w:szCs w:val="24"/>
          <w:rtl/>
        </w:rPr>
        <w:t>מוסמך</w:t>
      </w:r>
      <w:r w:rsidRPr="00011212">
        <w:rPr>
          <w:rFonts w:ascii="Arial" w:hAnsi="Arial" w:cs="David"/>
          <w:sz w:val="24"/>
          <w:szCs w:val="24"/>
          <w:rtl/>
        </w:rPr>
        <w:t>/</w:t>
      </w:r>
      <w:r w:rsidRPr="00011212">
        <w:rPr>
          <w:rFonts w:ascii="Arial" w:hAnsi="Arial" w:cs="David" w:hint="eastAsia"/>
          <w:sz w:val="24"/>
          <w:szCs w:val="24"/>
          <w:rtl/>
        </w:rPr>
        <w:t>ת</w:t>
      </w:r>
      <w:r w:rsidRPr="00011212">
        <w:rPr>
          <w:rFonts w:ascii="Arial" w:hAnsi="Arial" w:cs="David"/>
          <w:sz w:val="24"/>
          <w:szCs w:val="24"/>
          <w:rtl/>
        </w:rPr>
        <w:t xml:space="preserve"> </w:t>
      </w:r>
      <w:r w:rsidRPr="00011212">
        <w:rPr>
          <w:rFonts w:ascii="Arial" w:hAnsi="Arial" w:cs="David" w:hint="eastAsia"/>
          <w:sz w:val="24"/>
          <w:szCs w:val="24"/>
          <w:rtl/>
        </w:rPr>
        <w:t>לתת</w:t>
      </w:r>
      <w:r w:rsidRPr="00011212">
        <w:rPr>
          <w:rFonts w:ascii="Arial" w:hAnsi="Arial" w:cs="David"/>
          <w:sz w:val="24"/>
          <w:szCs w:val="24"/>
          <w:rtl/>
        </w:rPr>
        <w:t xml:space="preserve"> </w:t>
      </w:r>
      <w:r w:rsidRPr="00011212">
        <w:rPr>
          <w:rFonts w:ascii="Arial" w:hAnsi="Arial" w:cs="David" w:hint="eastAsia"/>
          <w:sz w:val="24"/>
          <w:szCs w:val="24"/>
          <w:rtl/>
        </w:rPr>
        <w:t>תצהיר</w:t>
      </w:r>
      <w:r w:rsidRPr="00011212">
        <w:rPr>
          <w:rFonts w:ascii="Arial" w:hAnsi="Arial" w:cs="David"/>
          <w:sz w:val="24"/>
          <w:szCs w:val="24"/>
          <w:rtl/>
        </w:rPr>
        <w:t xml:space="preserve"> </w:t>
      </w:r>
      <w:r w:rsidRPr="00011212">
        <w:rPr>
          <w:rFonts w:ascii="Arial" w:hAnsi="Arial" w:cs="David" w:hint="eastAsia"/>
          <w:sz w:val="24"/>
          <w:szCs w:val="24"/>
          <w:rtl/>
        </w:rPr>
        <w:t>זה</w:t>
      </w:r>
      <w:r w:rsidRPr="00011212">
        <w:rPr>
          <w:rFonts w:ascii="Arial" w:hAnsi="Arial" w:cs="David"/>
          <w:sz w:val="24"/>
          <w:szCs w:val="24"/>
          <w:rtl/>
        </w:rPr>
        <w:t xml:space="preserve"> </w:t>
      </w:r>
      <w:r w:rsidRPr="00011212">
        <w:rPr>
          <w:rFonts w:ascii="Arial" w:hAnsi="Arial" w:cs="David" w:hint="eastAsia"/>
          <w:sz w:val="24"/>
          <w:szCs w:val="24"/>
          <w:rtl/>
        </w:rPr>
        <w:t>בשם</w:t>
      </w:r>
      <w:r w:rsidRPr="00011212">
        <w:rPr>
          <w:rFonts w:ascii="Arial" w:hAnsi="Arial" w:cs="David"/>
          <w:sz w:val="24"/>
          <w:szCs w:val="24"/>
          <w:rtl/>
        </w:rPr>
        <w:t xml:space="preserve"> </w:t>
      </w:r>
      <w:r w:rsidRPr="00011212">
        <w:rPr>
          <w:rFonts w:ascii="Arial" w:hAnsi="Arial" w:cs="David" w:hint="eastAsia"/>
          <w:sz w:val="24"/>
          <w:szCs w:val="24"/>
          <w:rtl/>
        </w:rPr>
        <w:t>ה</w:t>
      </w:r>
      <w:r w:rsidRPr="007E7D96">
        <w:rPr>
          <w:rFonts w:ascii="Arial" w:hAnsi="Arial" w:cs="David" w:hint="cs"/>
          <w:sz w:val="24"/>
          <w:szCs w:val="24"/>
          <w:rtl/>
        </w:rPr>
        <w:t>מוסד</w:t>
      </w:r>
      <w:r w:rsidRPr="00011212">
        <w:rPr>
          <w:rFonts w:ascii="Arial" w:hAnsi="Arial" w:cs="David"/>
          <w:sz w:val="24"/>
          <w:szCs w:val="24"/>
          <w:rtl/>
        </w:rPr>
        <w:t>.</w:t>
      </w:r>
    </w:p>
    <w:p w:rsidR="002A6EA0" w:rsidRPr="007E7D96" w:rsidRDefault="002A6EA0" w:rsidP="007E7D96">
      <w:pPr>
        <w:pStyle w:val="a3"/>
        <w:numPr>
          <w:ilvl w:val="0"/>
          <w:numId w:val="47"/>
        </w:numPr>
        <w:spacing w:line="360" w:lineRule="auto"/>
        <w:jc w:val="both"/>
        <w:rPr>
          <w:rFonts w:ascii="Arial" w:hAnsi="Arial" w:cs="David"/>
          <w:sz w:val="24"/>
          <w:szCs w:val="24"/>
        </w:rPr>
      </w:pPr>
      <w:r w:rsidRPr="007E7D96">
        <w:rPr>
          <w:rFonts w:ascii="Arial" w:hAnsi="Arial" w:cs="David"/>
          <w:sz w:val="24"/>
          <w:szCs w:val="24"/>
          <w:rtl/>
        </w:rPr>
        <w:t xml:space="preserve">המוסד </w:t>
      </w:r>
      <w:r w:rsidR="00A57E9B" w:rsidRPr="007E7D96">
        <w:rPr>
          <w:rFonts w:ascii="Arial" w:hAnsi="Arial" w:cs="David" w:hint="cs"/>
          <w:sz w:val="24"/>
          <w:szCs w:val="24"/>
          <w:rtl/>
        </w:rPr>
        <w:t>מתחייב</w:t>
      </w:r>
      <w:r w:rsidR="00A57E9B" w:rsidRPr="007E7D96">
        <w:rPr>
          <w:rFonts w:ascii="Arial" w:hAnsi="Arial" w:cs="David"/>
          <w:sz w:val="24"/>
          <w:szCs w:val="24"/>
          <w:rtl/>
        </w:rPr>
        <w:t xml:space="preserve"> </w:t>
      </w:r>
      <w:r w:rsidRPr="007E7D96">
        <w:rPr>
          <w:rFonts w:ascii="Arial" w:hAnsi="Arial" w:cs="David"/>
          <w:sz w:val="24"/>
          <w:szCs w:val="24"/>
          <w:rtl/>
        </w:rPr>
        <w:t>ל</w:t>
      </w:r>
      <w:r w:rsidRPr="007E7D96">
        <w:rPr>
          <w:rFonts w:ascii="Arial" w:hAnsi="Arial" w:cs="David" w:hint="cs"/>
          <w:sz w:val="24"/>
          <w:szCs w:val="24"/>
          <w:rtl/>
        </w:rPr>
        <w:t>פתוח</w:t>
      </w:r>
      <w:r w:rsidRPr="007E7D96">
        <w:rPr>
          <w:rFonts w:ascii="Arial" w:hAnsi="Arial" w:cs="David"/>
          <w:sz w:val="24"/>
          <w:szCs w:val="24"/>
          <w:rtl/>
        </w:rPr>
        <w:t xml:space="preserve"> </w:t>
      </w:r>
      <w:r w:rsidRPr="007E7D96">
        <w:rPr>
          <w:rFonts w:ascii="Arial" w:hAnsi="Arial" w:cs="David" w:hint="cs"/>
          <w:sz w:val="24"/>
          <w:szCs w:val="24"/>
          <w:rtl/>
        </w:rPr>
        <w:t xml:space="preserve">מסלול לימודים של הנדסאי </w:t>
      </w:r>
      <w:r w:rsidR="00A57E9B" w:rsidRPr="007E7D96">
        <w:rPr>
          <w:rFonts w:ascii="Arial" w:hAnsi="Arial" w:cs="David" w:hint="cs"/>
          <w:sz w:val="24"/>
          <w:szCs w:val="24"/>
          <w:rtl/>
        </w:rPr>
        <w:t>קירור ו</w:t>
      </w:r>
      <w:r w:rsidRPr="007E7D96">
        <w:rPr>
          <w:rFonts w:ascii="Arial" w:hAnsi="Arial" w:cs="David" w:hint="cs"/>
          <w:sz w:val="24"/>
          <w:szCs w:val="24"/>
          <w:rtl/>
        </w:rPr>
        <w:t xml:space="preserve">מיזוג אוויר </w:t>
      </w:r>
      <w:r w:rsidR="00017624" w:rsidRPr="007E7D96">
        <w:rPr>
          <w:rFonts w:ascii="Arial" w:hAnsi="Arial" w:cs="David" w:hint="cs"/>
          <w:sz w:val="24"/>
          <w:szCs w:val="24"/>
          <w:rtl/>
        </w:rPr>
        <w:t>ב</w:t>
      </w:r>
      <w:r w:rsidRPr="007E7D96">
        <w:rPr>
          <w:rFonts w:ascii="Arial" w:hAnsi="Arial" w:cs="David" w:hint="cs"/>
          <w:sz w:val="24"/>
          <w:szCs w:val="24"/>
          <w:rtl/>
        </w:rPr>
        <w:t xml:space="preserve">כל שנה </w:t>
      </w:r>
      <w:r w:rsidRPr="007E7D96">
        <w:rPr>
          <w:rFonts w:ascii="Arial" w:hAnsi="Arial" w:cs="David"/>
          <w:sz w:val="24"/>
          <w:szCs w:val="24"/>
          <w:rtl/>
        </w:rPr>
        <w:t xml:space="preserve">במהלך </w:t>
      </w:r>
      <w:r w:rsidRPr="007E7D96">
        <w:rPr>
          <w:rFonts w:ascii="Arial" w:hAnsi="Arial" w:cs="David"/>
          <w:b/>
          <w:bCs/>
          <w:sz w:val="24"/>
          <w:szCs w:val="24"/>
          <w:u w:val="single"/>
          <w:rtl/>
        </w:rPr>
        <w:t>חמש</w:t>
      </w:r>
      <w:r w:rsidRPr="007E7D96">
        <w:rPr>
          <w:rFonts w:ascii="Arial" w:hAnsi="Arial" w:cs="David"/>
          <w:sz w:val="24"/>
          <w:szCs w:val="24"/>
          <w:rtl/>
        </w:rPr>
        <w:t xml:space="preserve"> השנים הבאות,</w:t>
      </w:r>
      <w:r w:rsidR="00CE20EC">
        <w:rPr>
          <w:rFonts w:ascii="Arial" w:hAnsi="Arial" w:cs="David" w:hint="cs"/>
          <w:sz w:val="24"/>
          <w:szCs w:val="24"/>
          <w:rtl/>
        </w:rPr>
        <w:t xml:space="preserve"> בתנאי שיהיו 20 סטודנטים רשומים,</w:t>
      </w:r>
      <w:r w:rsidRPr="007E7D96">
        <w:rPr>
          <w:rFonts w:ascii="Arial" w:hAnsi="Arial" w:cs="David"/>
          <w:sz w:val="24"/>
          <w:szCs w:val="24"/>
          <w:rtl/>
        </w:rPr>
        <w:t xml:space="preserve"> </w:t>
      </w:r>
      <w:r w:rsidR="00017624" w:rsidRPr="007E7D96">
        <w:rPr>
          <w:rFonts w:ascii="Arial" w:hAnsi="Arial" w:cs="David" w:hint="cs"/>
          <w:sz w:val="24"/>
          <w:szCs w:val="24"/>
          <w:rtl/>
        </w:rPr>
        <w:t>א</w:t>
      </w:r>
      <w:r w:rsidRPr="007E7D96">
        <w:rPr>
          <w:rFonts w:ascii="Arial" w:hAnsi="Arial" w:cs="David" w:hint="cs"/>
          <w:sz w:val="24"/>
          <w:szCs w:val="24"/>
          <w:rtl/>
        </w:rPr>
        <w:t>ש</w:t>
      </w:r>
      <w:r w:rsidR="00017624" w:rsidRPr="007E7D96">
        <w:rPr>
          <w:rFonts w:ascii="Arial" w:hAnsi="Arial" w:cs="David" w:hint="cs"/>
          <w:sz w:val="24"/>
          <w:szCs w:val="24"/>
          <w:rtl/>
        </w:rPr>
        <w:t xml:space="preserve">ר </w:t>
      </w:r>
      <w:r w:rsidRPr="007E7D96">
        <w:rPr>
          <w:rFonts w:ascii="Arial" w:hAnsi="Arial" w:cs="David" w:hint="cs"/>
          <w:sz w:val="24"/>
          <w:szCs w:val="24"/>
          <w:rtl/>
        </w:rPr>
        <w:t xml:space="preserve">יכלול השתלמות מעשית במעבדה של בדיקת נצילות מערכות </w:t>
      </w:r>
      <w:r w:rsidR="00A57E9B" w:rsidRPr="007E7D96">
        <w:rPr>
          <w:rFonts w:ascii="Arial" w:hAnsi="Arial" w:cs="David" w:hint="cs"/>
          <w:sz w:val="24"/>
          <w:szCs w:val="24"/>
          <w:rtl/>
        </w:rPr>
        <w:t>קירור ו</w:t>
      </w:r>
      <w:r w:rsidRPr="007E7D96">
        <w:rPr>
          <w:rFonts w:ascii="Arial" w:hAnsi="Arial" w:cs="David" w:hint="cs"/>
          <w:sz w:val="24"/>
          <w:szCs w:val="24"/>
          <w:rtl/>
        </w:rPr>
        <w:t>מיזוג אוויר בהיקף של 16 שעות</w:t>
      </w:r>
      <w:r w:rsidR="00017624" w:rsidRPr="007E7D96">
        <w:rPr>
          <w:rFonts w:ascii="Arial" w:hAnsi="Arial" w:cs="David" w:hint="cs"/>
          <w:sz w:val="24"/>
          <w:szCs w:val="24"/>
          <w:rtl/>
        </w:rPr>
        <w:t xml:space="preserve"> לפחות</w:t>
      </w:r>
      <w:r w:rsidRPr="007E7D96">
        <w:rPr>
          <w:rFonts w:ascii="Arial" w:hAnsi="Arial" w:cs="David"/>
          <w:sz w:val="24"/>
          <w:szCs w:val="24"/>
          <w:rtl/>
        </w:rPr>
        <w:t xml:space="preserve">. </w:t>
      </w:r>
    </w:p>
    <w:p w:rsidR="002A6EA0" w:rsidRPr="007E7D96" w:rsidRDefault="002A6EA0" w:rsidP="002A6EA0">
      <w:pPr>
        <w:pStyle w:val="a3"/>
        <w:numPr>
          <w:ilvl w:val="0"/>
          <w:numId w:val="47"/>
        </w:numPr>
        <w:spacing w:line="360" w:lineRule="auto"/>
        <w:jc w:val="both"/>
        <w:rPr>
          <w:rFonts w:ascii="Arial" w:hAnsi="Arial" w:cs="David"/>
          <w:sz w:val="24"/>
          <w:szCs w:val="24"/>
        </w:rPr>
      </w:pPr>
      <w:r w:rsidRPr="007E7D96">
        <w:rPr>
          <w:rFonts w:ascii="Arial" w:hAnsi="Arial" w:cs="David" w:hint="eastAsia"/>
          <w:sz w:val="24"/>
          <w:szCs w:val="24"/>
          <w:rtl/>
        </w:rPr>
        <w:t>המוסד</w:t>
      </w:r>
      <w:r w:rsidRPr="007E7D96">
        <w:rPr>
          <w:rFonts w:ascii="Arial" w:hAnsi="Arial" w:cs="David"/>
          <w:sz w:val="24"/>
          <w:szCs w:val="24"/>
          <w:rtl/>
        </w:rPr>
        <w:t xml:space="preserve"> </w:t>
      </w:r>
      <w:r w:rsidRPr="007E7D96">
        <w:rPr>
          <w:rFonts w:ascii="Arial" w:hAnsi="Arial" w:cs="David" w:hint="eastAsia"/>
          <w:sz w:val="24"/>
          <w:szCs w:val="24"/>
          <w:rtl/>
        </w:rPr>
        <w:t>מתחייב</w:t>
      </w:r>
      <w:r w:rsidRPr="007E7D96">
        <w:rPr>
          <w:rFonts w:ascii="Arial" w:hAnsi="Arial" w:cs="David"/>
          <w:sz w:val="24"/>
          <w:szCs w:val="24"/>
          <w:rtl/>
        </w:rPr>
        <w:t xml:space="preserve"> </w:t>
      </w:r>
      <w:r w:rsidRPr="007E7D96">
        <w:rPr>
          <w:rFonts w:ascii="Arial" w:hAnsi="Arial" w:cs="David" w:hint="eastAsia"/>
          <w:sz w:val="24"/>
          <w:szCs w:val="24"/>
          <w:rtl/>
        </w:rPr>
        <w:t>להקצות</w:t>
      </w:r>
      <w:r w:rsidRPr="007E7D96">
        <w:rPr>
          <w:rFonts w:ascii="Arial" w:hAnsi="Arial" w:cs="David"/>
          <w:sz w:val="24"/>
          <w:szCs w:val="24"/>
          <w:rtl/>
        </w:rPr>
        <w:t xml:space="preserve"> </w:t>
      </w:r>
      <w:r w:rsidRPr="007E7D96">
        <w:rPr>
          <w:rFonts w:ascii="Arial" w:hAnsi="Arial" w:cs="David" w:hint="eastAsia"/>
          <w:sz w:val="24"/>
          <w:szCs w:val="24"/>
          <w:rtl/>
        </w:rPr>
        <w:t>איש</w:t>
      </w:r>
      <w:r w:rsidRPr="007E7D96">
        <w:rPr>
          <w:rFonts w:ascii="Arial" w:hAnsi="Arial" w:cs="David"/>
          <w:sz w:val="24"/>
          <w:szCs w:val="24"/>
          <w:rtl/>
        </w:rPr>
        <w:t xml:space="preserve"> </w:t>
      </w:r>
      <w:r w:rsidRPr="007E7D96">
        <w:rPr>
          <w:rFonts w:ascii="Arial" w:hAnsi="Arial" w:cs="David" w:hint="eastAsia"/>
          <w:sz w:val="24"/>
          <w:szCs w:val="24"/>
          <w:rtl/>
        </w:rPr>
        <w:t>סגל</w:t>
      </w:r>
      <w:r w:rsidRPr="007E7D96">
        <w:rPr>
          <w:rFonts w:ascii="Arial" w:hAnsi="Arial" w:cs="David"/>
          <w:sz w:val="24"/>
          <w:szCs w:val="24"/>
          <w:rtl/>
        </w:rPr>
        <w:t xml:space="preserve"> </w:t>
      </w:r>
      <w:r w:rsidRPr="007E7D96">
        <w:rPr>
          <w:rFonts w:ascii="Arial" w:hAnsi="Arial" w:cs="David" w:hint="eastAsia"/>
          <w:sz w:val="24"/>
          <w:szCs w:val="24"/>
          <w:rtl/>
        </w:rPr>
        <w:t>ואיש</w:t>
      </w:r>
      <w:r w:rsidRPr="007E7D96">
        <w:rPr>
          <w:rFonts w:ascii="Arial" w:hAnsi="Arial" w:cs="David"/>
          <w:sz w:val="24"/>
          <w:szCs w:val="24"/>
          <w:rtl/>
        </w:rPr>
        <w:t xml:space="preserve"> </w:t>
      </w:r>
      <w:r w:rsidRPr="007E7D96">
        <w:rPr>
          <w:rFonts w:ascii="Arial" w:hAnsi="Arial" w:cs="David" w:hint="eastAsia"/>
          <w:sz w:val="24"/>
          <w:szCs w:val="24"/>
          <w:rtl/>
        </w:rPr>
        <w:t>תחזוקה</w:t>
      </w:r>
      <w:r w:rsidRPr="007E7D96">
        <w:rPr>
          <w:rFonts w:ascii="Arial" w:hAnsi="Arial" w:cs="David"/>
          <w:sz w:val="24"/>
          <w:szCs w:val="24"/>
          <w:rtl/>
        </w:rPr>
        <w:t xml:space="preserve"> </w:t>
      </w:r>
      <w:r w:rsidRPr="007E7D96">
        <w:rPr>
          <w:rFonts w:ascii="Arial" w:hAnsi="Arial" w:cs="David" w:hint="eastAsia"/>
          <w:sz w:val="24"/>
          <w:szCs w:val="24"/>
          <w:rtl/>
        </w:rPr>
        <w:t>שידאגו</w:t>
      </w:r>
      <w:r w:rsidRPr="007E7D96">
        <w:rPr>
          <w:rFonts w:ascii="Arial" w:hAnsi="Arial" w:cs="David"/>
          <w:sz w:val="24"/>
          <w:szCs w:val="24"/>
          <w:rtl/>
        </w:rPr>
        <w:t xml:space="preserve"> </w:t>
      </w:r>
      <w:r w:rsidRPr="007E7D96">
        <w:rPr>
          <w:rFonts w:ascii="Arial" w:hAnsi="Arial" w:cs="David" w:hint="eastAsia"/>
          <w:sz w:val="24"/>
          <w:szCs w:val="24"/>
          <w:rtl/>
        </w:rPr>
        <w:t>לשימושה</w:t>
      </w:r>
      <w:r w:rsidRPr="007E7D96">
        <w:rPr>
          <w:rFonts w:ascii="Arial" w:hAnsi="Arial" w:cs="David"/>
          <w:sz w:val="24"/>
          <w:szCs w:val="24"/>
          <w:rtl/>
        </w:rPr>
        <w:t xml:space="preserve"> </w:t>
      </w:r>
      <w:r w:rsidRPr="007E7D96">
        <w:rPr>
          <w:rFonts w:ascii="Arial" w:hAnsi="Arial" w:cs="David" w:hint="eastAsia"/>
          <w:sz w:val="24"/>
          <w:szCs w:val="24"/>
          <w:rtl/>
        </w:rPr>
        <w:t>והפעלתה</w:t>
      </w:r>
      <w:r w:rsidRPr="007E7D96">
        <w:rPr>
          <w:rFonts w:ascii="Arial" w:hAnsi="Arial" w:cs="David"/>
          <w:sz w:val="24"/>
          <w:szCs w:val="24"/>
          <w:rtl/>
        </w:rPr>
        <w:t xml:space="preserve"> </w:t>
      </w:r>
      <w:r w:rsidRPr="007E7D96">
        <w:rPr>
          <w:rFonts w:ascii="Arial" w:hAnsi="Arial" w:cs="David" w:hint="eastAsia"/>
          <w:sz w:val="24"/>
          <w:szCs w:val="24"/>
          <w:rtl/>
        </w:rPr>
        <w:t>של</w:t>
      </w:r>
      <w:r w:rsidRPr="007E7D96">
        <w:rPr>
          <w:rFonts w:ascii="Arial" w:hAnsi="Arial" w:cs="David"/>
          <w:sz w:val="24"/>
          <w:szCs w:val="24"/>
          <w:rtl/>
        </w:rPr>
        <w:t xml:space="preserve"> </w:t>
      </w:r>
      <w:r w:rsidRPr="007E7D96">
        <w:rPr>
          <w:rFonts w:ascii="Arial" w:hAnsi="Arial" w:cs="David" w:hint="eastAsia"/>
          <w:sz w:val="24"/>
          <w:szCs w:val="24"/>
          <w:rtl/>
        </w:rPr>
        <w:t>המעבדה</w:t>
      </w:r>
      <w:r w:rsidRPr="007E7D96">
        <w:rPr>
          <w:rFonts w:ascii="Arial" w:hAnsi="Arial" w:cs="David"/>
          <w:sz w:val="24"/>
          <w:szCs w:val="24"/>
          <w:rtl/>
        </w:rPr>
        <w:t xml:space="preserve"> </w:t>
      </w:r>
      <w:r w:rsidRPr="007E7D96">
        <w:rPr>
          <w:rFonts w:ascii="Arial" w:hAnsi="Arial" w:cs="David" w:hint="eastAsia"/>
          <w:sz w:val="24"/>
          <w:szCs w:val="24"/>
          <w:rtl/>
        </w:rPr>
        <w:t>במהלך</w:t>
      </w:r>
      <w:r w:rsidRPr="007E7D96">
        <w:rPr>
          <w:rFonts w:ascii="Arial" w:hAnsi="Arial" w:cs="David"/>
          <w:sz w:val="24"/>
          <w:szCs w:val="24"/>
          <w:rtl/>
        </w:rPr>
        <w:t xml:space="preserve"> </w:t>
      </w:r>
      <w:r w:rsidRPr="007E7D96">
        <w:rPr>
          <w:rFonts w:ascii="Arial" w:hAnsi="Arial" w:cs="David" w:hint="eastAsia"/>
          <w:sz w:val="24"/>
          <w:szCs w:val="24"/>
          <w:rtl/>
        </w:rPr>
        <w:t>חמש</w:t>
      </w:r>
      <w:r w:rsidRPr="007E7D96">
        <w:rPr>
          <w:rFonts w:ascii="Arial" w:hAnsi="Arial" w:cs="David"/>
          <w:sz w:val="24"/>
          <w:szCs w:val="24"/>
          <w:rtl/>
        </w:rPr>
        <w:t xml:space="preserve"> </w:t>
      </w:r>
      <w:r w:rsidRPr="007E7D96">
        <w:rPr>
          <w:rFonts w:ascii="Arial" w:hAnsi="Arial" w:cs="David" w:hint="eastAsia"/>
          <w:sz w:val="24"/>
          <w:szCs w:val="24"/>
          <w:rtl/>
        </w:rPr>
        <w:t>השנים</w:t>
      </w:r>
      <w:r w:rsidRPr="007E7D96">
        <w:rPr>
          <w:rFonts w:ascii="Arial" w:hAnsi="Arial" w:cs="David"/>
          <w:sz w:val="24"/>
          <w:szCs w:val="24"/>
          <w:rtl/>
        </w:rPr>
        <w:t xml:space="preserve"> </w:t>
      </w:r>
      <w:r w:rsidR="00017624" w:rsidRPr="007E7D96">
        <w:rPr>
          <w:rFonts w:ascii="Arial" w:hAnsi="Arial" w:cs="David" w:hint="cs"/>
          <w:sz w:val="24"/>
          <w:szCs w:val="24"/>
          <w:rtl/>
        </w:rPr>
        <w:t>ה</w:t>
      </w:r>
      <w:r w:rsidRPr="007E7D96">
        <w:rPr>
          <w:rFonts w:ascii="Arial" w:hAnsi="Arial" w:cs="David" w:hint="eastAsia"/>
          <w:sz w:val="24"/>
          <w:szCs w:val="24"/>
          <w:rtl/>
        </w:rPr>
        <w:t>באות</w:t>
      </w:r>
      <w:r w:rsidR="00017624" w:rsidRPr="007E7D96">
        <w:rPr>
          <w:rFonts w:ascii="Arial" w:hAnsi="Arial" w:cs="David" w:hint="cs"/>
          <w:sz w:val="24"/>
          <w:szCs w:val="24"/>
          <w:rtl/>
        </w:rPr>
        <w:t>,</w:t>
      </w:r>
      <w:r w:rsidRPr="007E7D96">
        <w:rPr>
          <w:rFonts w:ascii="Arial" w:hAnsi="Arial" w:cs="David"/>
          <w:sz w:val="24"/>
          <w:szCs w:val="24"/>
          <w:rtl/>
        </w:rPr>
        <w:t xml:space="preserve"> </w:t>
      </w:r>
      <w:r w:rsidRPr="007E7D96">
        <w:rPr>
          <w:rFonts w:ascii="Arial" w:hAnsi="Arial" w:cs="David" w:hint="eastAsia"/>
          <w:sz w:val="24"/>
          <w:szCs w:val="24"/>
          <w:rtl/>
        </w:rPr>
        <w:t>לכל</w:t>
      </w:r>
      <w:r w:rsidRPr="007E7D96">
        <w:rPr>
          <w:rFonts w:ascii="Arial" w:hAnsi="Arial" w:cs="David"/>
          <w:sz w:val="24"/>
          <w:szCs w:val="24"/>
          <w:rtl/>
        </w:rPr>
        <w:t xml:space="preserve"> </w:t>
      </w:r>
      <w:r w:rsidRPr="007E7D96">
        <w:rPr>
          <w:rFonts w:ascii="Arial" w:hAnsi="Arial" w:cs="David" w:hint="eastAsia"/>
          <w:sz w:val="24"/>
          <w:szCs w:val="24"/>
          <w:rtl/>
        </w:rPr>
        <w:t>הפחות</w:t>
      </w:r>
      <w:r w:rsidRPr="007E7D96">
        <w:rPr>
          <w:rFonts w:ascii="Arial" w:hAnsi="Arial" w:cs="David"/>
          <w:sz w:val="24"/>
          <w:szCs w:val="24"/>
          <w:rtl/>
        </w:rPr>
        <w:t>.</w:t>
      </w:r>
    </w:p>
    <w:p w:rsidR="00A277F3" w:rsidRPr="007E7D96" w:rsidRDefault="00A277F3" w:rsidP="00011212">
      <w:pPr>
        <w:pStyle w:val="a3"/>
        <w:numPr>
          <w:ilvl w:val="0"/>
          <w:numId w:val="47"/>
        </w:numPr>
        <w:spacing w:line="360" w:lineRule="auto"/>
        <w:jc w:val="both"/>
        <w:rPr>
          <w:rFonts w:ascii="Arial" w:hAnsi="Arial" w:cs="David"/>
          <w:sz w:val="24"/>
          <w:szCs w:val="24"/>
        </w:rPr>
      </w:pPr>
      <w:r w:rsidRPr="007E7D96">
        <w:rPr>
          <w:rFonts w:ascii="Arial" w:hAnsi="Arial" w:cs="David" w:hint="cs"/>
          <w:sz w:val="24"/>
          <w:szCs w:val="24"/>
          <w:rtl/>
        </w:rPr>
        <w:t>המוסד מתחייב להקצות חלל בגודל של 50 מ"ר בשטח המכללה לצורך התקנת ציוד המעבדה קירור ומיזוג אוויר.</w:t>
      </w:r>
    </w:p>
    <w:p w:rsidR="002A6EA0" w:rsidRPr="007E7D96" w:rsidRDefault="00BB38A6" w:rsidP="002B79DE">
      <w:pPr>
        <w:pStyle w:val="a3"/>
        <w:numPr>
          <w:ilvl w:val="0"/>
          <w:numId w:val="47"/>
        </w:numPr>
        <w:spacing w:line="360" w:lineRule="auto"/>
        <w:jc w:val="both"/>
        <w:rPr>
          <w:rFonts w:ascii="Arial" w:hAnsi="Arial" w:cs="David"/>
          <w:sz w:val="24"/>
          <w:szCs w:val="24"/>
          <w:rtl/>
        </w:rPr>
      </w:pPr>
      <w:r w:rsidRPr="007E7D96">
        <w:rPr>
          <w:rFonts w:ascii="Arial" w:hAnsi="Arial" w:cs="David" w:hint="cs"/>
          <w:sz w:val="24"/>
          <w:szCs w:val="24"/>
          <w:rtl/>
        </w:rPr>
        <w:t xml:space="preserve">המוסד יעדכן את המשרד </w:t>
      </w:r>
      <w:r w:rsidR="00CE20EC" w:rsidRPr="007E7D96">
        <w:rPr>
          <w:rFonts w:ascii="Arial" w:hAnsi="Arial" w:cs="David" w:hint="cs"/>
          <w:sz w:val="24"/>
          <w:szCs w:val="24"/>
          <w:rtl/>
        </w:rPr>
        <w:t>מידית</w:t>
      </w:r>
      <w:r w:rsidR="002A6EA0" w:rsidRPr="007E7D96">
        <w:rPr>
          <w:rFonts w:ascii="Arial" w:hAnsi="Arial" w:cs="David" w:hint="cs"/>
          <w:sz w:val="24"/>
          <w:szCs w:val="24"/>
          <w:rtl/>
        </w:rPr>
        <w:t xml:space="preserve"> אם וכאשר יקבל מימון מגוף ממשלתי אחר עבור</w:t>
      </w:r>
      <w:r w:rsidR="004A51CE" w:rsidRPr="007E7D96">
        <w:rPr>
          <w:rFonts w:ascii="Arial" w:hAnsi="Arial" w:cs="David" w:hint="cs"/>
          <w:sz w:val="24"/>
          <w:szCs w:val="24"/>
          <w:rtl/>
        </w:rPr>
        <w:t xml:space="preserve"> רכיש</w:t>
      </w:r>
      <w:r w:rsidR="002B79DE">
        <w:rPr>
          <w:rFonts w:ascii="Arial" w:hAnsi="Arial" w:cs="David" w:hint="cs"/>
          <w:sz w:val="24"/>
          <w:szCs w:val="24"/>
          <w:rtl/>
        </w:rPr>
        <w:t>ת</w:t>
      </w:r>
      <w:r w:rsidR="004A51CE" w:rsidRPr="007E7D96">
        <w:rPr>
          <w:rFonts w:ascii="Arial" w:hAnsi="Arial" w:cs="David" w:hint="cs"/>
          <w:sz w:val="24"/>
          <w:szCs w:val="24"/>
          <w:rtl/>
        </w:rPr>
        <w:t xml:space="preserve"> ציוד </w:t>
      </w:r>
      <w:r w:rsidR="002A6EA0" w:rsidRPr="007E7D96">
        <w:rPr>
          <w:rFonts w:ascii="Arial" w:hAnsi="Arial" w:cs="David"/>
          <w:sz w:val="24"/>
          <w:szCs w:val="24"/>
          <w:rtl/>
        </w:rPr>
        <w:t>מעבד</w:t>
      </w:r>
      <w:r w:rsidR="002A6EA0" w:rsidRPr="007E7D96">
        <w:rPr>
          <w:rFonts w:ascii="Arial" w:hAnsi="Arial" w:cs="David" w:hint="eastAsia"/>
          <w:sz w:val="24"/>
          <w:szCs w:val="24"/>
          <w:rtl/>
        </w:rPr>
        <w:t>ה</w:t>
      </w:r>
      <w:r w:rsidR="002A6EA0" w:rsidRPr="007E7D96">
        <w:rPr>
          <w:rFonts w:ascii="Arial" w:hAnsi="Arial" w:cs="David" w:hint="cs"/>
          <w:sz w:val="24"/>
          <w:szCs w:val="24"/>
          <w:rtl/>
        </w:rPr>
        <w:t xml:space="preserve">. העדכון יכלול את זהות הגוף הממשלתי ואת גובה המימון. </w:t>
      </w:r>
    </w:p>
    <w:p w:rsidR="002A6EA0" w:rsidRPr="007E7D96" w:rsidRDefault="002A6EA0" w:rsidP="002A6EA0">
      <w:pPr>
        <w:pStyle w:val="a3"/>
        <w:numPr>
          <w:ilvl w:val="0"/>
          <w:numId w:val="47"/>
        </w:numPr>
        <w:spacing w:line="360" w:lineRule="auto"/>
        <w:jc w:val="both"/>
        <w:rPr>
          <w:rFonts w:ascii="Arial" w:hAnsi="Arial" w:cs="David"/>
          <w:sz w:val="24"/>
          <w:szCs w:val="24"/>
        </w:rPr>
      </w:pPr>
      <w:r w:rsidRPr="007E7D96">
        <w:rPr>
          <w:rFonts w:ascii="Arial" w:hAnsi="Arial" w:cs="David"/>
          <w:sz w:val="24"/>
          <w:szCs w:val="24"/>
          <w:rtl/>
        </w:rPr>
        <w:t>הנני מצהיר כי כל הפרטים בבקשה זו מלאים, נכונים ומדויקים וכי לא החסרתי או הסתרתי מידע רלבנטי ונחוץ למשרד לשם קבלת החלטה בבקשתי.</w:t>
      </w:r>
    </w:p>
    <w:p w:rsidR="00E34246" w:rsidRPr="007E7D96" w:rsidRDefault="002A6EA0" w:rsidP="00E34246">
      <w:pPr>
        <w:pStyle w:val="a3"/>
        <w:numPr>
          <w:ilvl w:val="0"/>
          <w:numId w:val="47"/>
        </w:numPr>
        <w:spacing w:line="360" w:lineRule="auto"/>
        <w:jc w:val="both"/>
        <w:rPr>
          <w:rFonts w:ascii="Arial" w:hAnsi="Arial" w:cs="David"/>
          <w:sz w:val="24"/>
          <w:szCs w:val="24"/>
        </w:rPr>
      </w:pPr>
      <w:r w:rsidRPr="007E7D96">
        <w:rPr>
          <w:rFonts w:ascii="Arial" w:hAnsi="Arial" w:cs="David"/>
          <w:sz w:val="24"/>
          <w:szCs w:val="24"/>
          <w:rtl/>
        </w:rPr>
        <w:t>הנני מתחייב להודיע על כל שינוי שיחול בפרטים שנרשמו.</w:t>
      </w:r>
    </w:p>
    <w:p w:rsidR="00E34246" w:rsidRPr="007E7D96" w:rsidRDefault="00E34246" w:rsidP="00E34246">
      <w:pPr>
        <w:spacing w:line="360" w:lineRule="auto"/>
        <w:jc w:val="both"/>
        <w:rPr>
          <w:rFonts w:ascii="Arial" w:hAnsi="Arial" w:cs="David"/>
          <w:sz w:val="24"/>
          <w:szCs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8"/>
        <w:gridCol w:w="1035"/>
        <w:gridCol w:w="2252"/>
        <w:gridCol w:w="909"/>
        <w:gridCol w:w="2112"/>
      </w:tblGrid>
      <w:tr w:rsidR="00017624" w:rsidRPr="00017624" w:rsidTr="00017624">
        <w:trPr>
          <w:jc w:val="center"/>
        </w:trPr>
        <w:tc>
          <w:tcPr>
            <w:tcW w:w="2144" w:type="dxa"/>
            <w:tcBorders>
              <w:top w:val="single" w:sz="4" w:space="0" w:color="auto"/>
            </w:tcBorders>
          </w:tcPr>
          <w:p w:rsidR="00017624" w:rsidRPr="002B79DE" w:rsidRDefault="00017624" w:rsidP="00017624">
            <w:pPr>
              <w:spacing w:line="360" w:lineRule="auto"/>
              <w:jc w:val="center"/>
              <w:rPr>
                <w:rFonts w:ascii="Arial" w:hAnsi="Arial" w:cs="David"/>
                <w:sz w:val="24"/>
                <w:szCs w:val="24"/>
                <w:rtl/>
              </w:rPr>
            </w:pPr>
            <w:r w:rsidRPr="002B79DE">
              <w:rPr>
                <w:rFonts w:ascii="Arial" w:hAnsi="Arial" w:cs="David" w:hint="eastAsia"/>
                <w:sz w:val="24"/>
                <w:szCs w:val="24"/>
                <w:rtl/>
              </w:rPr>
              <w:t>תאריך</w:t>
            </w:r>
          </w:p>
        </w:tc>
        <w:tc>
          <w:tcPr>
            <w:tcW w:w="1134" w:type="dxa"/>
          </w:tcPr>
          <w:p w:rsidR="00017624" w:rsidRPr="002B79DE" w:rsidRDefault="00017624" w:rsidP="00017624">
            <w:pPr>
              <w:spacing w:line="360" w:lineRule="auto"/>
              <w:jc w:val="both"/>
              <w:rPr>
                <w:rFonts w:ascii="Arial" w:hAnsi="Arial" w:cs="David"/>
                <w:sz w:val="24"/>
                <w:szCs w:val="24"/>
                <w:rtl/>
              </w:rPr>
            </w:pPr>
          </w:p>
        </w:tc>
        <w:tc>
          <w:tcPr>
            <w:tcW w:w="2409" w:type="dxa"/>
            <w:tcBorders>
              <w:top w:val="single" w:sz="4" w:space="0" w:color="auto"/>
            </w:tcBorders>
          </w:tcPr>
          <w:p w:rsidR="00017624" w:rsidRPr="002B79DE" w:rsidRDefault="00017624" w:rsidP="00017624">
            <w:pPr>
              <w:spacing w:line="360" w:lineRule="auto"/>
              <w:jc w:val="center"/>
              <w:rPr>
                <w:rFonts w:ascii="Arial" w:hAnsi="Arial" w:cs="David"/>
                <w:sz w:val="24"/>
                <w:szCs w:val="24"/>
                <w:rtl/>
              </w:rPr>
            </w:pPr>
            <w:r w:rsidRPr="002B79DE">
              <w:rPr>
                <w:rFonts w:ascii="Arial" w:hAnsi="Arial" w:cs="David" w:hint="eastAsia"/>
                <w:sz w:val="24"/>
                <w:szCs w:val="24"/>
                <w:rtl/>
              </w:rPr>
              <w:t>שם</w:t>
            </w:r>
            <w:r w:rsidRPr="002B79DE">
              <w:rPr>
                <w:rFonts w:ascii="Arial" w:hAnsi="Arial" w:cs="David"/>
                <w:sz w:val="24"/>
                <w:szCs w:val="24"/>
                <w:rtl/>
              </w:rPr>
              <w:t xml:space="preserve"> מורשה החתימה</w:t>
            </w:r>
          </w:p>
        </w:tc>
        <w:tc>
          <w:tcPr>
            <w:tcW w:w="993" w:type="dxa"/>
          </w:tcPr>
          <w:p w:rsidR="00017624" w:rsidRPr="002B79DE" w:rsidRDefault="00017624" w:rsidP="00017624">
            <w:pPr>
              <w:spacing w:line="360" w:lineRule="auto"/>
              <w:jc w:val="both"/>
              <w:rPr>
                <w:rFonts w:ascii="Arial" w:hAnsi="Arial" w:cs="David"/>
                <w:sz w:val="24"/>
                <w:szCs w:val="24"/>
                <w:rtl/>
              </w:rPr>
            </w:pPr>
          </w:p>
        </w:tc>
        <w:tc>
          <w:tcPr>
            <w:tcW w:w="2268" w:type="dxa"/>
            <w:tcBorders>
              <w:top w:val="single" w:sz="4" w:space="0" w:color="auto"/>
            </w:tcBorders>
          </w:tcPr>
          <w:p w:rsidR="00017624" w:rsidRPr="002B79DE" w:rsidRDefault="00017624" w:rsidP="007E7D96">
            <w:pPr>
              <w:spacing w:line="360" w:lineRule="auto"/>
              <w:jc w:val="center"/>
              <w:rPr>
                <w:rFonts w:ascii="Arial" w:hAnsi="Arial" w:cs="David"/>
                <w:sz w:val="24"/>
                <w:szCs w:val="24"/>
                <w:rtl/>
              </w:rPr>
            </w:pPr>
            <w:r w:rsidRPr="002B79DE">
              <w:rPr>
                <w:rFonts w:ascii="Arial" w:hAnsi="Arial" w:cs="David" w:hint="eastAsia"/>
                <w:sz w:val="24"/>
                <w:szCs w:val="24"/>
                <w:rtl/>
              </w:rPr>
              <w:t>חתימה</w:t>
            </w:r>
          </w:p>
        </w:tc>
      </w:tr>
    </w:tbl>
    <w:p w:rsidR="004040CF" w:rsidRDefault="004040CF" w:rsidP="00627D43">
      <w:pPr>
        <w:spacing w:line="360" w:lineRule="auto"/>
        <w:jc w:val="both"/>
        <w:rPr>
          <w:rFonts w:ascii="Arial" w:hAnsi="Arial" w:cs="David"/>
          <w:sz w:val="24"/>
          <w:szCs w:val="24"/>
          <w:rtl/>
        </w:rPr>
      </w:pPr>
    </w:p>
    <w:p w:rsidR="004040CF" w:rsidRDefault="004040CF">
      <w:pPr>
        <w:bidi w:val="0"/>
        <w:spacing w:after="160" w:line="259" w:lineRule="auto"/>
        <w:rPr>
          <w:rFonts w:ascii="Arial" w:hAnsi="Arial" w:cs="David"/>
          <w:sz w:val="24"/>
          <w:szCs w:val="24"/>
        </w:rPr>
      </w:pPr>
      <w:r>
        <w:rPr>
          <w:rFonts w:ascii="Arial" w:hAnsi="Arial" w:cs="David"/>
          <w:sz w:val="24"/>
          <w:szCs w:val="24"/>
          <w:rtl/>
        </w:rPr>
        <w:br w:type="page"/>
      </w:r>
    </w:p>
    <w:p w:rsidR="00C83337" w:rsidRPr="007E7D96" w:rsidRDefault="00C83337" w:rsidP="00627D43">
      <w:pPr>
        <w:spacing w:line="360" w:lineRule="auto"/>
        <w:jc w:val="both"/>
        <w:rPr>
          <w:rFonts w:ascii="Arial" w:hAnsi="Arial" w:cs="David"/>
          <w:sz w:val="24"/>
          <w:szCs w:val="24"/>
          <w:rtl/>
        </w:rPr>
      </w:pPr>
    </w:p>
    <w:tbl>
      <w:tblPr>
        <w:tblpPr w:leftFromText="181" w:rightFromText="181" w:bottomFromText="284" w:vertAnchor="text" w:horzAnchor="margin" w:tblpY="-12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017624" w:rsidRPr="00017624" w:rsidTr="00017624">
        <w:trPr>
          <w:trHeight w:hRule="exact" w:val="561"/>
        </w:trPr>
        <w:tc>
          <w:tcPr>
            <w:tcW w:w="8306" w:type="dxa"/>
            <w:tcBorders>
              <w:top w:val="nil"/>
              <w:bottom w:val="nil"/>
            </w:tcBorders>
            <w:shd w:val="clear" w:color="auto" w:fill="D9D9D9" w:themeFill="background1" w:themeFillShade="D9"/>
            <w:vAlign w:val="center"/>
          </w:tcPr>
          <w:p w:rsidR="00017624" w:rsidRPr="007E7D96" w:rsidRDefault="00017624" w:rsidP="00017624">
            <w:pPr>
              <w:pStyle w:val="aff6"/>
              <w:jc w:val="left"/>
              <w:rPr>
                <w:rFonts w:asciiTheme="majorBidi" w:hAnsiTheme="majorBidi" w:cs="David"/>
                <w:color w:val="auto"/>
                <w:rtl/>
              </w:rPr>
            </w:pPr>
            <w:r w:rsidRPr="007E7D96">
              <w:rPr>
                <w:rFonts w:asciiTheme="majorBidi" w:hAnsiTheme="majorBidi" w:cs="David" w:hint="cs"/>
                <w:color w:val="auto"/>
                <w:rtl/>
              </w:rPr>
              <w:t>נספח ב'</w:t>
            </w:r>
          </w:p>
        </w:tc>
      </w:tr>
      <w:tr w:rsidR="00017624" w:rsidRPr="00017624" w:rsidTr="00017624">
        <w:trPr>
          <w:trHeight w:hRule="exact" w:val="561"/>
        </w:trPr>
        <w:tc>
          <w:tcPr>
            <w:tcW w:w="8306" w:type="dxa"/>
            <w:tcBorders>
              <w:top w:val="nil"/>
              <w:bottom w:val="nil"/>
            </w:tcBorders>
            <w:shd w:val="clear" w:color="auto" w:fill="1B3461"/>
            <w:vAlign w:val="center"/>
          </w:tcPr>
          <w:p w:rsidR="00017624" w:rsidRPr="00011212" w:rsidRDefault="00017624" w:rsidP="002B79DE">
            <w:pPr>
              <w:pStyle w:val="5"/>
              <w:spacing w:line="240" w:lineRule="auto"/>
              <w:rPr>
                <w:rFonts w:asciiTheme="minorHAnsi" w:eastAsiaTheme="minorEastAsia" w:hAnsiTheme="minorHAnsi" w:cs="David"/>
                <w:color w:val="auto"/>
              </w:rPr>
            </w:pPr>
            <w:r w:rsidRPr="007E7D96">
              <w:rPr>
                <w:rFonts w:ascii="Arial" w:hAnsi="Arial" w:cs="David"/>
                <w:b/>
                <w:bCs/>
                <w:color w:val="auto"/>
                <w:sz w:val="24"/>
                <w:szCs w:val="24"/>
                <w:rtl/>
              </w:rPr>
              <w:t>תכנית ל</w:t>
            </w:r>
            <w:r w:rsidRPr="007E7D96">
              <w:rPr>
                <w:rFonts w:ascii="Arial" w:hAnsi="Arial" w:cs="David" w:hint="cs"/>
                <w:b/>
                <w:bCs/>
                <w:color w:val="auto"/>
                <w:sz w:val="24"/>
                <w:szCs w:val="24"/>
                <w:rtl/>
              </w:rPr>
              <w:t>רכישת ציוד מעבדה</w:t>
            </w:r>
          </w:p>
          <w:p w:rsidR="00017624" w:rsidRPr="007E7D96" w:rsidRDefault="00017624" w:rsidP="00017624">
            <w:pPr>
              <w:pStyle w:val="aff6"/>
              <w:jc w:val="left"/>
              <w:rPr>
                <w:rFonts w:asciiTheme="majorBidi" w:hAnsiTheme="majorBidi" w:cs="David"/>
                <w:rtl/>
              </w:rPr>
            </w:pPr>
          </w:p>
          <w:p w:rsidR="00017624" w:rsidRPr="007E7D96" w:rsidRDefault="00017624" w:rsidP="00017624">
            <w:pPr>
              <w:spacing w:after="0" w:line="360" w:lineRule="auto"/>
              <w:rPr>
                <w:rFonts w:cs="David"/>
                <w:sz w:val="24"/>
                <w:szCs w:val="24"/>
                <w:rtl/>
              </w:rPr>
            </w:pPr>
            <w:r w:rsidRPr="007E7D96">
              <w:rPr>
                <w:rFonts w:cs="David" w:hint="cs"/>
                <w:sz w:val="24"/>
                <w:szCs w:val="24"/>
                <w:rtl/>
              </w:rPr>
              <w:t xml:space="preserve">שם המוסד: </w:t>
            </w:r>
            <w:r w:rsidRPr="007E7D96">
              <w:rPr>
                <w:rFonts w:cs="David"/>
                <w:sz w:val="24"/>
                <w:szCs w:val="24"/>
                <w:u w:val="single"/>
                <w:rtl/>
              </w:rPr>
              <w:tab/>
            </w:r>
            <w:r w:rsidRPr="007E7D96">
              <w:rPr>
                <w:rFonts w:cs="David"/>
                <w:sz w:val="24"/>
                <w:szCs w:val="24"/>
                <w:u w:val="single"/>
                <w:rtl/>
              </w:rPr>
              <w:tab/>
            </w:r>
            <w:r w:rsidRPr="007E7D96">
              <w:rPr>
                <w:rFonts w:cs="David"/>
                <w:sz w:val="24"/>
                <w:szCs w:val="24"/>
                <w:u w:val="single"/>
                <w:rtl/>
              </w:rPr>
              <w:tab/>
            </w:r>
            <w:r w:rsidRPr="007E7D96">
              <w:rPr>
                <w:rFonts w:cs="David"/>
                <w:sz w:val="24"/>
                <w:szCs w:val="24"/>
                <w:u w:val="single"/>
                <w:rtl/>
              </w:rPr>
              <w:tab/>
            </w:r>
            <w:r w:rsidRPr="007E7D96">
              <w:rPr>
                <w:rFonts w:cs="David"/>
                <w:sz w:val="24"/>
                <w:szCs w:val="24"/>
                <w:u w:val="single"/>
                <w:rtl/>
              </w:rPr>
              <w:tab/>
            </w:r>
            <w:r w:rsidRPr="007E7D96">
              <w:rPr>
                <w:rFonts w:cs="David"/>
                <w:sz w:val="24"/>
                <w:szCs w:val="24"/>
                <w:u w:val="single"/>
                <w:rtl/>
              </w:rPr>
              <w:tab/>
            </w:r>
            <w:r w:rsidRPr="007E7D96">
              <w:rPr>
                <w:rFonts w:cs="David"/>
                <w:sz w:val="24"/>
                <w:szCs w:val="24"/>
                <w:u w:val="single"/>
                <w:rtl/>
              </w:rPr>
              <w:tab/>
            </w:r>
            <w:r w:rsidRPr="007E7D96">
              <w:rPr>
                <w:rFonts w:cs="David"/>
                <w:sz w:val="24"/>
                <w:szCs w:val="24"/>
                <w:u w:val="single"/>
                <w:rtl/>
              </w:rPr>
              <w:tab/>
            </w:r>
            <w:r w:rsidRPr="007E7D96">
              <w:rPr>
                <w:rFonts w:cs="David"/>
                <w:sz w:val="24"/>
                <w:szCs w:val="24"/>
                <w:u w:val="single"/>
                <w:rtl/>
              </w:rPr>
              <w:tab/>
            </w:r>
            <w:r w:rsidRPr="007E7D96">
              <w:rPr>
                <w:rFonts w:cs="David"/>
                <w:sz w:val="24"/>
                <w:szCs w:val="24"/>
                <w:u w:val="single"/>
                <w:rtl/>
              </w:rPr>
              <w:tab/>
            </w:r>
          </w:p>
          <w:p w:rsidR="00017624" w:rsidRPr="007E7D96" w:rsidRDefault="00017624" w:rsidP="00017624">
            <w:pPr>
              <w:pStyle w:val="aff6"/>
              <w:jc w:val="left"/>
              <w:rPr>
                <w:rFonts w:asciiTheme="majorBidi" w:hAnsiTheme="majorBidi" w:cs="David"/>
                <w:rtl/>
              </w:rPr>
            </w:pPr>
          </w:p>
        </w:tc>
      </w:tr>
    </w:tbl>
    <w:p w:rsidR="002A6EA0" w:rsidRPr="007E7D96" w:rsidRDefault="00017624" w:rsidP="00011212">
      <w:pPr>
        <w:spacing w:after="0" w:line="360" w:lineRule="auto"/>
        <w:rPr>
          <w:rFonts w:ascii="Arial" w:hAnsi="Arial" w:cs="David"/>
          <w:b/>
          <w:bCs/>
          <w:sz w:val="24"/>
          <w:szCs w:val="24"/>
          <w:rtl/>
        </w:rPr>
      </w:pPr>
      <w:r w:rsidRPr="007E7D96">
        <w:rPr>
          <w:rFonts w:cs="David" w:hint="cs"/>
          <w:sz w:val="24"/>
          <w:szCs w:val="24"/>
          <w:rtl/>
        </w:rPr>
        <w:t xml:space="preserve">שם המוסד: </w:t>
      </w:r>
      <w:r w:rsidRPr="007E7D96">
        <w:rPr>
          <w:rFonts w:cs="David"/>
          <w:sz w:val="24"/>
          <w:szCs w:val="24"/>
          <w:u w:val="single"/>
          <w:rtl/>
        </w:rPr>
        <w:tab/>
      </w:r>
      <w:r w:rsidRPr="007E7D96">
        <w:rPr>
          <w:rFonts w:cs="David"/>
          <w:sz w:val="24"/>
          <w:szCs w:val="24"/>
          <w:u w:val="single"/>
          <w:rtl/>
        </w:rPr>
        <w:tab/>
      </w:r>
      <w:r w:rsidRPr="007E7D96">
        <w:rPr>
          <w:rFonts w:cs="David"/>
          <w:sz w:val="24"/>
          <w:szCs w:val="24"/>
          <w:u w:val="single"/>
          <w:rtl/>
        </w:rPr>
        <w:tab/>
      </w:r>
      <w:r w:rsidRPr="007E7D96">
        <w:rPr>
          <w:rFonts w:cs="David"/>
          <w:sz w:val="24"/>
          <w:szCs w:val="24"/>
          <w:u w:val="single"/>
          <w:rtl/>
        </w:rPr>
        <w:tab/>
      </w:r>
      <w:r w:rsidRPr="007E7D96">
        <w:rPr>
          <w:rFonts w:cs="David"/>
          <w:sz w:val="24"/>
          <w:szCs w:val="24"/>
          <w:u w:val="single"/>
          <w:rtl/>
        </w:rPr>
        <w:tab/>
      </w:r>
      <w:r w:rsidRPr="007E7D96">
        <w:rPr>
          <w:rFonts w:cs="David"/>
          <w:sz w:val="24"/>
          <w:szCs w:val="24"/>
          <w:u w:val="single"/>
          <w:rtl/>
        </w:rPr>
        <w:tab/>
      </w:r>
      <w:r w:rsidRPr="007E7D96">
        <w:rPr>
          <w:rFonts w:cs="David"/>
          <w:sz w:val="24"/>
          <w:szCs w:val="24"/>
          <w:u w:val="single"/>
          <w:rtl/>
        </w:rPr>
        <w:tab/>
      </w:r>
      <w:r w:rsidRPr="007E7D96">
        <w:rPr>
          <w:rFonts w:cs="David"/>
          <w:sz w:val="24"/>
          <w:szCs w:val="24"/>
          <w:u w:val="single"/>
          <w:rtl/>
        </w:rPr>
        <w:tab/>
      </w:r>
      <w:r w:rsidRPr="007E7D96">
        <w:rPr>
          <w:rFonts w:cs="David"/>
          <w:sz w:val="24"/>
          <w:szCs w:val="24"/>
          <w:u w:val="single"/>
          <w:rtl/>
        </w:rPr>
        <w:tab/>
      </w:r>
      <w:r w:rsidRPr="007E7D96">
        <w:rPr>
          <w:rFonts w:cs="David"/>
          <w:sz w:val="24"/>
          <w:szCs w:val="24"/>
          <w:u w:val="single"/>
          <w:rtl/>
        </w:rPr>
        <w:tab/>
      </w:r>
    </w:p>
    <w:p w:rsidR="00017624" w:rsidRPr="007E7D96" w:rsidRDefault="00017624" w:rsidP="00011212">
      <w:pPr>
        <w:spacing w:after="0" w:line="360" w:lineRule="auto"/>
        <w:rPr>
          <w:rFonts w:ascii="Arial" w:hAnsi="Arial" w:cs="David"/>
          <w:b/>
          <w:bCs/>
          <w:sz w:val="24"/>
          <w:szCs w:val="24"/>
          <w:rtl/>
        </w:rPr>
      </w:pPr>
      <w:r w:rsidRPr="007E7D96">
        <w:rPr>
          <w:rFonts w:ascii="Arial" w:hAnsi="Arial" w:cs="David"/>
          <w:b/>
          <w:bCs/>
          <w:sz w:val="24"/>
          <w:szCs w:val="24"/>
          <w:rtl/>
        </w:rPr>
        <w:t>חלק א' – תיאור הציוד הקיים</w:t>
      </w:r>
    </w:p>
    <w:tbl>
      <w:tblPr>
        <w:tblStyle w:val="ab"/>
        <w:bidiVisual/>
        <w:tblW w:w="0" w:type="auto"/>
        <w:tblLook w:val="04A0" w:firstRow="1" w:lastRow="0" w:firstColumn="1" w:lastColumn="0" w:noHBand="0" w:noVBand="1"/>
      </w:tblPr>
      <w:tblGrid>
        <w:gridCol w:w="4450"/>
        <w:gridCol w:w="3846"/>
      </w:tblGrid>
      <w:tr w:rsidR="002A6EA0" w:rsidRPr="00017624" w:rsidTr="00011212">
        <w:tc>
          <w:tcPr>
            <w:tcW w:w="4450" w:type="dxa"/>
            <w:shd w:val="clear" w:color="auto" w:fill="BFBFBF" w:themeFill="background1" w:themeFillShade="BF"/>
            <w:vAlign w:val="center"/>
          </w:tcPr>
          <w:p w:rsidR="00017624" w:rsidRPr="00011212" w:rsidRDefault="002A6EA0" w:rsidP="000653AA">
            <w:pPr>
              <w:spacing w:after="0"/>
              <w:jc w:val="center"/>
              <w:rPr>
                <w:rFonts w:ascii="Arial" w:hAnsi="Arial" w:cs="David"/>
                <w:b/>
                <w:bCs/>
                <w:sz w:val="24"/>
                <w:szCs w:val="24"/>
                <w:rtl/>
              </w:rPr>
            </w:pPr>
            <w:r w:rsidRPr="00011212">
              <w:rPr>
                <w:rFonts w:ascii="Arial" w:hAnsi="Arial" w:cs="David" w:hint="eastAsia"/>
                <w:b/>
                <w:bCs/>
                <w:sz w:val="24"/>
                <w:szCs w:val="24"/>
                <w:rtl/>
              </w:rPr>
              <w:t>תיאור</w:t>
            </w:r>
            <w:r w:rsidRPr="00011212">
              <w:rPr>
                <w:rFonts w:ascii="Arial" w:hAnsi="Arial" w:cs="David"/>
                <w:b/>
                <w:bCs/>
                <w:sz w:val="24"/>
                <w:szCs w:val="24"/>
                <w:rtl/>
              </w:rPr>
              <w:t xml:space="preserve"> הרכיב וייעודו</w:t>
            </w:r>
          </w:p>
        </w:tc>
        <w:tc>
          <w:tcPr>
            <w:tcW w:w="3846" w:type="dxa"/>
            <w:shd w:val="clear" w:color="auto" w:fill="BFBFBF" w:themeFill="background1" w:themeFillShade="BF"/>
          </w:tcPr>
          <w:p w:rsidR="002A6EA0" w:rsidRPr="00011212" w:rsidRDefault="002A6EA0" w:rsidP="000653AA">
            <w:pPr>
              <w:spacing w:after="0"/>
              <w:jc w:val="center"/>
              <w:rPr>
                <w:rFonts w:ascii="Arial" w:hAnsi="Arial" w:cs="David"/>
                <w:b/>
                <w:bCs/>
                <w:sz w:val="24"/>
                <w:szCs w:val="24"/>
                <w:rtl/>
              </w:rPr>
            </w:pPr>
            <w:r w:rsidRPr="00011212">
              <w:rPr>
                <w:rFonts w:ascii="Arial" w:hAnsi="Arial" w:cs="David"/>
                <w:b/>
                <w:bCs/>
                <w:sz w:val="24"/>
                <w:szCs w:val="24"/>
                <w:rtl/>
              </w:rPr>
              <w:t>כמות</w:t>
            </w:r>
          </w:p>
        </w:tc>
      </w:tr>
      <w:tr w:rsidR="002A6EA0" w:rsidRPr="00017624" w:rsidTr="00C04C8D">
        <w:tc>
          <w:tcPr>
            <w:tcW w:w="4450" w:type="dxa"/>
          </w:tcPr>
          <w:p w:rsidR="002A6EA0" w:rsidRPr="007E7D96" w:rsidRDefault="002A6EA0" w:rsidP="00613D0B">
            <w:pPr>
              <w:rPr>
                <w:rFonts w:ascii="Arial" w:hAnsi="Arial" w:cs="David"/>
                <w:b/>
                <w:bCs/>
                <w:sz w:val="24"/>
                <w:szCs w:val="24"/>
                <w:rtl/>
              </w:rPr>
            </w:pPr>
          </w:p>
        </w:tc>
        <w:tc>
          <w:tcPr>
            <w:tcW w:w="3846" w:type="dxa"/>
          </w:tcPr>
          <w:p w:rsidR="002A6EA0" w:rsidRPr="007E7D96" w:rsidRDefault="002A6EA0" w:rsidP="00613D0B">
            <w:pPr>
              <w:rPr>
                <w:rFonts w:ascii="Arial" w:hAnsi="Arial" w:cs="David"/>
                <w:b/>
                <w:bCs/>
                <w:sz w:val="24"/>
                <w:szCs w:val="24"/>
                <w:rtl/>
              </w:rPr>
            </w:pPr>
          </w:p>
        </w:tc>
      </w:tr>
      <w:tr w:rsidR="002A6EA0" w:rsidRPr="00017624" w:rsidTr="00C04C8D">
        <w:tc>
          <w:tcPr>
            <w:tcW w:w="4450" w:type="dxa"/>
          </w:tcPr>
          <w:p w:rsidR="002A6EA0" w:rsidRPr="007E7D96" w:rsidRDefault="002A6EA0" w:rsidP="00613D0B">
            <w:pPr>
              <w:rPr>
                <w:rFonts w:ascii="Arial" w:hAnsi="Arial" w:cs="David"/>
                <w:b/>
                <w:bCs/>
                <w:sz w:val="24"/>
                <w:szCs w:val="24"/>
                <w:rtl/>
              </w:rPr>
            </w:pPr>
          </w:p>
        </w:tc>
        <w:tc>
          <w:tcPr>
            <w:tcW w:w="3846" w:type="dxa"/>
          </w:tcPr>
          <w:p w:rsidR="002A6EA0" w:rsidRPr="007E7D96" w:rsidRDefault="002A6EA0" w:rsidP="00613D0B">
            <w:pPr>
              <w:rPr>
                <w:rFonts w:ascii="Arial" w:hAnsi="Arial" w:cs="David"/>
                <w:b/>
                <w:bCs/>
                <w:sz w:val="24"/>
                <w:szCs w:val="24"/>
                <w:rtl/>
              </w:rPr>
            </w:pPr>
          </w:p>
        </w:tc>
      </w:tr>
      <w:tr w:rsidR="002A6EA0" w:rsidRPr="00017624" w:rsidTr="00C04C8D">
        <w:tc>
          <w:tcPr>
            <w:tcW w:w="4450" w:type="dxa"/>
          </w:tcPr>
          <w:p w:rsidR="002A6EA0" w:rsidRPr="007E7D96" w:rsidRDefault="002A6EA0" w:rsidP="00613D0B">
            <w:pPr>
              <w:rPr>
                <w:rFonts w:ascii="Arial" w:hAnsi="Arial" w:cs="David"/>
                <w:b/>
                <w:bCs/>
                <w:sz w:val="24"/>
                <w:szCs w:val="24"/>
                <w:rtl/>
              </w:rPr>
            </w:pPr>
          </w:p>
        </w:tc>
        <w:tc>
          <w:tcPr>
            <w:tcW w:w="3846" w:type="dxa"/>
          </w:tcPr>
          <w:p w:rsidR="002A6EA0" w:rsidRPr="007E7D96" w:rsidRDefault="002A6EA0" w:rsidP="00613D0B">
            <w:pPr>
              <w:rPr>
                <w:rFonts w:ascii="Arial" w:hAnsi="Arial" w:cs="David"/>
                <w:b/>
                <w:bCs/>
                <w:sz w:val="24"/>
                <w:szCs w:val="24"/>
                <w:rtl/>
              </w:rPr>
            </w:pPr>
          </w:p>
        </w:tc>
      </w:tr>
      <w:tr w:rsidR="002A6EA0" w:rsidRPr="00017624" w:rsidTr="00C04C8D">
        <w:tc>
          <w:tcPr>
            <w:tcW w:w="4450" w:type="dxa"/>
          </w:tcPr>
          <w:p w:rsidR="002A6EA0" w:rsidRPr="007E7D96" w:rsidRDefault="002A6EA0" w:rsidP="00613D0B">
            <w:pPr>
              <w:rPr>
                <w:rFonts w:ascii="Arial" w:hAnsi="Arial" w:cs="David"/>
                <w:b/>
                <w:bCs/>
                <w:sz w:val="24"/>
                <w:szCs w:val="24"/>
                <w:rtl/>
              </w:rPr>
            </w:pPr>
          </w:p>
        </w:tc>
        <w:tc>
          <w:tcPr>
            <w:tcW w:w="3846" w:type="dxa"/>
          </w:tcPr>
          <w:p w:rsidR="002A6EA0" w:rsidRPr="007E7D96" w:rsidRDefault="002A6EA0" w:rsidP="00613D0B">
            <w:pPr>
              <w:rPr>
                <w:rFonts w:ascii="Arial" w:hAnsi="Arial" w:cs="David"/>
                <w:b/>
                <w:bCs/>
                <w:sz w:val="24"/>
                <w:szCs w:val="24"/>
                <w:rtl/>
              </w:rPr>
            </w:pPr>
          </w:p>
        </w:tc>
      </w:tr>
      <w:tr w:rsidR="002A6EA0" w:rsidRPr="00017624" w:rsidTr="00C04C8D">
        <w:tc>
          <w:tcPr>
            <w:tcW w:w="4450" w:type="dxa"/>
          </w:tcPr>
          <w:p w:rsidR="002A6EA0" w:rsidRPr="007E7D96" w:rsidRDefault="002A6EA0" w:rsidP="00613D0B">
            <w:pPr>
              <w:rPr>
                <w:rFonts w:ascii="Arial" w:hAnsi="Arial" w:cs="David"/>
                <w:b/>
                <w:bCs/>
                <w:sz w:val="24"/>
                <w:szCs w:val="24"/>
                <w:rtl/>
              </w:rPr>
            </w:pPr>
          </w:p>
        </w:tc>
        <w:tc>
          <w:tcPr>
            <w:tcW w:w="3846" w:type="dxa"/>
          </w:tcPr>
          <w:p w:rsidR="002A6EA0" w:rsidRPr="007E7D96" w:rsidRDefault="002A6EA0" w:rsidP="00613D0B">
            <w:pPr>
              <w:rPr>
                <w:rFonts w:ascii="Arial" w:hAnsi="Arial" w:cs="David"/>
                <w:b/>
                <w:bCs/>
                <w:sz w:val="24"/>
                <w:szCs w:val="24"/>
                <w:rtl/>
              </w:rPr>
            </w:pPr>
          </w:p>
        </w:tc>
      </w:tr>
      <w:tr w:rsidR="002A6EA0" w:rsidRPr="00017624" w:rsidTr="00C04C8D">
        <w:tc>
          <w:tcPr>
            <w:tcW w:w="4450" w:type="dxa"/>
          </w:tcPr>
          <w:p w:rsidR="002A6EA0" w:rsidRPr="007E7D96" w:rsidRDefault="002A6EA0" w:rsidP="00613D0B">
            <w:pPr>
              <w:rPr>
                <w:rFonts w:ascii="Arial" w:hAnsi="Arial" w:cs="David"/>
                <w:b/>
                <w:bCs/>
                <w:sz w:val="24"/>
                <w:szCs w:val="24"/>
                <w:rtl/>
              </w:rPr>
            </w:pPr>
          </w:p>
        </w:tc>
        <w:tc>
          <w:tcPr>
            <w:tcW w:w="3846" w:type="dxa"/>
          </w:tcPr>
          <w:p w:rsidR="002A6EA0" w:rsidRPr="007E7D96" w:rsidRDefault="002A6EA0" w:rsidP="00613D0B">
            <w:pPr>
              <w:rPr>
                <w:rFonts w:ascii="Arial" w:hAnsi="Arial" w:cs="David"/>
                <w:b/>
                <w:bCs/>
                <w:sz w:val="24"/>
                <w:szCs w:val="24"/>
                <w:rtl/>
              </w:rPr>
            </w:pPr>
          </w:p>
        </w:tc>
      </w:tr>
      <w:tr w:rsidR="002A6EA0" w:rsidRPr="00017624" w:rsidTr="00C04C8D">
        <w:tc>
          <w:tcPr>
            <w:tcW w:w="4450" w:type="dxa"/>
          </w:tcPr>
          <w:p w:rsidR="002A6EA0" w:rsidRPr="007E7D96" w:rsidRDefault="002A6EA0" w:rsidP="00613D0B">
            <w:pPr>
              <w:rPr>
                <w:rFonts w:ascii="Arial" w:hAnsi="Arial" w:cs="David"/>
                <w:b/>
                <w:bCs/>
                <w:sz w:val="24"/>
                <w:szCs w:val="24"/>
                <w:rtl/>
              </w:rPr>
            </w:pPr>
          </w:p>
        </w:tc>
        <w:tc>
          <w:tcPr>
            <w:tcW w:w="3846" w:type="dxa"/>
          </w:tcPr>
          <w:p w:rsidR="002A6EA0" w:rsidRPr="007E7D96" w:rsidRDefault="002A6EA0" w:rsidP="00613D0B">
            <w:pPr>
              <w:rPr>
                <w:rFonts w:ascii="Arial" w:hAnsi="Arial" w:cs="David"/>
                <w:b/>
                <w:bCs/>
                <w:sz w:val="24"/>
                <w:szCs w:val="24"/>
                <w:rtl/>
              </w:rPr>
            </w:pPr>
          </w:p>
        </w:tc>
      </w:tr>
      <w:tr w:rsidR="002A6EA0" w:rsidRPr="00017624" w:rsidTr="00C04C8D">
        <w:tc>
          <w:tcPr>
            <w:tcW w:w="4450" w:type="dxa"/>
          </w:tcPr>
          <w:p w:rsidR="002A6EA0" w:rsidRPr="007E7D96" w:rsidRDefault="002A6EA0" w:rsidP="00613D0B">
            <w:pPr>
              <w:rPr>
                <w:rFonts w:ascii="Arial" w:hAnsi="Arial" w:cs="David"/>
                <w:b/>
                <w:bCs/>
                <w:sz w:val="24"/>
                <w:szCs w:val="24"/>
                <w:rtl/>
              </w:rPr>
            </w:pPr>
          </w:p>
        </w:tc>
        <w:tc>
          <w:tcPr>
            <w:tcW w:w="3846" w:type="dxa"/>
          </w:tcPr>
          <w:p w:rsidR="002A6EA0" w:rsidRPr="007E7D96" w:rsidRDefault="002A6EA0" w:rsidP="00613D0B">
            <w:pPr>
              <w:rPr>
                <w:rFonts w:ascii="Arial" w:hAnsi="Arial" w:cs="David"/>
                <w:b/>
                <w:bCs/>
                <w:sz w:val="24"/>
                <w:szCs w:val="24"/>
                <w:rtl/>
              </w:rPr>
            </w:pPr>
          </w:p>
        </w:tc>
      </w:tr>
      <w:tr w:rsidR="002A6EA0" w:rsidRPr="00017624" w:rsidTr="00C04C8D">
        <w:tc>
          <w:tcPr>
            <w:tcW w:w="4450" w:type="dxa"/>
          </w:tcPr>
          <w:p w:rsidR="002A6EA0" w:rsidRPr="007E7D96" w:rsidRDefault="002A6EA0" w:rsidP="00613D0B">
            <w:pPr>
              <w:rPr>
                <w:rFonts w:ascii="Arial" w:hAnsi="Arial" w:cs="David"/>
                <w:b/>
                <w:bCs/>
                <w:sz w:val="24"/>
                <w:szCs w:val="24"/>
                <w:rtl/>
              </w:rPr>
            </w:pPr>
          </w:p>
        </w:tc>
        <w:tc>
          <w:tcPr>
            <w:tcW w:w="3846" w:type="dxa"/>
          </w:tcPr>
          <w:p w:rsidR="002A6EA0" w:rsidRPr="007E7D96" w:rsidRDefault="002A6EA0" w:rsidP="00613D0B">
            <w:pPr>
              <w:rPr>
                <w:rFonts w:ascii="Arial" w:hAnsi="Arial" w:cs="David"/>
                <w:b/>
                <w:bCs/>
                <w:sz w:val="24"/>
                <w:szCs w:val="24"/>
                <w:rtl/>
              </w:rPr>
            </w:pPr>
          </w:p>
        </w:tc>
      </w:tr>
      <w:tr w:rsidR="002A6EA0" w:rsidRPr="00017624" w:rsidTr="00C04C8D">
        <w:tc>
          <w:tcPr>
            <w:tcW w:w="4450" w:type="dxa"/>
          </w:tcPr>
          <w:p w:rsidR="002A6EA0" w:rsidRPr="007E7D96" w:rsidRDefault="002A6EA0" w:rsidP="00613D0B">
            <w:pPr>
              <w:rPr>
                <w:rFonts w:ascii="Arial" w:hAnsi="Arial" w:cs="David"/>
                <w:b/>
                <w:bCs/>
                <w:sz w:val="24"/>
                <w:szCs w:val="24"/>
                <w:rtl/>
              </w:rPr>
            </w:pPr>
          </w:p>
        </w:tc>
        <w:tc>
          <w:tcPr>
            <w:tcW w:w="3846" w:type="dxa"/>
          </w:tcPr>
          <w:p w:rsidR="002A6EA0" w:rsidRPr="007E7D96" w:rsidRDefault="002A6EA0" w:rsidP="00613D0B">
            <w:pPr>
              <w:rPr>
                <w:rFonts w:ascii="Arial" w:hAnsi="Arial" w:cs="David"/>
                <w:b/>
                <w:bCs/>
                <w:sz w:val="24"/>
                <w:szCs w:val="24"/>
                <w:rtl/>
              </w:rPr>
            </w:pPr>
          </w:p>
        </w:tc>
      </w:tr>
      <w:tr w:rsidR="002A6EA0" w:rsidRPr="00017624" w:rsidTr="00C04C8D">
        <w:tc>
          <w:tcPr>
            <w:tcW w:w="4450" w:type="dxa"/>
          </w:tcPr>
          <w:p w:rsidR="002A6EA0" w:rsidRPr="007E7D96" w:rsidRDefault="002A6EA0" w:rsidP="00613D0B">
            <w:pPr>
              <w:rPr>
                <w:rFonts w:ascii="Arial" w:hAnsi="Arial" w:cs="David"/>
                <w:b/>
                <w:bCs/>
                <w:sz w:val="24"/>
                <w:szCs w:val="24"/>
                <w:rtl/>
              </w:rPr>
            </w:pPr>
          </w:p>
        </w:tc>
        <w:tc>
          <w:tcPr>
            <w:tcW w:w="3846" w:type="dxa"/>
          </w:tcPr>
          <w:p w:rsidR="002A6EA0" w:rsidRPr="007E7D96" w:rsidRDefault="002A6EA0" w:rsidP="00613D0B">
            <w:pPr>
              <w:rPr>
                <w:rFonts w:ascii="Arial" w:hAnsi="Arial" w:cs="David"/>
                <w:b/>
                <w:bCs/>
                <w:sz w:val="24"/>
                <w:szCs w:val="24"/>
                <w:rtl/>
              </w:rPr>
            </w:pPr>
          </w:p>
        </w:tc>
      </w:tr>
      <w:tr w:rsidR="002A6EA0" w:rsidRPr="00017624" w:rsidTr="00C04C8D">
        <w:tc>
          <w:tcPr>
            <w:tcW w:w="4450" w:type="dxa"/>
          </w:tcPr>
          <w:p w:rsidR="002A6EA0" w:rsidRPr="007E7D96" w:rsidRDefault="002A6EA0" w:rsidP="00613D0B">
            <w:pPr>
              <w:rPr>
                <w:rFonts w:ascii="Arial" w:hAnsi="Arial" w:cs="David"/>
                <w:b/>
                <w:bCs/>
                <w:sz w:val="24"/>
                <w:szCs w:val="24"/>
                <w:rtl/>
              </w:rPr>
            </w:pPr>
          </w:p>
        </w:tc>
        <w:tc>
          <w:tcPr>
            <w:tcW w:w="3846" w:type="dxa"/>
          </w:tcPr>
          <w:p w:rsidR="002A6EA0" w:rsidRPr="007E7D96" w:rsidRDefault="002A6EA0" w:rsidP="00613D0B">
            <w:pPr>
              <w:rPr>
                <w:rFonts w:ascii="Arial" w:hAnsi="Arial" w:cs="David"/>
                <w:b/>
                <w:bCs/>
                <w:sz w:val="24"/>
                <w:szCs w:val="24"/>
                <w:rtl/>
              </w:rPr>
            </w:pPr>
          </w:p>
        </w:tc>
      </w:tr>
      <w:tr w:rsidR="002A6EA0" w:rsidRPr="00017624" w:rsidTr="00C04C8D">
        <w:tc>
          <w:tcPr>
            <w:tcW w:w="4450" w:type="dxa"/>
          </w:tcPr>
          <w:p w:rsidR="002A6EA0" w:rsidRPr="007E7D96" w:rsidRDefault="002A6EA0" w:rsidP="00613D0B">
            <w:pPr>
              <w:rPr>
                <w:rFonts w:ascii="Arial" w:hAnsi="Arial" w:cs="David"/>
                <w:b/>
                <w:bCs/>
                <w:sz w:val="24"/>
                <w:szCs w:val="24"/>
                <w:rtl/>
              </w:rPr>
            </w:pPr>
          </w:p>
        </w:tc>
        <w:tc>
          <w:tcPr>
            <w:tcW w:w="3846" w:type="dxa"/>
          </w:tcPr>
          <w:p w:rsidR="002A6EA0" w:rsidRPr="007E7D96" w:rsidRDefault="002A6EA0" w:rsidP="00613D0B">
            <w:pPr>
              <w:rPr>
                <w:rFonts w:ascii="Arial" w:hAnsi="Arial" w:cs="David"/>
                <w:b/>
                <w:bCs/>
                <w:sz w:val="24"/>
                <w:szCs w:val="24"/>
                <w:rtl/>
              </w:rPr>
            </w:pPr>
          </w:p>
        </w:tc>
      </w:tr>
    </w:tbl>
    <w:p w:rsidR="002A6EA0" w:rsidRPr="007E7D96" w:rsidRDefault="002A6EA0" w:rsidP="002A6EA0">
      <w:pPr>
        <w:spacing w:line="240" w:lineRule="auto"/>
        <w:jc w:val="both"/>
        <w:rPr>
          <w:rFonts w:ascii="Arial" w:hAnsi="Arial" w:cs="David"/>
          <w:b/>
          <w:bCs/>
          <w:sz w:val="24"/>
          <w:szCs w:val="24"/>
          <w:rtl/>
        </w:rPr>
      </w:pPr>
    </w:p>
    <w:p w:rsidR="00017624" w:rsidRPr="007E7D96" w:rsidRDefault="00017624" w:rsidP="002A6EA0">
      <w:pPr>
        <w:rPr>
          <w:rFonts w:ascii="Arial" w:hAnsi="Arial" w:cs="David"/>
          <w:b/>
          <w:bCs/>
          <w:sz w:val="24"/>
          <w:szCs w:val="24"/>
          <w:rtl/>
        </w:rPr>
      </w:pPr>
      <w:r w:rsidRPr="007E7D96">
        <w:rPr>
          <w:rFonts w:ascii="Arial" w:hAnsi="Arial" w:cs="David"/>
          <w:b/>
          <w:bCs/>
          <w:sz w:val="24"/>
          <w:szCs w:val="24"/>
          <w:rtl/>
        </w:rPr>
        <w:t xml:space="preserve">חלק ב' – </w:t>
      </w:r>
      <w:r w:rsidRPr="007E7D96">
        <w:rPr>
          <w:rFonts w:ascii="Arial" w:hAnsi="Arial" w:cs="David" w:hint="cs"/>
          <w:b/>
          <w:bCs/>
          <w:sz w:val="24"/>
          <w:szCs w:val="24"/>
          <w:rtl/>
        </w:rPr>
        <w:t>תיאור הציוד שיירכש במסגרת הקול קורא</w:t>
      </w:r>
    </w:p>
    <w:tbl>
      <w:tblPr>
        <w:tblStyle w:val="ab"/>
        <w:bidiVisual/>
        <w:tblW w:w="0" w:type="auto"/>
        <w:tblLook w:val="04A0" w:firstRow="1" w:lastRow="0" w:firstColumn="1" w:lastColumn="0" w:noHBand="0" w:noVBand="1"/>
      </w:tblPr>
      <w:tblGrid>
        <w:gridCol w:w="5132"/>
        <w:gridCol w:w="1389"/>
        <w:gridCol w:w="1775"/>
      </w:tblGrid>
      <w:tr w:rsidR="00017624" w:rsidRPr="00017624" w:rsidTr="00011212">
        <w:tc>
          <w:tcPr>
            <w:tcW w:w="5132" w:type="dxa"/>
            <w:shd w:val="clear" w:color="auto" w:fill="BFBFBF" w:themeFill="background1" w:themeFillShade="BF"/>
          </w:tcPr>
          <w:p w:rsidR="00017624" w:rsidRPr="00011212" w:rsidRDefault="00017624" w:rsidP="00011212">
            <w:pPr>
              <w:spacing w:after="0"/>
              <w:jc w:val="center"/>
              <w:rPr>
                <w:rFonts w:ascii="Arial" w:hAnsi="Arial" w:cs="David"/>
                <w:b/>
                <w:bCs/>
                <w:sz w:val="24"/>
                <w:szCs w:val="24"/>
                <w:rtl/>
              </w:rPr>
            </w:pPr>
            <w:r w:rsidRPr="00011212">
              <w:rPr>
                <w:rFonts w:ascii="Arial" w:hAnsi="Arial" w:cs="David" w:hint="eastAsia"/>
                <w:b/>
                <w:bCs/>
                <w:sz w:val="24"/>
                <w:szCs w:val="24"/>
                <w:rtl/>
              </w:rPr>
              <w:t>תיאור</w:t>
            </w:r>
            <w:r w:rsidRPr="00011212">
              <w:rPr>
                <w:rFonts w:ascii="Arial" w:hAnsi="Arial" w:cs="David"/>
                <w:b/>
                <w:bCs/>
                <w:sz w:val="24"/>
                <w:szCs w:val="24"/>
                <w:rtl/>
              </w:rPr>
              <w:t xml:space="preserve"> </w:t>
            </w:r>
            <w:r w:rsidRPr="00011212">
              <w:rPr>
                <w:rFonts w:ascii="Arial" w:hAnsi="Arial" w:cs="David" w:hint="eastAsia"/>
                <w:b/>
                <w:bCs/>
                <w:sz w:val="24"/>
                <w:szCs w:val="24"/>
                <w:rtl/>
              </w:rPr>
              <w:t>הרכיב</w:t>
            </w:r>
            <w:r w:rsidRPr="00011212">
              <w:rPr>
                <w:rFonts w:ascii="Arial" w:hAnsi="Arial" w:cs="David"/>
                <w:b/>
                <w:bCs/>
                <w:sz w:val="24"/>
                <w:szCs w:val="24"/>
                <w:rtl/>
              </w:rPr>
              <w:t xml:space="preserve"> </w:t>
            </w:r>
            <w:r w:rsidRPr="00011212">
              <w:rPr>
                <w:rFonts w:ascii="Arial" w:hAnsi="Arial" w:cs="David" w:hint="eastAsia"/>
                <w:b/>
                <w:bCs/>
                <w:sz w:val="24"/>
                <w:szCs w:val="24"/>
                <w:rtl/>
              </w:rPr>
              <w:t>וייעודו</w:t>
            </w:r>
          </w:p>
        </w:tc>
        <w:tc>
          <w:tcPr>
            <w:tcW w:w="1389" w:type="dxa"/>
            <w:shd w:val="clear" w:color="auto" w:fill="BFBFBF" w:themeFill="background1" w:themeFillShade="BF"/>
          </w:tcPr>
          <w:p w:rsidR="00017624" w:rsidRPr="00011212" w:rsidRDefault="00017624" w:rsidP="00011212">
            <w:pPr>
              <w:spacing w:after="0"/>
              <w:jc w:val="center"/>
              <w:rPr>
                <w:rFonts w:ascii="Arial" w:hAnsi="Arial" w:cs="David"/>
                <w:b/>
                <w:bCs/>
                <w:sz w:val="24"/>
                <w:szCs w:val="24"/>
                <w:rtl/>
              </w:rPr>
            </w:pPr>
            <w:r w:rsidRPr="00011212">
              <w:rPr>
                <w:rFonts w:ascii="Arial" w:hAnsi="Arial" w:cs="David" w:hint="eastAsia"/>
                <w:b/>
                <w:bCs/>
                <w:sz w:val="24"/>
                <w:szCs w:val="24"/>
                <w:rtl/>
              </w:rPr>
              <w:t>כמות</w:t>
            </w:r>
          </w:p>
        </w:tc>
        <w:tc>
          <w:tcPr>
            <w:tcW w:w="1775" w:type="dxa"/>
            <w:shd w:val="clear" w:color="auto" w:fill="BFBFBF" w:themeFill="background1" w:themeFillShade="BF"/>
          </w:tcPr>
          <w:p w:rsidR="00017624" w:rsidRPr="00011212" w:rsidRDefault="00017624" w:rsidP="00011212">
            <w:pPr>
              <w:spacing w:after="0"/>
              <w:jc w:val="center"/>
              <w:rPr>
                <w:rFonts w:ascii="Arial" w:hAnsi="Arial" w:cs="David"/>
                <w:b/>
                <w:bCs/>
                <w:sz w:val="24"/>
                <w:szCs w:val="24"/>
                <w:rtl/>
              </w:rPr>
            </w:pPr>
            <w:r w:rsidRPr="00011212">
              <w:rPr>
                <w:rFonts w:ascii="Arial" w:hAnsi="Arial" w:cs="David" w:hint="eastAsia"/>
                <w:b/>
                <w:bCs/>
                <w:sz w:val="24"/>
                <w:szCs w:val="24"/>
                <w:rtl/>
              </w:rPr>
              <w:t>עלות</w:t>
            </w:r>
            <w:r w:rsidRPr="00011212">
              <w:rPr>
                <w:rFonts w:ascii="Arial" w:hAnsi="Arial" w:cs="David"/>
                <w:b/>
                <w:bCs/>
                <w:sz w:val="24"/>
                <w:szCs w:val="24"/>
                <w:rtl/>
              </w:rPr>
              <w:t xml:space="preserve"> </w:t>
            </w:r>
            <w:r w:rsidRPr="00011212">
              <w:rPr>
                <w:rFonts w:ascii="Arial" w:hAnsi="Arial" w:cs="David" w:hint="eastAsia"/>
                <w:b/>
                <w:bCs/>
                <w:sz w:val="24"/>
                <w:szCs w:val="24"/>
                <w:rtl/>
              </w:rPr>
              <w:t>בשקלים</w:t>
            </w:r>
          </w:p>
        </w:tc>
      </w:tr>
      <w:tr w:rsidR="00017624" w:rsidRPr="007E7D96" w:rsidTr="00017624">
        <w:tc>
          <w:tcPr>
            <w:tcW w:w="5132" w:type="dxa"/>
          </w:tcPr>
          <w:p w:rsidR="00017624" w:rsidRPr="007E7D96" w:rsidRDefault="00017624" w:rsidP="00017624">
            <w:pPr>
              <w:rPr>
                <w:rFonts w:ascii="Arial" w:hAnsi="Arial" w:cs="David"/>
                <w:b/>
                <w:bCs/>
                <w:sz w:val="24"/>
                <w:szCs w:val="24"/>
                <w:rtl/>
              </w:rPr>
            </w:pPr>
          </w:p>
        </w:tc>
        <w:tc>
          <w:tcPr>
            <w:tcW w:w="1389" w:type="dxa"/>
          </w:tcPr>
          <w:p w:rsidR="00017624" w:rsidRPr="007E7D96" w:rsidRDefault="00017624" w:rsidP="00017624">
            <w:pPr>
              <w:rPr>
                <w:rFonts w:ascii="Arial" w:hAnsi="Arial" w:cs="David"/>
                <w:b/>
                <w:bCs/>
                <w:sz w:val="24"/>
                <w:szCs w:val="24"/>
                <w:rtl/>
              </w:rPr>
            </w:pPr>
          </w:p>
        </w:tc>
        <w:tc>
          <w:tcPr>
            <w:tcW w:w="1775" w:type="dxa"/>
          </w:tcPr>
          <w:p w:rsidR="00017624" w:rsidRPr="007E7D96" w:rsidRDefault="00017624" w:rsidP="00017624">
            <w:pPr>
              <w:rPr>
                <w:rFonts w:ascii="Arial" w:hAnsi="Arial" w:cs="David"/>
                <w:b/>
                <w:bCs/>
                <w:sz w:val="24"/>
                <w:szCs w:val="24"/>
                <w:rtl/>
              </w:rPr>
            </w:pPr>
          </w:p>
        </w:tc>
      </w:tr>
      <w:tr w:rsidR="00017624" w:rsidRPr="007E7D96" w:rsidTr="00017624">
        <w:tc>
          <w:tcPr>
            <w:tcW w:w="5132" w:type="dxa"/>
          </w:tcPr>
          <w:p w:rsidR="00017624" w:rsidRPr="007E7D96" w:rsidRDefault="00017624" w:rsidP="00017624">
            <w:pPr>
              <w:rPr>
                <w:rFonts w:ascii="Arial" w:hAnsi="Arial" w:cs="David"/>
                <w:b/>
                <w:bCs/>
                <w:sz w:val="24"/>
                <w:szCs w:val="24"/>
                <w:rtl/>
              </w:rPr>
            </w:pPr>
          </w:p>
        </w:tc>
        <w:tc>
          <w:tcPr>
            <w:tcW w:w="1389" w:type="dxa"/>
          </w:tcPr>
          <w:p w:rsidR="00017624" w:rsidRPr="007E7D96" w:rsidRDefault="00017624" w:rsidP="00017624">
            <w:pPr>
              <w:rPr>
                <w:rFonts w:ascii="Arial" w:hAnsi="Arial" w:cs="David"/>
                <w:b/>
                <w:bCs/>
                <w:sz w:val="24"/>
                <w:szCs w:val="24"/>
                <w:rtl/>
              </w:rPr>
            </w:pPr>
          </w:p>
        </w:tc>
        <w:tc>
          <w:tcPr>
            <w:tcW w:w="1775" w:type="dxa"/>
          </w:tcPr>
          <w:p w:rsidR="00017624" w:rsidRPr="007E7D96" w:rsidRDefault="00017624" w:rsidP="00017624">
            <w:pPr>
              <w:rPr>
                <w:rFonts w:ascii="Arial" w:hAnsi="Arial" w:cs="David"/>
                <w:b/>
                <w:bCs/>
                <w:sz w:val="24"/>
                <w:szCs w:val="24"/>
                <w:rtl/>
              </w:rPr>
            </w:pPr>
          </w:p>
        </w:tc>
      </w:tr>
      <w:tr w:rsidR="00017624" w:rsidRPr="007E7D96" w:rsidTr="00017624">
        <w:tc>
          <w:tcPr>
            <w:tcW w:w="5132" w:type="dxa"/>
          </w:tcPr>
          <w:p w:rsidR="00017624" w:rsidRPr="007E7D96" w:rsidRDefault="00017624" w:rsidP="00017624">
            <w:pPr>
              <w:rPr>
                <w:rFonts w:ascii="Arial" w:hAnsi="Arial" w:cs="David"/>
                <w:b/>
                <w:bCs/>
                <w:sz w:val="24"/>
                <w:szCs w:val="24"/>
                <w:rtl/>
              </w:rPr>
            </w:pPr>
          </w:p>
        </w:tc>
        <w:tc>
          <w:tcPr>
            <w:tcW w:w="1389" w:type="dxa"/>
          </w:tcPr>
          <w:p w:rsidR="00017624" w:rsidRPr="007E7D96" w:rsidRDefault="00017624" w:rsidP="00017624">
            <w:pPr>
              <w:rPr>
                <w:rFonts w:ascii="Arial" w:hAnsi="Arial" w:cs="David"/>
                <w:b/>
                <w:bCs/>
                <w:sz w:val="24"/>
                <w:szCs w:val="24"/>
                <w:rtl/>
              </w:rPr>
            </w:pPr>
          </w:p>
        </w:tc>
        <w:tc>
          <w:tcPr>
            <w:tcW w:w="1775" w:type="dxa"/>
          </w:tcPr>
          <w:p w:rsidR="00017624" w:rsidRPr="007E7D96" w:rsidRDefault="00017624" w:rsidP="00017624">
            <w:pPr>
              <w:rPr>
                <w:rFonts w:ascii="Arial" w:hAnsi="Arial" w:cs="David"/>
                <w:b/>
                <w:bCs/>
                <w:sz w:val="24"/>
                <w:szCs w:val="24"/>
                <w:rtl/>
              </w:rPr>
            </w:pPr>
          </w:p>
        </w:tc>
      </w:tr>
      <w:tr w:rsidR="00017624" w:rsidRPr="007E7D96" w:rsidTr="00017624">
        <w:tc>
          <w:tcPr>
            <w:tcW w:w="5132" w:type="dxa"/>
          </w:tcPr>
          <w:p w:rsidR="00017624" w:rsidRPr="007E7D96" w:rsidRDefault="00017624" w:rsidP="00017624">
            <w:pPr>
              <w:rPr>
                <w:rFonts w:ascii="Arial" w:hAnsi="Arial" w:cs="David"/>
                <w:b/>
                <w:bCs/>
                <w:sz w:val="24"/>
                <w:szCs w:val="24"/>
                <w:rtl/>
              </w:rPr>
            </w:pPr>
          </w:p>
        </w:tc>
        <w:tc>
          <w:tcPr>
            <w:tcW w:w="1389" w:type="dxa"/>
          </w:tcPr>
          <w:p w:rsidR="00017624" w:rsidRPr="007E7D96" w:rsidRDefault="00017624" w:rsidP="00017624">
            <w:pPr>
              <w:rPr>
                <w:rFonts w:ascii="Arial" w:hAnsi="Arial" w:cs="David"/>
                <w:b/>
                <w:bCs/>
                <w:sz w:val="24"/>
                <w:szCs w:val="24"/>
                <w:rtl/>
              </w:rPr>
            </w:pPr>
          </w:p>
        </w:tc>
        <w:tc>
          <w:tcPr>
            <w:tcW w:w="1775" w:type="dxa"/>
          </w:tcPr>
          <w:p w:rsidR="00017624" w:rsidRPr="007E7D96" w:rsidRDefault="00017624" w:rsidP="00017624">
            <w:pPr>
              <w:rPr>
                <w:rFonts w:ascii="Arial" w:hAnsi="Arial" w:cs="David"/>
                <w:b/>
                <w:bCs/>
                <w:sz w:val="24"/>
                <w:szCs w:val="24"/>
                <w:rtl/>
              </w:rPr>
            </w:pPr>
          </w:p>
        </w:tc>
      </w:tr>
      <w:tr w:rsidR="00017624" w:rsidRPr="007E7D96" w:rsidTr="00017624">
        <w:tc>
          <w:tcPr>
            <w:tcW w:w="5132" w:type="dxa"/>
          </w:tcPr>
          <w:p w:rsidR="00017624" w:rsidRPr="007E7D96" w:rsidRDefault="00017624" w:rsidP="00017624">
            <w:pPr>
              <w:rPr>
                <w:rFonts w:ascii="Arial" w:hAnsi="Arial" w:cs="David"/>
                <w:b/>
                <w:bCs/>
                <w:sz w:val="24"/>
                <w:szCs w:val="24"/>
                <w:rtl/>
              </w:rPr>
            </w:pPr>
          </w:p>
        </w:tc>
        <w:tc>
          <w:tcPr>
            <w:tcW w:w="1389" w:type="dxa"/>
          </w:tcPr>
          <w:p w:rsidR="00017624" w:rsidRPr="007E7D96" w:rsidRDefault="00017624" w:rsidP="00017624">
            <w:pPr>
              <w:rPr>
                <w:rFonts w:ascii="Arial" w:hAnsi="Arial" w:cs="David"/>
                <w:b/>
                <w:bCs/>
                <w:sz w:val="24"/>
                <w:szCs w:val="24"/>
                <w:rtl/>
              </w:rPr>
            </w:pPr>
          </w:p>
        </w:tc>
        <w:tc>
          <w:tcPr>
            <w:tcW w:w="1775" w:type="dxa"/>
          </w:tcPr>
          <w:p w:rsidR="00017624" w:rsidRPr="007E7D96" w:rsidRDefault="00017624" w:rsidP="00017624">
            <w:pPr>
              <w:rPr>
                <w:rFonts w:ascii="Arial" w:hAnsi="Arial" w:cs="David"/>
                <w:b/>
                <w:bCs/>
                <w:sz w:val="24"/>
                <w:szCs w:val="24"/>
                <w:rtl/>
              </w:rPr>
            </w:pPr>
          </w:p>
        </w:tc>
      </w:tr>
      <w:tr w:rsidR="00017624" w:rsidRPr="007E7D96" w:rsidTr="00017624">
        <w:tc>
          <w:tcPr>
            <w:tcW w:w="5132" w:type="dxa"/>
          </w:tcPr>
          <w:p w:rsidR="00017624" w:rsidRPr="007E7D96" w:rsidRDefault="00017624" w:rsidP="00017624">
            <w:pPr>
              <w:rPr>
                <w:rFonts w:ascii="Arial" w:hAnsi="Arial" w:cs="David"/>
                <w:b/>
                <w:bCs/>
                <w:sz w:val="24"/>
                <w:szCs w:val="24"/>
                <w:rtl/>
              </w:rPr>
            </w:pPr>
          </w:p>
        </w:tc>
        <w:tc>
          <w:tcPr>
            <w:tcW w:w="1389" w:type="dxa"/>
          </w:tcPr>
          <w:p w:rsidR="00017624" w:rsidRPr="007E7D96" w:rsidRDefault="00017624" w:rsidP="00017624">
            <w:pPr>
              <w:rPr>
                <w:rFonts w:ascii="Arial" w:hAnsi="Arial" w:cs="David"/>
                <w:b/>
                <w:bCs/>
                <w:sz w:val="24"/>
                <w:szCs w:val="24"/>
                <w:rtl/>
              </w:rPr>
            </w:pPr>
          </w:p>
        </w:tc>
        <w:tc>
          <w:tcPr>
            <w:tcW w:w="1775" w:type="dxa"/>
          </w:tcPr>
          <w:p w:rsidR="00017624" w:rsidRPr="007E7D96" w:rsidRDefault="00017624" w:rsidP="00017624">
            <w:pPr>
              <w:rPr>
                <w:rFonts w:ascii="Arial" w:hAnsi="Arial" w:cs="David"/>
                <w:b/>
                <w:bCs/>
                <w:sz w:val="24"/>
                <w:szCs w:val="24"/>
                <w:rtl/>
              </w:rPr>
            </w:pPr>
          </w:p>
        </w:tc>
      </w:tr>
      <w:tr w:rsidR="00017624" w:rsidRPr="007E7D96" w:rsidTr="00017624">
        <w:tc>
          <w:tcPr>
            <w:tcW w:w="5132" w:type="dxa"/>
          </w:tcPr>
          <w:p w:rsidR="00017624" w:rsidRPr="007E7D96" w:rsidRDefault="00017624" w:rsidP="00017624">
            <w:pPr>
              <w:rPr>
                <w:rFonts w:ascii="Arial" w:hAnsi="Arial" w:cs="David"/>
                <w:b/>
                <w:bCs/>
                <w:sz w:val="24"/>
                <w:szCs w:val="24"/>
                <w:rtl/>
              </w:rPr>
            </w:pPr>
          </w:p>
        </w:tc>
        <w:tc>
          <w:tcPr>
            <w:tcW w:w="1389" w:type="dxa"/>
          </w:tcPr>
          <w:p w:rsidR="00017624" w:rsidRPr="007E7D96" w:rsidRDefault="00017624" w:rsidP="00017624">
            <w:pPr>
              <w:rPr>
                <w:rFonts w:ascii="Arial" w:hAnsi="Arial" w:cs="David"/>
                <w:b/>
                <w:bCs/>
                <w:sz w:val="24"/>
                <w:szCs w:val="24"/>
                <w:rtl/>
              </w:rPr>
            </w:pPr>
          </w:p>
        </w:tc>
        <w:tc>
          <w:tcPr>
            <w:tcW w:w="1775" w:type="dxa"/>
          </w:tcPr>
          <w:p w:rsidR="00017624" w:rsidRPr="007E7D96" w:rsidRDefault="00017624" w:rsidP="00017624">
            <w:pPr>
              <w:rPr>
                <w:rFonts w:ascii="Arial" w:hAnsi="Arial" w:cs="David"/>
                <w:b/>
                <w:bCs/>
                <w:sz w:val="24"/>
                <w:szCs w:val="24"/>
                <w:rtl/>
              </w:rPr>
            </w:pPr>
          </w:p>
        </w:tc>
      </w:tr>
      <w:tr w:rsidR="00017624" w:rsidRPr="007E7D96" w:rsidTr="00017624">
        <w:tc>
          <w:tcPr>
            <w:tcW w:w="5132" w:type="dxa"/>
          </w:tcPr>
          <w:p w:rsidR="00017624" w:rsidRPr="007E7D96" w:rsidRDefault="00017624" w:rsidP="00017624">
            <w:pPr>
              <w:rPr>
                <w:rFonts w:ascii="Arial" w:hAnsi="Arial" w:cs="David"/>
                <w:b/>
                <w:bCs/>
                <w:sz w:val="24"/>
                <w:szCs w:val="24"/>
                <w:rtl/>
              </w:rPr>
            </w:pPr>
          </w:p>
        </w:tc>
        <w:tc>
          <w:tcPr>
            <w:tcW w:w="1389" w:type="dxa"/>
          </w:tcPr>
          <w:p w:rsidR="00017624" w:rsidRPr="007E7D96" w:rsidRDefault="00017624" w:rsidP="00017624">
            <w:pPr>
              <w:rPr>
                <w:rFonts w:ascii="Arial" w:hAnsi="Arial" w:cs="David"/>
                <w:b/>
                <w:bCs/>
                <w:sz w:val="24"/>
                <w:szCs w:val="24"/>
                <w:rtl/>
              </w:rPr>
            </w:pPr>
          </w:p>
        </w:tc>
        <w:tc>
          <w:tcPr>
            <w:tcW w:w="1775" w:type="dxa"/>
          </w:tcPr>
          <w:p w:rsidR="00017624" w:rsidRPr="007E7D96" w:rsidRDefault="00017624" w:rsidP="00017624">
            <w:pPr>
              <w:rPr>
                <w:rFonts w:ascii="Arial" w:hAnsi="Arial" w:cs="David"/>
                <w:b/>
                <w:bCs/>
                <w:sz w:val="24"/>
                <w:szCs w:val="24"/>
                <w:rtl/>
              </w:rPr>
            </w:pPr>
          </w:p>
        </w:tc>
      </w:tr>
      <w:tr w:rsidR="00017624" w:rsidRPr="007E7D96" w:rsidTr="00017624">
        <w:tc>
          <w:tcPr>
            <w:tcW w:w="5132" w:type="dxa"/>
          </w:tcPr>
          <w:p w:rsidR="00017624" w:rsidRPr="007E7D96" w:rsidRDefault="00017624" w:rsidP="00017624">
            <w:pPr>
              <w:rPr>
                <w:rFonts w:ascii="Arial" w:hAnsi="Arial" w:cs="David"/>
                <w:b/>
                <w:bCs/>
                <w:sz w:val="24"/>
                <w:szCs w:val="24"/>
                <w:rtl/>
              </w:rPr>
            </w:pPr>
          </w:p>
        </w:tc>
        <w:tc>
          <w:tcPr>
            <w:tcW w:w="1389" w:type="dxa"/>
          </w:tcPr>
          <w:p w:rsidR="00017624" w:rsidRPr="007E7D96" w:rsidRDefault="00017624" w:rsidP="00017624">
            <w:pPr>
              <w:rPr>
                <w:rFonts w:ascii="Arial" w:hAnsi="Arial" w:cs="David"/>
                <w:b/>
                <w:bCs/>
                <w:sz w:val="24"/>
                <w:szCs w:val="24"/>
                <w:rtl/>
              </w:rPr>
            </w:pPr>
          </w:p>
        </w:tc>
        <w:tc>
          <w:tcPr>
            <w:tcW w:w="1775" w:type="dxa"/>
          </w:tcPr>
          <w:p w:rsidR="00017624" w:rsidRPr="007E7D96" w:rsidRDefault="00017624" w:rsidP="00017624">
            <w:pPr>
              <w:rPr>
                <w:rFonts w:ascii="Arial" w:hAnsi="Arial" w:cs="David"/>
                <w:b/>
                <w:bCs/>
                <w:sz w:val="24"/>
                <w:szCs w:val="24"/>
                <w:rtl/>
              </w:rPr>
            </w:pPr>
          </w:p>
        </w:tc>
      </w:tr>
      <w:tr w:rsidR="00017624" w:rsidRPr="007E7D96" w:rsidTr="00017624">
        <w:tc>
          <w:tcPr>
            <w:tcW w:w="5132" w:type="dxa"/>
          </w:tcPr>
          <w:p w:rsidR="00017624" w:rsidRPr="007E7D96" w:rsidRDefault="00017624" w:rsidP="00017624">
            <w:pPr>
              <w:rPr>
                <w:rFonts w:ascii="Arial" w:hAnsi="Arial" w:cs="David"/>
                <w:b/>
                <w:bCs/>
                <w:sz w:val="24"/>
                <w:szCs w:val="24"/>
                <w:rtl/>
              </w:rPr>
            </w:pPr>
          </w:p>
        </w:tc>
        <w:tc>
          <w:tcPr>
            <w:tcW w:w="1389" w:type="dxa"/>
          </w:tcPr>
          <w:p w:rsidR="00017624" w:rsidRPr="007E7D96" w:rsidRDefault="00017624" w:rsidP="00017624">
            <w:pPr>
              <w:rPr>
                <w:rFonts w:ascii="Arial" w:hAnsi="Arial" w:cs="David"/>
                <w:b/>
                <w:bCs/>
                <w:sz w:val="24"/>
                <w:szCs w:val="24"/>
                <w:rtl/>
              </w:rPr>
            </w:pPr>
          </w:p>
        </w:tc>
        <w:tc>
          <w:tcPr>
            <w:tcW w:w="1775" w:type="dxa"/>
          </w:tcPr>
          <w:p w:rsidR="00017624" w:rsidRPr="007E7D96" w:rsidRDefault="00017624" w:rsidP="00017624">
            <w:pPr>
              <w:rPr>
                <w:rFonts w:ascii="Arial" w:hAnsi="Arial" w:cs="David"/>
                <w:b/>
                <w:bCs/>
                <w:sz w:val="24"/>
                <w:szCs w:val="24"/>
                <w:rtl/>
              </w:rPr>
            </w:pPr>
          </w:p>
        </w:tc>
      </w:tr>
      <w:tr w:rsidR="00017624" w:rsidRPr="007E7D96" w:rsidTr="00017624">
        <w:tc>
          <w:tcPr>
            <w:tcW w:w="5132" w:type="dxa"/>
          </w:tcPr>
          <w:p w:rsidR="00017624" w:rsidRPr="007E7D96" w:rsidRDefault="00017624" w:rsidP="00017624">
            <w:pPr>
              <w:rPr>
                <w:rFonts w:ascii="Arial" w:hAnsi="Arial" w:cs="David"/>
                <w:b/>
                <w:bCs/>
                <w:sz w:val="24"/>
                <w:szCs w:val="24"/>
                <w:rtl/>
              </w:rPr>
            </w:pPr>
          </w:p>
        </w:tc>
        <w:tc>
          <w:tcPr>
            <w:tcW w:w="1389" w:type="dxa"/>
          </w:tcPr>
          <w:p w:rsidR="00017624" w:rsidRPr="007E7D96" w:rsidRDefault="00017624" w:rsidP="00017624">
            <w:pPr>
              <w:rPr>
                <w:rFonts w:ascii="Arial" w:hAnsi="Arial" w:cs="David"/>
                <w:b/>
                <w:bCs/>
                <w:sz w:val="24"/>
                <w:szCs w:val="24"/>
                <w:rtl/>
              </w:rPr>
            </w:pPr>
          </w:p>
        </w:tc>
        <w:tc>
          <w:tcPr>
            <w:tcW w:w="1775" w:type="dxa"/>
          </w:tcPr>
          <w:p w:rsidR="00017624" w:rsidRPr="007E7D96" w:rsidRDefault="00017624" w:rsidP="00017624">
            <w:pPr>
              <w:rPr>
                <w:rFonts w:ascii="Arial" w:hAnsi="Arial" w:cs="David"/>
                <w:b/>
                <w:bCs/>
                <w:sz w:val="24"/>
                <w:szCs w:val="24"/>
                <w:rtl/>
              </w:rPr>
            </w:pPr>
          </w:p>
        </w:tc>
      </w:tr>
      <w:tr w:rsidR="00017624" w:rsidRPr="007E7D96" w:rsidTr="00017624">
        <w:tc>
          <w:tcPr>
            <w:tcW w:w="5132" w:type="dxa"/>
          </w:tcPr>
          <w:p w:rsidR="00017624" w:rsidRPr="007E7D96" w:rsidRDefault="00017624" w:rsidP="00017624">
            <w:pPr>
              <w:rPr>
                <w:rFonts w:ascii="Arial" w:hAnsi="Arial" w:cs="David"/>
                <w:b/>
                <w:bCs/>
                <w:sz w:val="24"/>
                <w:szCs w:val="24"/>
                <w:rtl/>
              </w:rPr>
            </w:pPr>
          </w:p>
        </w:tc>
        <w:tc>
          <w:tcPr>
            <w:tcW w:w="1389" w:type="dxa"/>
          </w:tcPr>
          <w:p w:rsidR="00017624" w:rsidRPr="007E7D96" w:rsidRDefault="00017624" w:rsidP="00017624">
            <w:pPr>
              <w:rPr>
                <w:rFonts w:ascii="Arial" w:hAnsi="Arial" w:cs="David"/>
                <w:b/>
                <w:bCs/>
                <w:sz w:val="24"/>
                <w:szCs w:val="24"/>
                <w:rtl/>
              </w:rPr>
            </w:pPr>
          </w:p>
        </w:tc>
        <w:tc>
          <w:tcPr>
            <w:tcW w:w="1775" w:type="dxa"/>
          </w:tcPr>
          <w:p w:rsidR="00017624" w:rsidRPr="007E7D96" w:rsidRDefault="00017624" w:rsidP="00017624">
            <w:pPr>
              <w:rPr>
                <w:rFonts w:ascii="Arial" w:hAnsi="Arial" w:cs="David"/>
                <w:b/>
                <w:bCs/>
                <w:sz w:val="24"/>
                <w:szCs w:val="24"/>
                <w:rtl/>
              </w:rPr>
            </w:pPr>
          </w:p>
        </w:tc>
      </w:tr>
      <w:tr w:rsidR="00017624" w:rsidRPr="007E7D96" w:rsidTr="00017624">
        <w:tc>
          <w:tcPr>
            <w:tcW w:w="5132" w:type="dxa"/>
          </w:tcPr>
          <w:p w:rsidR="00017624" w:rsidRPr="007E7D96" w:rsidRDefault="00017624" w:rsidP="00017624">
            <w:pPr>
              <w:rPr>
                <w:rFonts w:ascii="Arial" w:hAnsi="Arial" w:cs="David"/>
                <w:b/>
                <w:bCs/>
                <w:sz w:val="24"/>
                <w:szCs w:val="24"/>
                <w:rtl/>
              </w:rPr>
            </w:pPr>
          </w:p>
        </w:tc>
        <w:tc>
          <w:tcPr>
            <w:tcW w:w="1389" w:type="dxa"/>
          </w:tcPr>
          <w:p w:rsidR="00017624" w:rsidRPr="007E7D96" w:rsidRDefault="00017624" w:rsidP="00017624">
            <w:pPr>
              <w:rPr>
                <w:rFonts w:ascii="Arial" w:hAnsi="Arial" w:cs="David"/>
                <w:b/>
                <w:bCs/>
                <w:sz w:val="24"/>
                <w:szCs w:val="24"/>
                <w:rtl/>
              </w:rPr>
            </w:pPr>
          </w:p>
        </w:tc>
        <w:tc>
          <w:tcPr>
            <w:tcW w:w="1775" w:type="dxa"/>
          </w:tcPr>
          <w:p w:rsidR="00017624" w:rsidRPr="007E7D96" w:rsidRDefault="00017624" w:rsidP="00017624">
            <w:pPr>
              <w:rPr>
                <w:rFonts w:ascii="Arial" w:hAnsi="Arial" w:cs="David"/>
                <w:b/>
                <w:bCs/>
                <w:sz w:val="24"/>
                <w:szCs w:val="24"/>
                <w:rtl/>
              </w:rPr>
            </w:pPr>
          </w:p>
        </w:tc>
      </w:tr>
      <w:tr w:rsidR="00017624" w:rsidRPr="007E7D96" w:rsidTr="00017624">
        <w:tc>
          <w:tcPr>
            <w:tcW w:w="5132" w:type="dxa"/>
          </w:tcPr>
          <w:p w:rsidR="00017624" w:rsidRPr="007E7D96" w:rsidRDefault="00017624" w:rsidP="00017624">
            <w:pPr>
              <w:rPr>
                <w:rFonts w:ascii="Arial" w:hAnsi="Arial" w:cs="David"/>
                <w:b/>
                <w:bCs/>
                <w:sz w:val="24"/>
                <w:szCs w:val="24"/>
                <w:rtl/>
              </w:rPr>
            </w:pPr>
          </w:p>
        </w:tc>
        <w:tc>
          <w:tcPr>
            <w:tcW w:w="1389" w:type="dxa"/>
          </w:tcPr>
          <w:p w:rsidR="00017624" w:rsidRPr="007E7D96" w:rsidRDefault="00017624" w:rsidP="00017624">
            <w:pPr>
              <w:rPr>
                <w:rFonts w:ascii="Arial" w:hAnsi="Arial" w:cs="David"/>
                <w:b/>
                <w:bCs/>
                <w:sz w:val="24"/>
                <w:szCs w:val="24"/>
                <w:rtl/>
              </w:rPr>
            </w:pPr>
          </w:p>
        </w:tc>
        <w:tc>
          <w:tcPr>
            <w:tcW w:w="1775" w:type="dxa"/>
          </w:tcPr>
          <w:p w:rsidR="00017624" w:rsidRPr="007E7D96" w:rsidRDefault="00017624" w:rsidP="00017624">
            <w:pPr>
              <w:rPr>
                <w:rFonts w:ascii="Arial" w:hAnsi="Arial" w:cs="David"/>
                <w:b/>
                <w:bCs/>
                <w:sz w:val="24"/>
                <w:szCs w:val="24"/>
                <w:rtl/>
              </w:rPr>
            </w:pPr>
          </w:p>
        </w:tc>
      </w:tr>
      <w:tr w:rsidR="00017624" w:rsidRPr="007E7D96" w:rsidTr="00017624">
        <w:tc>
          <w:tcPr>
            <w:tcW w:w="6521" w:type="dxa"/>
            <w:gridSpan w:val="2"/>
          </w:tcPr>
          <w:p w:rsidR="00017624" w:rsidRPr="007E7D96" w:rsidRDefault="00017624" w:rsidP="00017624">
            <w:pPr>
              <w:rPr>
                <w:rFonts w:ascii="Arial" w:hAnsi="Arial" w:cs="David"/>
                <w:b/>
                <w:bCs/>
                <w:sz w:val="24"/>
                <w:szCs w:val="24"/>
                <w:rtl/>
              </w:rPr>
            </w:pPr>
          </w:p>
        </w:tc>
        <w:tc>
          <w:tcPr>
            <w:tcW w:w="1775" w:type="dxa"/>
          </w:tcPr>
          <w:p w:rsidR="00017624" w:rsidRPr="007E7D96" w:rsidRDefault="00017624" w:rsidP="00017624">
            <w:pPr>
              <w:rPr>
                <w:rFonts w:ascii="Arial" w:hAnsi="Arial" w:cs="David"/>
                <w:b/>
                <w:bCs/>
                <w:sz w:val="24"/>
                <w:szCs w:val="24"/>
                <w:rtl/>
              </w:rPr>
            </w:pPr>
            <w:r w:rsidRPr="007E7D96">
              <w:rPr>
                <w:rFonts w:ascii="Arial" w:hAnsi="Arial" w:cs="David" w:hint="eastAsia"/>
                <w:b/>
                <w:bCs/>
                <w:sz w:val="24"/>
                <w:szCs w:val="24"/>
                <w:rtl/>
              </w:rPr>
              <w:t>סה</w:t>
            </w:r>
            <w:r w:rsidRPr="007E7D96">
              <w:rPr>
                <w:rFonts w:ascii="Arial" w:hAnsi="Arial" w:cs="David"/>
                <w:b/>
                <w:bCs/>
                <w:sz w:val="24"/>
                <w:szCs w:val="24"/>
                <w:rtl/>
              </w:rPr>
              <w:t>"כ:</w:t>
            </w:r>
          </w:p>
        </w:tc>
      </w:tr>
    </w:tbl>
    <w:p w:rsidR="00017624" w:rsidRPr="007E7D96" w:rsidRDefault="00017624" w:rsidP="002A6EA0">
      <w:pPr>
        <w:rPr>
          <w:rFonts w:ascii="Arial" w:hAnsi="Arial" w:cs="David"/>
          <w:b/>
          <w:bCs/>
          <w:sz w:val="24"/>
          <w:szCs w:val="24"/>
          <w:rtl/>
        </w:rPr>
      </w:pPr>
    </w:p>
    <w:p w:rsidR="00017624" w:rsidRPr="007E7D96" w:rsidRDefault="00017624" w:rsidP="002A6EA0">
      <w:pPr>
        <w:rPr>
          <w:rFonts w:ascii="Arial" w:hAnsi="Arial" w:cs="David"/>
          <w:b/>
          <w:bCs/>
          <w:sz w:val="24"/>
          <w:szCs w:val="24"/>
          <w:rtl/>
        </w:rPr>
      </w:pPr>
      <w:r w:rsidRPr="007E7D96">
        <w:rPr>
          <w:rFonts w:ascii="Arial" w:hAnsi="Arial" w:cs="David"/>
          <w:b/>
          <w:bCs/>
          <w:sz w:val="24"/>
          <w:szCs w:val="24"/>
          <w:rtl/>
        </w:rPr>
        <w:t xml:space="preserve">חלק </w:t>
      </w:r>
      <w:r w:rsidRPr="007E7D96">
        <w:rPr>
          <w:rFonts w:ascii="Arial" w:hAnsi="Arial" w:cs="David" w:hint="eastAsia"/>
          <w:b/>
          <w:bCs/>
          <w:sz w:val="24"/>
          <w:szCs w:val="24"/>
          <w:rtl/>
        </w:rPr>
        <w:t>ג</w:t>
      </w:r>
      <w:r w:rsidRPr="007E7D96">
        <w:rPr>
          <w:rFonts w:ascii="Arial" w:hAnsi="Arial" w:cs="David"/>
          <w:b/>
          <w:bCs/>
          <w:sz w:val="24"/>
          <w:szCs w:val="24"/>
          <w:rtl/>
        </w:rPr>
        <w:t xml:space="preserve">' – מימון </w:t>
      </w:r>
      <w:r w:rsidRPr="007E7D96">
        <w:rPr>
          <w:rFonts w:ascii="Arial" w:hAnsi="Arial" w:cs="David" w:hint="eastAsia"/>
          <w:b/>
          <w:bCs/>
          <w:sz w:val="24"/>
          <w:szCs w:val="24"/>
          <w:rtl/>
        </w:rPr>
        <w:t>ממשרדים</w:t>
      </w:r>
      <w:r w:rsidRPr="007E7D96">
        <w:rPr>
          <w:rFonts w:ascii="Arial" w:hAnsi="Arial" w:cs="David"/>
          <w:b/>
          <w:bCs/>
          <w:sz w:val="24"/>
          <w:szCs w:val="24"/>
          <w:rtl/>
        </w:rPr>
        <w:t xml:space="preserve"> </w:t>
      </w:r>
      <w:r w:rsidRPr="007E7D96">
        <w:rPr>
          <w:rFonts w:ascii="Arial" w:hAnsi="Arial" w:cs="David" w:hint="eastAsia"/>
          <w:b/>
          <w:bCs/>
          <w:sz w:val="24"/>
          <w:szCs w:val="24"/>
          <w:rtl/>
        </w:rPr>
        <w:t>ממשלתיים</w:t>
      </w:r>
      <w:r w:rsidRPr="007E7D96">
        <w:rPr>
          <w:rFonts w:ascii="Arial" w:hAnsi="Arial" w:cs="David"/>
          <w:b/>
          <w:bCs/>
          <w:sz w:val="24"/>
          <w:szCs w:val="24"/>
          <w:rtl/>
        </w:rPr>
        <w:t xml:space="preserve"> </w:t>
      </w:r>
      <w:r w:rsidRPr="007E7D96">
        <w:rPr>
          <w:rFonts w:ascii="Arial" w:hAnsi="Arial" w:cs="David" w:hint="eastAsia"/>
          <w:b/>
          <w:bCs/>
          <w:sz w:val="24"/>
          <w:szCs w:val="24"/>
          <w:rtl/>
        </w:rPr>
        <w:t>נוספים</w:t>
      </w:r>
      <w:r w:rsidRPr="007E7D96">
        <w:rPr>
          <w:rFonts w:ascii="Arial" w:hAnsi="Arial" w:cs="David"/>
          <w:b/>
          <w:bCs/>
          <w:sz w:val="24"/>
          <w:szCs w:val="24"/>
          <w:rtl/>
        </w:rPr>
        <w:t xml:space="preserve"> מלבד משרד </w:t>
      </w:r>
      <w:r w:rsidRPr="007E7D96">
        <w:rPr>
          <w:rFonts w:ascii="Arial" w:hAnsi="Arial" w:cs="David" w:hint="cs"/>
          <w:b/>
          <w:bCs/>
          <w:sz w:val="24"/>
          <w:szCs w:val="24"/>
          <w:rtl/>
        </w:rPr>
        <w:t xml:space="preserve">התשתיות הלאומיות </w:t>
      </w:r>
      <w:r w:rsidRPr="007E7D96">
        <w:rPr>
          <w:rFonts w:ascii="Arial" w:hAnsi="Arial" w:cs="David"/>
          <w:b/>
          <w:bCs/>
          <w:sz w:val="24"/>
          <w:szCs w:val="24"/>
          <w:rtl/>
        </w:rPr>
        <w:t>האנרגיה והמים</w:t>
      </w:r>
    </w:p>
    <w:tbl>
      <w:tblPr>
        <w:tblStyle w:val="ab"/>
        <w:bidiVisual/>
        <w:tblW w:w="0" w:type="auto"/>
        <w:tblLook w:val="04A0" w:firstRow="1" w:lastRow="0" w:firstColumn="1" w:lastColumn="0" w:noHBand="0" w:noVBand="1"/>
      </w:tblPr>
      <w:tblGrid>
        <w:gridCol w:w="4450"/>
        <w:gridCol w:w="3846"/>
      </w:tblGrid>
      <w:tr w:rsidR="00017624" w:rsidRPr="007E7D96" w:rsidTr="00017624">
        <w:tc>
          <w:tcPr>
            <w:tcW w:w="4450" w:type="dxa"/>
          </w:tcPr>
          <w:p w:rsidR="00017624" w:rsidRPr="007E7D96" w:rsidRDefault="00017624" w:rsidP="00017624">
            <w:pPr>
              <w:rPr>
                <w:rFonts w:ascii="Arial" w:hAnsi="Arial" w:cs="David"/>
                <w:sz w:val="24"/>
                <w:szCs w:val="24"/>
                <w:rtl/>
              </w:rPr>
            </w:pPr>
            <w:r w:rsidRPr="007E7D96">
              <w:rPr>
                <w:rFonts w:ascii="Arial" w:hAnsi="Arial" w:cs="David" w:hint="eastAsia"/>
                <w:sz w:val="24"/>
                <w:szCs w:val="24"/>
                <w:rtl/>
              </w:rPr>
              <w:t>שם</w:t>
            </w:r>
            <w:r w:rsidRPr="007E7D96">
              <w:rPr>
                <w:rFonts w:ascii="Arial" w:hAnsi="Arial" w:cs="David"/>
                <w:sz w:val="24"/>
                <w:szCs w:val="24"/>
                <w:rtl/>
              </w:rPr>
              <w:t xml:space="preserve"> המשרד הממשלתי </w:t>
            </w:r>
          </w:p>
        </w:tc>
        <w:tc>
          <w:tcPr>
            <w:tcW w:w="3846" w:type="dxa"/>
          </w:tcPr>
          <w:p w:rsidR="00017624" w:rsidRPr="007E7D96" w:rsidRDefault="00017624" w:rsidP="00017624">
            <w:pPr>
              <w:rPr>
                <w:rFonts w:ascii="Arial" w:hAnsi="Arial" w:cs="David"/>
                <w:sz w:val="24"/>
                <w:szCs w:val="24"/>
                <w:rtl/>
              </w:rPr>
            </w:pPr>
            <w:r w:rsidRPr="007E7D96">
              <w:rPr>
                <w:rFonts w:ascii="Arial" w:hAnsi="Arial" w:cs="David" w:hint="eastAsia"/>
                <w:sz w:val="24"/>
                <w:szCs w:val="24"/>
                <w:rtl/>
              </w:rPr>
              <w:t>סכום</w:t>
            </w:r>
            <w:r w:rsidRPr="007E7D96">
              <w:rPr>
                <w:rFonts w:ascii="Arial" w:hAnsi="Arial" w:cs="David"/>
                <w:sz w:val="24"/>
                <w:szCs w:val="24"/>
                <w:rtl/>
              </w:rPr>
              <w:t xml:space="preserve"> </w:t>
            </w:r>
            <w:r w:rsidRPr="007E7D96">
              <w:rPr>
                <w:rFonts w:ascii="Arial" w:hAnsi="Arial" w:cs="David" w:hint="eastAsia"/>
                <w:sz w:val="24"/>
                <w:szCs w:val="24"/>
                <w:rtl/>
              </w:rPr>
              <w:t>המימון</w:t>
            </w:r>
            <w:r w:rsidRPr="007E7D96">
              <w:rPr>
                <w:rFonts w:ascii="Arial" w:hAnsi="Arial" w:cs="David"/>
                <w:sz w:val="24"/>
                <w:szCs w:val="24"/>
                <w:rtl/>
              </w:rPr>
              <w:t xml:space="preserve"> </w:t>
            </w:r>
            <w:r w:rsidRPr="007E7D96">
              <w:rPr>
                <w:rFonts w:ascii="Arial" w:hAnsi="Arial" w:cs="David" w:hint="eastAsia"/>
                <w:sz w:val="24"/>
                <w:szCs w:val="24"/>
                <w:rtl/>
              </w:rPr>
              <w:t>בשקלים</w:t>
            </w:r>
          </w:p>
        </w:tc>
      </w:tr>
      <w:tr w:rsidR="00017624" w:rsidRPr="007E7D96" w:rsidTr="00017624">
        <w:tc>
          <w:tcPr>
            <w:tcW w:w="4450" w:type="dxa"/>
          </w:tcPr>
          <w:p w:rsidR="00017624" w:rsidRPr="007E7D96" w:rsidRDefault="00017624" w:rsidP="00017624">
            <w:pPr>
              <w:rPr>
                <w:rFonts w:ascii="Arial" w:hAnsi="Arial" w:cs="David"/>
                <w:b/>
                <w:bCs/>
                <w:sz w:val="24"/>
                <w:szCs w:val="24"/>
                <w:rtl/>
              </w:rPr>
            </w:pPr>
          </w:p>
        </w:tc>
        <w:tc>
          <w:tcPr>
            <w:tcW w:w="3846" w:type="dxa"/>
          </w:tcPr>
          <w:p w:rsidR="00017624" w:rsidRPr="007E7D96" w:rsidRDefault="00017624" w:rsidP="00017624">
            <w:pPr>
              <w:rPr>
                <w:rFonts w:ascii="Arial" w:hAnsi="Arial" w:cs="David"/>
                <w:b/>
                <w:bCs/>
                <w:sz w:val="24"/>
                <w:szCs w:val="24"/>
                <w:rtl/>
              </w:rPr>
            </w:pPr>
          </w:p>
        </w:tc>
      </w:tr>
      <w:tr w:rsidR="00017624" w:rsidRPr="007E7D96" w:rsidTr="00017624">
        <w:tc>
          <w:tcPr>
            <w:tcW w:w="4450" w:type="dxa"/>
          </w:tcPr>
          <w:p w:rsidR="00017624" w:rsidRPr="007E7D96" w:rsidRDefault="00017624" w:rsidP="00017624">
            <w:pPr>
              <w:rPr>
                <w:rFonts w:ascii="Arial" w:hAnsi="Arial" w:cs="David"/>
                <w:b/>
                <w:bCs/>
                <w:sz w:val="24"/>
                <w:szCs w:val="24"/>
                <w:rtl/>
              </w:rPr>
            </w:pPr>
          </w:p>
        </w:tc>
        <w:tc>
          <w:tcPr>
            <w:tcW w:w="3846" w:type="dxa"/>
          </w:tcPr>
          <w:p w:rsidR="00017624" w:rsidRPr="007E7D96" w:rsidRDefault="00017624" w:rsidP="00017624">
            <w:pPr>
              <w:rPr>
                <w:rFonts w:ascii="Arial" w:hAnsi="Arial" w:cs="David"/>
                <w:b/>
                <w:bCs/>
                <w:sz w:val="24"/>
                <w:szCs w:val="24"/>
                <w:rtl/>
              </w:rPr>
            </w:pPr>
          </w:p>
        </w:tc>
      </w:tr>
      <w:tr w:rsidR="00017624" w:rsidRPr="007E7D96" w:rsidTr="00017624">
        <w:tc>
          <w:tcPr>
            <w:tcW w:w="4450" w:type="dxa"/>
          </w:tcPr>
          <w:p w:rsidR="00017624" w:rsidRPr="007E7D96" w:rsidRDefault="00017624" w:rsidP="00017624">
            <w:pPr>
              <w:rPr>
                <w:rFonts w:ascii="Arial" w:hAnsi="Arial" w:cs="David"/>
                <w:b/>
                <w:bCs/>
                <w:sz w:val="24"/>
                <w:szCs w:val="24"/>
                <w:rtl/>
              </w:rPr>
            </w:pPr>
          </w:p>
        </w:tc>
        <w:tc>
          <w:tcPr>
            <w:tcW w:w="3846" w:type="dxa"/>
          </w:tcPr>
          <w:p w:rsidR="00017624" w:rsidRPr="007E7D96" w:rsidRDefault="00017624" w:rsidP="00017624">
            <w:pPr>
              <w:rPr>
                <w:rFonts w:ascii="Arial" w:hAnsi="Arial" w:cs="David"/>
                <w:b/>
                <w:bCs/>
                <w:sz w:val="24"/>
                <w:szCs w:val="24"/>
                <w:rtl/>
              </w:rPr>
            </w:pPr>
          </w:p>
        </w:tc>
      </w:tr>
      <w:tr w:rsidR="00017624" w:rsidRPr="007E7D96" w:rsidTr="00017624">
        <w:tc>
          <w:tcPr>
            <w:tcW w:w="4450" w:type="dxa"/>
          </w:tcPr>
          <w:p w:rsidR="00017624" w:rsidRPr="007E7D96" w:rsidRDefault="00017624" w:rsidP="00017624">
            <w:pPr>
              <w:rPr>
                <w:rFonts w:ascii="Arial" w:hAnsi="Arial" w:cs="David"/>
                <w:b/>
                <w:bCs/>
                <w:sz w:val="24"/>
                <w:szCs w:val="24"/>
                <w:rtl/>
              </w:rPr>
            </w:pPr>
          </w:p>
        </w:tc>
        <w:tc>
          <w:tcPr>
            <w:tcW w:w="3846" w:type="dxa"/>
          </w:tcPr>
          <w:p w:rsidR="00017624" w:rsidRPr="007E7D96" w:rsidRDefault="00017624" w:rsidP="00017624">
            <w:pPr>
              <w:rPr>
                <w:rFonts w:ascii="Arial" w:hAnsi="Arial" w:cs="David"/>
                <w:b/>
                <w:bCs/>
                <w:sz w:val="24"/>
                <w:szCs w:val="24"/>
                <w:rtl/>
              </w:rPr>
            </w:pPr>
          </w:p>
        </w:tc>
      </w:tr>
      <w:tr w:rsidR="00017624" w:rsidRPr="007E7D96" w:rsidTr="00017624">
        <w:tc>
          <w:tcPr>
            <w:tcW w:w="4450" w:type="dxa"/>
          </w:tcPr>
          <w:p w:rsidR="00017624" w:rsidRPr="007E7D96" w:rsidRDefault="00017624" w:rsidP="00017624">
            <w:pPr>
              <w:rPr>
                <w:rFonts w:ascii="Arial" w:hAnsi="Arial" w:cs="David"/>
                <w:b/>
                <w:bCs/>
                <w:sz w:val="24"/>
                <w:szCs w:val="24"/>
                <w:rtl/>
              </w:rPr>
            </w:pPr>
          </w:p>
        </w:tc>
        <w:tc>
          <w:tcPr>
            <w:tcW w:w="3846" w:type="dxa"/>
          </w:tcPr>
          <w:p w:rsidR="00017624" w:rsidRPr="007E7D96" w:rsidRDefault="00017624" w:rsidP="00017624">
            <w:pPr>
              <w:rPr>
                <w:rFonts w:ascii="Arial" w:hAnsi="Arial" w:cs="David"/>
                <w:b/>
                <w:bCs/>
                <w:sz w:val="24"/>
                <w:szCs w:val="24"/>
                <w:rtl/>
              </w:rPr>
            </w:pPr>
          </w:p>
        </w:tc>
      </w:tr>
      <w:tr w:rsidR="00017624" w:rsidRPr="007E7D96" w:rsidTr="00017624">
        <w:tc>
          <w:tcPr>
            <w:tcW w:w="4450" w:type="dxa"/>
          </w:tcPr>
          <w:p w:rsidR="00017624" w:rsidRPr="007E7D96" w:rsidRDefault="00017624" w:rsidP="00017624">
            <w:pPr>
              <w:rPr>
                <w:rFonts w:ascii="Arial" w:hAnsi="Arial" w:cs="David"/>
                <w:b/>
                <w:bCs/>
                <w:sz w:val="24"/>
                <w:szCs w:val="24"/>
                <w:rtl/>
              </w:rPr>
            </w:pPr>
          </w:p>
        </w:tc>
        <w:tc>
          <w:tcPr>
            <w:tcW w:w="3846" w:type="dxa"/>
          </w:tcPr>
          <w:p w:rsidR="00017624" w:rsidRPr="007E7D96" w:rsidRDefault="00017624" w:rsidP="00017624">
            <w:pPr>
              <w:rPr>
                <w:rFonts w:ascii="Arial" w:hAnsi="Arial" w:cs="David"/>
                <w:b/>
                <w:bCs/>
                <w:sz w:val="24"/>
                <w:szCs w:val="24"/>
                <w:rtl/>
              </w:rPr>
            </w:pPr>
          </w:p>
        </w:tc>
      </w:tr>
      <w:tr w:rsidR="00017624" w:rsidRPr="007E7D96" w:rsidTr="00017624">
        <w:tc>
          <w:tcPr>
            <w:tcW w:w="4450" w:type="dxa"/>
          </w:tcPr>
          <w:p w:rsidR="00017624" w:rsidRPr="007E7D96" w:rsidRDefault="00017624" w:rsidP="00017624">
            <w:pPr>
              <w:rPr>
                <w:rFonts w:ascii="Arial" w:hAnsi="Arial" w:cs="David"/>
                <w:b/>
                <w:bCs/>
                <w:sz w:val="24"/>
                <w:szCs w:val="24"/>
                <w:rtl/>
              </w:rPr>
            </w:pPr>
          </w:p>
        </w:tc>
        <w:tc>
          <w:tcPr>
            <w:tcW w:w="3846" w:type="dxa"/>
          </w:tcPr>
          <w:p w:rsidR="00017624" w:rsidRPr="007E7D96" w:rsidRDefault="00017624" w:rsidP="00017624">
            <w:pPr>
              <w:rPr>
                <w:rFonts w:ascii="Arial" w:hAnsi="Arial" w:cs="David"/>
                <w:b/>
                <w:bCs/>
                <w:sz w:val="24"/>
                <w:szCs w:val="24"/>
                <w:rtl/>
              </w:rPr>
            </w:pPr>
          </w:p>
        </w:tc>
      </w:tr>
      <w:tr w:rsidR="00017624" w:rsidRPr="007E7D96" w:rsidTr="00017624">
        <w:tc>
          <w:tcPr>
            <w:tcW w:w="4450" w:type="dxa"/>
          </w:tcPr>
          <w:p w:rsidR="00017624" w:rsidRPr="007E7D96" w:rsidRDefault="00017624" w:rsidP="00017624">
            <w:pPr>
              <w:rPr>
                <w:rFonts w:ascii="Arial" w:hAnsi="Arial" w:cs="David"/>
                <w:b/>
                <w:bCs/>
                <w:sz w:val="24"/>
                <w:szCs w:val="24"/>
                <w:rtl/>
              </w:rPr>
            </w:pPr>
          </w:p>
        </w:tc>
        <w:tc>
          <w:tcPr>
            <w:tcW w:w="3846" w:type="dxa"/>
          </w:tcPr>
          <w:p w:rsidR="00017624" w:rsidRPr="007E7D96" w:rsidRDefault="00017624" w:rsidP="00017624">
            <w:pPr>
              <w:rPr>
                <w:rFonts w:ascii="Arial" w:hAnsi="Arial" w:cs="David"/>
                <w:b/>
                <w:bCs/>
                <w:sz w:val="24"/>
                <w:szCs w:val="24"/>
                <w:rtl/>
              </w:rPr>
            </w:pPr>
          </w:p>
        </w:tc>
      </w:tr>
      <w:tr w:rsidR="00017624" w:rsidRPr="007E7D96" w:rsidTr="00017624">
        <w:tc>
          <w:tcPr>
            <w:tcW w:w="4450" w:type="dxa"/>
          </w:tcPr>
          <w:p w:rsidR="00017624" w:rsidRPr="007E7D96" w:rsidRDefault="00017624" w:rsidP="00017624">
            <w:pPr>
              <w:rPr>
                <w:rFonts w:ascii="Arial" w:hAnsi="Arial" w:cs="David"/>
                <w:b/>
                <w:bCs/>
                <w:sz w:val="24"/>
                <w:szCs w:val="24"/>
                <w:rtl/>
              </w:rPr>
            </w:pPr>
          </w:p>
        </w:tc>
        <w:tc>
          <w:tcPr>
            <w:tcW w:w="3846" w:type="dxa"/>
          </w:tcPr>
          <w:p w:rsidR="00017624" w:rsidRPr="007E7D96" w:rsidRDefault="00017624" w:rsidP="00017624">
            <w:pPr>
              <w:rPr>
                <w:rFonts w:ascii="Arial" w:hAnsi="Arial" w:cs="David"/>
                <w:b/>
                <w:bCs/>
                <w:sz w:val="24"/>
                <w:szCs w:val="24"/>
                <w:rtl/>
              </w:rPr>
            </w:pPr>
          </w:p>
        </w:tc>
      </w:tr>
    </w:tbl>
    <w:p w:rsidR="002A6EA0" w:rsidRPr="007E7D96" w:rsidRDefault="00017624" w:rsidP="00F0253A">
      <w:pPr>
        <w:rPr>
          <w:rFonts w:ascii="Arial" w:hAnsi="Arial" w:cs="David"/>
          <w:b/>
          <w:bCs/>
          <w:sz w:val="24"/>
          <w:szCs w:val="24"/>
          <w:rtl/>
        </w:rPr>
      </w:pPr>
      <w:r w:rsidRPr="007E7D96">
        <w:rPr>
          <w:rFonts w:ascii="Arial" w:hAnsi="Arial" w:cs="David"/>
          <w:b/>
          <w:bCs/>
          <w:sz w:val="24"/>
          <w:szCs w:val="24"/>
          <w:rtl/>
        </w:rPr>
        <w:t xml:space="preserve"> </w:t>
      </w:r>
    </w:p>
    <w:p w:rsidR="00FE7ACE" w:rsidRPr="007E7D96" w:rsidRDefault="00FE7ACE" w:rsidP="00FE7ACE">
      <w:pPr>
        <w:pStyle w:val="2"/>
        <w:ind w:left="7920"/>
        <w:rPr>
          <w:rFonts w:asciiTheme="majorBidi" w:hAnsiTheme="majorBidi" w:cs="David"/>
          <w:sz w:val="28"/>
          <w:szCs w:val="28"/>
          <w:u w:val="single"/>
          <w:rtl/>
        </w:rPr>
      </w:pPr>
      <w:r w:rsidRPr="007E7D96">
        <w:rPr>
          <w:rFonts w:asciiTheme="majorBidi" w:hAnsiTheme="majorBidi" w:cs="David"/>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476E2C" w:rsidRPr="00017624" w:rsidTr="00D84E3E">
        <w:trPr>
          <w:trHeight w:hRule="exact" w:val="561"/>
        </w:trPr>
        <w:tc>
          <w:tcPr>
            <w:tcW w:w="8958" w:type="dxa"/>
            <w:tcBorders>
              <w:top w:val="nil"/>
              <w:bottom w:val="nil"/>
            </w:tcBorders>
            <w:shd w:val="clear" w:color="auto" w:fill="D9D9D9" w:themeFill="background1" w:themeFillShade="D9"/>
            <w:vAlign w:val="center"/>
          </w:tcPr>
          <w:p w:rsidR="00476E2C" w:rsidRPr="007E7D96" w:rsidRDefault="00476E2C" w:rsidP="00D84E3E">
            <w:pPr>
              <w:pStyle w:val="aff6"/>
              <w:jc w:val="left"/>
              <w:rPr>
                <w:rFonts w:asciiTheme="majorBidi" w:hAnsiTheme="majorBidi" w:cs="David"/>
                <w:color w:val="auto"/>
                <w:rtl/>
              </w:rPr>
            </w:pPr>
            <w:r w:rsidRPr="007E7D96">
              <w:rPr>
                <w:rFonts w:asciiTheme="majorBidi" w:hAnsiTheme="majorBidi" w:cs="David" w:hint="cs"/>
                <w:color w:val="auto"/>
                <w:rtl/>
              </w:rPr>
              <w:lastRenderedPageBreak/>
              <w:t>נספח ד'</w:t>
            </w:r>
          </w:p>
        </w:tc>
      </w:tr>
      <w:tr w:rsidR="00476E2C" w:rsidRPr="00017624" w:rsidTr="00D84E3E">
        <w:trPr>
          <w:trHeight w:hRule="exact" w:val="561"/>
        </w:trPr>
        <w:tc>
          <w:tcPr>
            <w:tcW w:w="8958" w:type="dxa"/>
            <w:tcBorders>
              <w:top w:val="nil"/>
              <w:bottom w:val="nil"/>
            </w:tcBorders>
            <w:shd w:val="clear" w:color="auto" w:fill="1B3461"/>
            <w:vAlign w:val="center"/>
          </w:tcPr>
          <w:p w:rsidR="00476E2C" w:rsidRPr="007E7D96" w:rsidRDefault="00476E2C" w:rsidP="00D84E3E">
            <w:pPr>
              <w:pStyle w:val="aff6"/>
              <w:jc w:val="left"/>
              <w:rPr>
                <w:rFonts w:asciiTheme="majorBidi" w:hAnsiTheme="majorBidi" w:cs="David"/>
                <w:rtl/>
              </w:rPr>
            </w:pPr>
            <w:r w:rsidRPr="007E7D96">
              <w:rPr>
                <w:rFonts w:asciiTheme="majorBidi" w:hAnsiTheme="majorBidi" w:cs="David"/>
                <w:b w:val="0"/>
                <w:i/>
                <w:rtl/>
              </w:rPr>
              <w:t>תצהיר בדבר היעדר הרשעות בגין העסקת עובדים זרים ושכר מינימום</w:t>
            </w:r>
          </w:p>
        </w:tc>
      </w:tr>
    </w:tbl>
    <w:p w:rsidR="00476E2C" w:rsidRPr="00C83337" w:rsidRDefault="00476E2C" w:rsidP="00476E2C">
      <w:pPr>
        <w:spacing w:line="360" w:lineRule="auto"/>
        <w:jc w:val="both"/>
        <w:rPr>
          <w:rFonts w:ascii="Arial" w:hAnsi="Arial" w:cs="David"/>
          <w:rtl/>
        </w:rPr>
      </w:pPr>
      <w:r w:rsidRPr="00C83337">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476E2C" w:rsidRPr="00C83337" w:rsidRDefault="00476E2C" w:rsidP="002B79DE">
      <w:pPr>
        <w:spacing w:before="120" w:after="120"/>
        <w:jc w:val="both"/>
        <w:rPr>
          <w:rFonts w:ascii="Arial" w:hAnsi="Arial" w:cs="David"/>
          <w:rtl/>
        </w:rPr>
      </w:pPr>
      <w:r w:rsidRPr="00C83337">
        <w:rPr>
          <w:rFonts w:ascii="Arial" w:hAnsi="Arial" w:cs="David"/>
          <w:rtl/>
        </w:rPr>
        <w:t>הנני נותן תצהיר זה בשם ___________________ שהוא המציע (להלן: "</w:t>
      </w:r>
      <w:r w:rsidRPr="00C83337">
        <w:rPr>
          <w:rFonts w:ascii="Arial" w:hAnsi="Arial" w:cs="David"/>
          <w:b/>
          <w:bCs/>
          <w:rtl/>
        </w:rPr>
        <w:t>המציע</w:t>
      </w:r>
      <w:r w:rsidRPr="00C83337">
        <w:rPr>
          <w:rFonts w:ascii="Arial" w:hAnsi="Arial" w:cs="David"/>
          <w:rtl/>
        </w:rPr>
        <w:t xml:space="preserve">") </w:t>
      </w:r>
      <w:r w:rsidRPr="00C83337">
        <w:rPr>
          <w:rFonts w:asciiTheme="majorBidi" w:hAnsiTheme="majorBidi" w:cs="David"/>
          <w:rtl/>
        </w:rPr>
        <w:t xml:space="preserve">במסגרת </w:t>
      </w:r>
      <w:r w:rsidRPr="007E7D96">
        <w:rPr>
          <w:rFonts w:asciiTheme="majorBidi" w:hAnsiTheme="majorBidi" w:cs="David" w:hint="cs"/>
          <w:b/>
          <w:bCs/>
          <w:szCs w:val="24"/>
          <w:rtl/>
        </w:rPr>
        <w:t>קול קורא 9/17 לצורך רכישת ציוד מעבדה של  קירור ומיזוג אוויר במוסדות להכשרה טכנולוגית</w:t>
      </w:r>
      <w:r w:rsidRPr="00C83337">
        <w:rPr>
          <w:rFonts w:asciiTheme="majorBidi" w:hAnsiTheme="majorBidi" w:cs="David"/>
          <w:b/>
          <w:bCs/>
          <w:rtl/>
        </w:rPr>
        <w:t xml:space="preserve">, </w:t>
      </w:r>
      <w:r w:rsidRPr="00C83337">
        <w:rPr>
          <w:rFonts w:asciiTheme="majorBidi" w:hAnsiTheme="majorBidi" w:cs="David"/>
          <w:rtl/>
        </w:rPr>
        <w:t xml:space="preserve">שפורסם על ידי משרד התשתיות הלאומיות, האנרגיה והמים. </w:t>
      </w:r>
      <w:r w:rsidRPr="00C83337">
        <w:rPr>
          <w:rFonts w:ascii="Arial" w:hAnsi="Arial" w:cs="David"/>
          <w:rtl/>
        </w:rPr>
        <w:t xml:space="preserve">אני מצהיר/ה כי הנני מוסמך/ת לתת תצהיר זה בשם המציע. </w:t>
      </w:r>
    </w:p>
    <w:p w:rsidR="00476E2C" w:rsidRPr="00C83337" w:rsidRDefault="00476E2C" w:rsidP="00476E2C">
      <w:pPr>
        <w:spacing w:line="360" w:lineRule="auto"/>
        <w:jc w:val="both"/>
        <w:rPr>
          <w:rFonts w:ascii="Arial" w:hAnsi="Arial" w:cs="David"/>
          <w:rtl/>
        </w:rPr>
      </w:pPr>
      <w:r w:rsidRPr="00C83337">
        <w:rPr>
          <w:rFonts w:ascii="Arial" w:hAnsi="Arial" w:cs="David"/>
          <w:rtl/>
        </w:rPr>
        <w:t>בתצהירי זה, משמעותו של המונח "</w:t>
      </w:r>
      <w:r w:rsidRPr="00C83337">
        <w:rPr>
          <w:rFonts w:ascii="Arial" w:hAnsi="Arial" w:cs="David"/>
          <w:b/>
          <w:bCs/>
          <w:rtl/>
        </w:rPr>
        <w:t>בעל זיקה</w:t>
      </w:r>
      <w:r w:rsidRPr="00C83337">
        <w:rPr>
          <w:rFonts w:ascii="Arial" w:hAnsi="Arial" w:cs="David"/>
          <w:rtl/>
        </w:rPr>
        <w:t>" כהגדרתו בחוק עסקאות גופים ציבוריים התשל"ו-1976 (להלן: "</w:t>
      </w:r>
      <w:r w:rsidRPr="00C83337">
        <w:rPr>
          <w:rFonts w:ascii="Arial" w:hAnsi="Arial" w:cs="David"/>
          <w:b/>
          <w:bCs/>
          <w:rtl/>
        </w:rPr>
        <w:t>חוק עסקאות גופים ציבוריים</w:t>
      </w:r>
      <w:r w:rsidRPr="00C83337">
        <w:rPr>
          <w:rFonts w:ascii="Arial" w:hAnsi="Arial" w:cs="David"/>
          <w:rtl/>
        </w:rPr>
        <w:t xml:space="preserve">"). אני מאשר/ת כי הוסברה לי משמעותו של מונח זה וכי אני מבין/ה אותו. </w:t>
      </w:r>
    </w:p>
    <w:p w:rsidR="00476E2C" w:rsidRPr="00C83337" w:rsidRDefault="00476E2C" w:rsidP="00476E2C">
      <w:pPr>
        <w:spacing w:line="360" w:lineRule="auto"/>
        <w:jc w:val="both"/>
        <w:rPr>
          <w:rFonts w:ascii="Arial" w:hAnsi="Arial" w:cs="David"/>
          <w:rtl/>
        </w:rPr>
      </w:pPr>
      <w:r w:rsidRPr="00C83337">
        <w:rPr>
          <w:rFonts w:ascii="Arial" w:hAnsi="Arial" w:cs="David" w:hint="eastAsia"/>
          <w:rtl/>
        </w:rPr>
        <w:t>משמעותו</w:t>
      </w:r>
      <w:r w:rsidRPr="00C83337">
        <w:rPr>
          <w:rFonts w:ascii="Arial" w:hAnsi="Arial" w:cs="David"/>
          <w:rtl/>
        </w:rPr>
        <w:t xml:space="preserve"> של המונח </w:t>
      </w:r>
      <w:r w:rsidRPr="00C83337">
        <w:rPr>
          <w:rFonts w:ascii="Arial" w:hAnsi="Arial" w:cs="David"/>
          <w:b/>
          <w:bCs/>
          <w:rtl/>
        </w:rPr>
        <w:t>"עבירה"</w:t>
      </w:r>
      <w:r w:rsidRPr="00C83337">
        <w:rPr>
          <w:rFonts w:ascii="Arial" w:hAnsi="Arial"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476E2C" w:rsidRPr="00C83337" w:rsidRDefault="00476E2C" w:rsidP="00476E2C">
      <w:pPr>
        <w:spacing w:line="360" w:lineRule="auto"/>
        <w:jc w:val="both"/>
        <w:rPr>
          <w:rFonts w:ascii="Arial" w:hAnsi="Arial" w:cs="David"/>
          <w:rtl/>
        </w:rPr>
      </w:pPr>
      <w:r w:rsidRPr="00C83337">
        <w:rPr>
          <w:rFonts w:ascii="Arial" w:hAnsi="Arial" w:cs="David"/>
          <w:rtl/>
        </w:rPr>
        <w:t>המציע הינו תאגיד הרשום בישראל.</w:t>
      </w:r>
    </w:p>
    <w:p w:rsidR="00476E2C" w:rsidRPr="00C83337" w:rsidRDefault="00476E2C" w:rsidP="00C83337">
      <w:pPr>
        <w:spacing w:after="0" w:line="360" w:lineRule="auto"/>
        <w:jc w:val="both"/>
        <w:rPr>
          <w:rFonts w:ascii="Arial" w:hAnsi="Arial" w:cs="David"/>
          <w:rtl/>
        </w:rPr>
      </w:pPr>
      <w:r w:rsidRPr="00C83337">
        <w:rPr>
          <w:rFonts w:ascii="Arial" w:hAnsi="Arial" w:cs="David"/>
          <w:rtl/>
        </w:rPr>
        <w:t xml:space="preserve">(סמן </w:t>
      </w:r>
      <w:r w:rsidRPr="00C83337">
        <w:rPr>
          <w:rFonts w:ascii="Arial" w:hAnsi="Arial" w:cs="David"/>
        </w:rPr>
        <w:t>x</w:t>
      </w:r>
      <w:r w:rsidRPr="00C83337">
        <w:rPr>
          <w:rFonts w:ascii="Arial" w:hAnsi="Arial" w:cs="David"/>
          <w:rtl/>
        </w:rPr>
        <w:t xml:space="preserve"> במשבצת המתאימה)</w:t>
      </w:r>
    </w:p>
    <w:p w:rsidR="00476E2C" w:rsidRPr="00CE20EC" w:rsidRDefault="00476E2C" w:rsidP="002B79DE">
      <w:pPr>
        <w:pStyle w:val="a3"/>
        <w:numPr>
          <w:ilvl w:val="0"/>
          <w:numId w:val="62"/>
        </w:numPr>
        <w:spacing w:before="120" w:after="120"/>
        <w:jc w:val="both"/>
        <w:rPr>
          <w:rFonts w:ascii="Arial" w:hAnsi="Arial" w:cs="David"/>
          <w:b/>
          <w:bCs/>
          <w:rtl/>
        </w:rPr>
      </w:pPr>
      <w:r w:rsidRPr="00C83337">
        <w:rPr>
          <w:rFonts w:ascii="Arial" w:hAnsi="Arial" w:cs="David"/>
          <w:rtl/>
        </w:rPr>
        <w:t xml:space="preserve">המציע ובעל זיקה אליו </w:t>
      </w:r>
      <w:r w:rsidRPr="00C83337">
        <w:rPr>
          <w:rFonts w:ascii="Arial" w:hAnsi="Arial" w:cs="David"/>
          <w:b/>
          <w:bCs/>
          <w:u w:val="single"/>
          <w:rtl/>
        </w:rPr>
        <w:t>לא הורשעו</w:t>
      </w:r>
      <w:r w:rsidRPr="00C83337">
        <w:rPr>
          <w:rFonts w:ascii="Arial" w:hAnsi="Arial" w:cs="David"/>
          <w:rtl/>
        </w:rPr>
        <w:t xml:space="preserve"> ביותר משתי עבירות עד למועד האחרון להגשת ההצעות (להלן: "</w:t>
      </w:r>
      <w:r w:rsidRPr="00C83337">
        <w:rPr>
          <w:rFonts w:ascii="Arial" w:hAnsi="Arial" w:cs="David"/>
          <w:b/>
          <w:bCs/>
          <w:rtl/>
        </w:rPr>
        <w:t>מועד להגשה</w:t>
      </w:r>
      <w:r w:rsidRPr="00C83337">
        <w:rPr>
          <w:rFonts w:ascii="Arial" w:hAnsi="Arial" w:cs="David"/>
          <w:rtl/>
        </w:rPr>
        <w:t xml:space="preserve">") מטעם המציע </w:t>
      </w:r>
      <w:r w:rsidRPr="00C83337">
        <w:rPr>
          <w:rFonts w:ascii="Arial" w:hAnsi="Arial" w:cs="David"/>
          <w:b/>
          <w:bCs/>
          <w:rtl/>
        </w:rPr>
        <w:t>ב</w:t>
      </w:r>
      <w:r w:rsidRPr="00C83337">
        <w:rPr>
          <w:rFonts w:ascii="Arial" w:hAnsi="Arial" w:cs="David" w:hint="eastAsia"/>
          <w:b/>
          <w:bCs/>
          <w:rtl/>
        </w:rPr>
        <w:t>קול</w:t>
      </w:r>
      <w:r w:rsidRPr="00C83337">
        <w:rPr>
          <w:rFonts w:ascii="Arial" w:hAnsi="Arial" w:cs="David"/>
          <w:b/>
          <w:bCs/>
          <w:rtl/>
        </w:rPr>
        <w:t xml:space="preserve"> קורא </w:t>
      </w:r>
      <w:r w:rsidRPr="00C83337">
        <w:rPr>
          <w:rFonts w:asciiTheme="majorBidi" w:hAnsiTheme="majorBidi" w:cs="David"/>
          <w:b/>
          <w:bCs/>
          <w:rtl/>
        </w:rPr>
        <w:t xml:space="preserve">מס' </w:t>
      </w:r>
      <w:r w:rsidRPr="00C83337">
        <w:rPr>
          <w:rFonts w:cs="David"/>
          <w:b/>
          <w:bCs/>
          <w:rtl/>
        </w:rPr>
        <w:t>9</w:t>
      </w:r>
      <w:r w:rsidRPr="00CE20EC">
        <w:rPr>
          <w:rFonts w:ascii="Arial" w:hAnsi="Arial" w:cs="David"/>
          <w:b/>
          <w:bCs/>
          <w:rtl/>
        </w:rPr>
        <w:t>/17 ל</w:t>
      </w:r>
      <w:r w:rsidRPr="00CE20EC">
        <w:rPr>
          <w:rFonts w:ascii="Arial" w:hAnsi="Arial" w:cs="David" w:hint="eastAsia"/>
          <w:b/>
          <w:bCs/>
          <w:rtl/>
        </w:rPr>
        <w:t>צורך</w:t>
      </w:r>
      <w:r w:rsidRPr="00CE20EC">
        <w:rPr>
          <w:rFonts w:ascii="Arial" w:hAnsi="Arial" w:cs="David" w:hint="cs"/>
          <w:b/>
          <w:bCs/>
          <w:rtl/>
        </w:rPr>
        <w:t xml:space="preserve"> רכישת ציוד מעבדה של  קירור ומיזוג אוויר במוסדות להכשרה טכנולוגית</w:t>
      </w:r>
      <w:r w:rsidRPr="00CE20EC">
        <w:rPr>
          <w:rFonts w:ascii="Arial" w:hAnsi="Arial" w:cs="David"/>
          <w:b/>
          <w:bCs/>
          <w:rtl/>
        </w:rPr>
        <w:t>.</w:t>
      </w:r>
    </w:p>
    <w:p w:rsidR="00476E2C" w:rsidRPr="00C83337" w:rsidRDefault="00476E2C" w:rsidP="00476E2C">
      <w:pPr>
        <w:numPr>
          <w:ilvl w:val="0"/>
          <w:numId w:val="62"/>
        </w:numPr>
        <w:tabs>
          <w:tab w:val="clear" w:pos="360"/>
          <w:tab w:val="num" w:pos="453"/>
        </w:tabs>
        <w:spacing w:after="0" w:line="360" w:lineRule="auto"/>
        <w:ind w:left="453" w:right="360" w:hanging="426"/>
        <w:jc w:val="both"/>
        <w:rPr>
          <w:rFonts w:ascii="Arial" w:hAnsi="Arial" w:cs="David"/>
        </w:rPr>
      </w:pPr>
      <w:r w:rsidRPr="00C83337">
        <w:rPr>
          <w:rFonts w:ascii="Arial" w:hAnsi="Arial" w:cs="David"/>
          <w:rtl/>
        </w:rPr>
        <w:t xml:space="preserve">המציע או בעל זיקה אליו </w:t>
      </w:r>
      <w:r w:rsidRPr="00C83337">
        <w:rPr>
          <w:rFonts w:ascii="Arial" w:hAnsi="Arial" w:cs="David"/>
          <w:b/>
          <w:bCs/>
          <w:u w:val="single"/>
          <w:rtl/>
        </w:rPr>
        <w:t>הורשעו</w:t>
      </w:r>
      <w:r w:rsidRPr="00C83337">
        <w:rPr>
          <w:rFonts w:ascii="Arial" w:hAnsi="Arial" w:cs="David"/>
          <w:rtl/>
        </w:rPr>
        <w:t xml:space="preserve"> בפסק דין ביותר משתי עבירות </w:t>
      </w:r>
      <w:r w:rsidRPr="00C83337">
        <w:rPr>
          <w:rFonts w:ascii="Arial" w:hAnsi="Arial" w:cs="David"/>
          <w:b/>
          <w:bCs/>
          <w:u w:val="single"/>
          <w:rtl/>
        </w:rPr>
        <w:t>וחלפה שנה אחת</w:t>
      </w:r>
      <w:r w:rsidRPr="00C83337">
        <w:rPr>
          <w:rFonts w:ascii="Arial" w:hAnsi="Arial" w:cs="David"/>
          <w:rtl/>
        </w:rPr>
        <w:t xml:space="preserve"> לפחות ממועד ההרשעה האחרונה ועד למועד ההגשה. </w:t>
      </w:r>
    </w:p>
    <w:p w:rsidR="00476E2C" w:rsidRPr="00C83337" w:rsidRDefault="00476E2C" w:rsidP="00476E2C">
      <w:pPr>
        <w:numPr>
          <w:ilvl w:val="0"/>
          <w:numId w:val="62"/>
        </w:numPr>
        <w:tabs>
          <w:tab w:val="clear" w:pos="360"/>
          <w:tab w:val="num" w:pos="453"/>
        </w:tabs>
        <w:spacing w:after="0" w:line="360" w:lineRule="auto"/>
        <w:ind w:left="453" w:right="360" w:hanging="426"/>
        <w:jc w:val="both"/>
        <w:rPr>
          <w:rFonts w:ascii="Arial" w:hAnsi="Arial" w:cs="David"/>
          <w:rtl/>
        </w:rPr>
      </w:pPr>
      <w:r w:rsidRPr="00C83337">
        <w:rPr>
          <w:rFonts w:ascii="Arial" w:hAnsi="Arial" w:cs="David"/>
          <w:rtl/>
        </w:rPr>
        <w:t xml:space="preserve">המציע או בעל זיקה אליו </w:t>
      </w:r>
      <w:r w:rsidRPr="00C83337">
        <w:rPr>
          <w:rFonts w:ascii="Arial" w:hAnsi="Arial" w:cs="David"/>
          <w:b/>
          <w:bCs/>
          <w:u w:val="single"/>
          <w:rtl/>
        </w:rPr>
        <w:t>הורשעו</w:t>
      </w:r>
      <w:r w:rsidRPr="00C83337">
        <w:rPr>
          <w:rFonts w:ascii="Arial" w:hAnsi="Arial" w:cs="David"/>
          <w:rtl/>
        </w:rPr>
        <w:t xml:space="preserve"> בפסק דין  ביותר משתי עבירות </w:t>
      </w:r>
      <w:r w:rsidRPr="00C83337">
        <w:rPr>
          <w:rFonts w:ascii="Arial" w:hAnsi="Arial" w:cs="David"/>
          <w:b/>
          <w:bCs/>
          <w:u w:val="single"/>
          <w:rtl/>
        </w:rPr>
        <w:t>ולא חלפה שנה אחת</w:t>
      </w:r>
      <w:r w:rsidRPr="00C83337">
        <w:rPr>
          <w:rFonts w:ascii="Arial" w:hAnsi="Arial" w:cs="David"/>
          <w:rtl/>
        </w:rPr>
        <w:t xml:space="preserve"> לפחות ממועד ההרשעה האחרונה ועד למועד ההגשה. </w:t>
      </w:r>
    </w:p>
    <w:p w:rsidR="00476E2C" w:rsidRPr="00C83337" w:rsidRDefault="00476E2C" w:rsidP="00476E2C">
      <w:pPr>
        <w:spacing w:line="360" w:lineRule="auto"/>
        <w:jc w:val="both"/>
        <w:rPr>
          <w:rFonts w:ascii="Arial" w:hAnsi="Arial" w:cs="David"/>
          <w:rtl/>
        </w:rPr>
      </w:pPr>
      <w:r w:rsidRPr="00C83337">
        <w:rPr>
          <w:rFonts w:ascii="Arial" w:hAnsi="Arial" w:cs="David"/>
          <w:rtl/>
        </w:rPr>
        <w:t xml:space="preserve">זה שמי, להלן חתימתי ותוכן תצהירי דלעיל אמת. </w:t>
      </w: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1045"/>
        <w:gridCol w:w="2218"/>
        <w:gridCol w:w="917"/>
        <w:gridCol w:w="2124"/>
      </w:tblGrid>
      <w:tr w:rsidR="00476E2C" w:rsidRPr="00017624" w:rsidTr="00C83337">
        <w:trPr>
          <w:trHeight w:val="199"/>
          <w:jc w:val="center"/>
        </w:trPr>
        <w:tc>
          <w:tcPr>
            <w:tcW w:w="2144" w:type="dxa"/>
            <w:tcBorders>
              <w:top w:val="single" w:sz="4" w:space="0" w:color="auto"/>
            </w:tcBorders>
          </w:tcPr>
          <w:p w:rsidR="00476E2C" w:rsidRPr="00C83337" w:rsidRDefault="00476E2C" w:rsidP="00C83337">
            <w:pPr>
              <w:spacing w:after="0" w:line="360" w:lineRule="auto"/>
              <w:jc w:val="center"/>
              <w:rPr>
                <w:rFonts w:ascii="Arial" w:hAnsi="Arial" w:cs="David"/>
                <w:sz w:val="22"/>
                <w:szCs w:val="22"/>
                <w:rtl/>
              </w:rPr>
            </w:pPr>
            <w:r w:rsidRPr="00C83337">
              <w:rPr>
                <w:rFonts w:ascii="Arial" w:hAnsi="Arial" w:cs="David" w:hint="eastAsia"/>
                <w:rtl/>
              </w:rPr>
              <w:t>תאריך</w:t>
            </w:r>
          </w:p>
        </w:tc>
        <w:tc>
          <w:tcPr>
            <w:tcW w:w="1134" w:type="dxa"/>
          </w:tcPr>
          <w:p w:rsidR="00476E2C" w:rsidRPr="00C83337" w:rsidRDefault="00476E2C" w:rsidP="001161E7">
            <w:pPr>
              <w:spacing w:after="0" w:line="360" w:lineRule="auto"/>
              <w:jc w:val="both"/>
              <w:rPr>
                <w:rFonts w:ascii="Arial" w:hAnsi="Arial" w:cs="David"/>
                <w:sz w:val="22"/>
                <w:szCs w:val="22"/>
                <w:rtl/>
              </w:rPr>
            </w:pPr>
          </w:p>
        </w:tc>
        <w:tc>
          <w:tcPr>
            <w:tcW w:w="2409" w:type="dxa"/>
            <w:tcBorders>
              <w:top w:val="single" w:sz="4" w:space="0" w:color="auto"/>
            </w:tcBorders>
          </w:tcPr>
          <w:p w:rsidR="00476E2C" w:rsidRPr="00C83337" w:rsidRDefault="00476E2C" w:rsidP="00C83337">
            <w:pPr>
              <w:spacing w:after="0" w:line="360" w:lineRule="auto"/>
              <w:jc w:val="center"/>
              <w:rPr>
                <w:rFonts w:ascii="Arial" w:hAnsi="Arial" w:cs="David"/>
                <w:sz w:val="22"/>
                <w:szCs w:val="22"/>
                <w:rtl/>
              </w:rPr>
            </w:pPr>
            <w:r w:rsidRPr="00C83337">
              <w:rPr>
                <w:rFonts w:ascii="Arial" w:hAnsi="Arial" w:cs="David" w:hint="eastAsia"/>
                <w:rtl/>
              </w:rPr>
              <w:t>שם</w:t>
            </w:r>
          </w:p>
        </w:tc>
        <w:tc>
          <w:tcPr>
            <w:tcW w:w="993" w:type="dxa"/>
          </w:tcPr>
          <w:p w:rsidR="00476E2C" w:rsidRPr="00C83337" w:rsidRDefault="00476E2C" w:rsidP="001161E7">
            <w:pPr>
              <w:spacing w:after="0" w:line="360" w:lineRule="auto"/>
              <w:jc w:val="both"/>
              <w:rPr>
                <w:rFonts w:ascii="Arial" w:hAnsi="Arial" w:cs="David"/>
                <w:sz w:val="22"/>
                <w:szCs w:val="22"/>
                <w:rtl/>
              </w:rPr>
            </w:pPr>
          </w:p>
        </w:tc>
        <w:tc>
          <w:tcPr>
            <w:tcW w:w="2268" w:type="dxa"/>
            <w:tcBorders>
              <w:top w:val="single" w:sz="4" w:space="0" w:color="auto"/>
            </w:tcBorders>
          </w:tcPr>
          <w:p w:rsidR="00476E2C" w:rsidRPr="00C83337" w:rsidRDefault="00476E2C" w:rsidP="00C83337">
            <w:pPr>
              <w:spacing w:after="0" w:line="360" w:lineRule="auto"/>
              <w:jc w:val="center"/>
              <w:rPr>
                <w:rFonts w:ascii="Arial" w:hAnsi="Arial" w:cs="David"/>
                <w:sz w:val="22"/>
                <w:szCs w:val="22"/>
                <w:rtl/>
              </w:rPr>
            </w:pPr>
            <w:r w:rsidRPr="00C83337">
              <w:rPr>
                <w:rFonts w:ascii="Arial" w:hAnsi="Arial" w:cs="David" w:hint="eastAsia"/>
                <w:rtl/>
              </w:rPr>
              <w:t>חתימה</w:t>
            </w:r>
            <w:r w:rsidRPr="00C83337">
              <w:rPr>
                <w:rFonts w:ascii="Arial" w:hAnsi="Arial" w:cs="David"/>
                <w:rtl/>
              </w:rPr>
              <w:t xml:space="preserve"> </w:t>
            </w:r>
            <w:r w:rsidRPr="00C83337">
              <w:rPr>
                <w:rFonts w:ascii="Arial" w:hAnsi="Arial" w:cs="David" w:hint="eastAsia"/>
                <w:rtl/>
              </w:rPr>
              <w:t>וחותמת</w:t>
            </w:r>
          </w:p>
        </w:tc>
      </w:tr>
    </w:tbl>
    <w:p w:rsidR="00017624" w:rsidRDefault="00017624" w:rsidP="001161E7">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hAnsi="Arial" w:cs="David"/>
          <w:b/>
          <w:bCs/>
          <w:u w:val="single"/>
          <w:rtl/>
        </w:rPr>
      </w:pPr>
    </w:p>
    <w:p w:rsidR="00476E2C" w:rsidRPr="001161E7" w:rsidRDefault="00476E2C" w:rsidP="001161E7">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hAnsi="Arial" w:cs="David"/>
          <w:b/>
          <w:bCs/>
          <w:u w:val="single"/>
          <w:rtl/>
        </w:rPr>
      </w:pPr>
      <w:r w:rsidRPr="001161E7">
        <w:rPr>
          <w:rFonts w:ascii="Arial" w:hAnsi="Arial" w:cs="David"/>
          <w:b/>
          <w:bCs/>
          <w:u w:val="single"/>
          <w:rtl/>
        </w:rPr>
        <w:t>אישור עורך הדין</w:t>
      </w:r>
    </w:p>
    <w:p w:rsidR="00476E2C" w:rsidRPr="001161E7" w:rsidRDefault="00476E2C" w:rsidP="001161E7">
      <w:pPr>
        <w:spacing w:line="240" w:lineRule="auto"/>
        <w:jc w:val="both"/>
        <w:rPr>
          <w:rFonts w:ascii="Arial" w:hAnsi="Arial" w:cs="David"/>
          <w:rtl/>
        </w:rPr>
      </w:pPr>
      <w:r w:rsidRPr="001161E7">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476E2C" w:rsidRPr="00017624" w:rsidTr="00D84E3E">
        <w:trPr>
          <w:jc w:val="center"/>
        </w:trPr>
        <w:tc>
          <w:tcPr>
            <w:tcW w:w="2144" w:type="dxa"/>
            <w:tcBorders>
              <w:top w:val="single" w:sz="4" w:space="0" w:color="auto"/>
            </w:tcBorders>
          </w:tcPr>
          <w:p w:rsidR="00476E2C" w:rsidRPr="001161E7" w:rsidRDefault="00476E2C" w:rsidP="001161E7">
            <w:pPr>
              <w:spacing w:after="0" w:line="240" w:lineRule="auto"/>
              <w:jc w:val="center"/>
              <w:rPr>
                <w:rFonts w:ascii="Arial" w:hAnsi="Arial" w:cs="David"/>
                <w:sz w:val="22"/>
                <w:szCs w:val="22"/>
                <w:rtl/>
              </w:rPr>
            </w:pPr>
            <w:r w:rsidRPr="001161E7">
              <w:rPr>
                <w:rFonts w:ascii="Arial" w:hAnsi="Arial" w:cs="David" w:hint="eastAsia"/>
                <w:rtl/>
              </w:rPr>
              <w:t>תאריך</w:t>
            </w:r>
          </w:p>
        </w:tc>
        <w:tc>
          <w:tcPr>
            <w:tcW w:w="1134" w:type="dxa"/>
          </w:tcPr>
          <w:p w:rsidR="00476E2C" w:rsidRPr="001161E7" w:rsidRDefault="00476E2C" w:rsidP="001161E7">
            <w:pPr>
              <w:spacing w:after="0" w:line="240" w:lineRule="auto"/>
              <w:jc w:val="both"/>
              <w:rPr>
                <w:rFonts w:ascii="Arial" w:hAnsi="Arial" w:cs="David"/>
                <w:sz w:val="22"/>
                <w:szCs w:val="22"/>
                <w:rtl/>
              </w:rPr>
            </w:pPr>
          </w:p>
        </w:tc>
        <w:tc>
          <w:tcPr>
            <w:tcW w:w="2409" w:type="dxa"/>
            <w:tcBorders>
              <w:top w:val="single" w:sz="4" w:space="0" w:color="auto"/>
            </w:tcBorders>
          </w:tcPr>
          <w:p w:rsidR="00476E2C" w:rsidRPr="001161E7" w:rsidRDefault="00476E2C" w:rsidP="001161E7">
            <w:pPr>
              <w:spacing w:after="0" w:line="240" w:lineRule="auto"/>
              <w:jc w:val="center"/>
              <w:rPr>
                <w:rFonts w:ascii="Arial" w:hAnsi="Arial" w:cs="David"/>
                <w:sz w:val="22"/>
                <w:szCs w:val="22"/>
                <w:rtl/>
              </w:rPr>
            </w:pPr>
            <w:r w:rsidRPr="001161E7">
              <w:rPr>
                <w:rFonts w:ascii="Arial" w:hAnsi="Arial" w:cs="David" w:hint="eastAsia"/>
                <w:rtl/>
              </w:rPr>
              <w:t>מס</w:t>
            </w:r>
            <w:r w:rsidRPr="001161E7">
              <w:rPr>
                <w:rFonts w:ascii="Arial" w:hAnsi="Arial" w:cs="David"/>
                <w:rtl/>
              </w:rPr>
              <w:t xml:space="preserve">' </w:t>
            </w:r>
            <w:r w:rsidRPr="001161E7">
              <w:rPr>
                <w:rFonts w:ascii="Arial" w:hAnsi="Arial" w:cs="David" w:hint="eastAsia"/>
                <w:rtl/>
              </w:rPr>
              <w:t>רישיון</w:t>
            </w:r>
          </w:p>
        </w:tc>
        <w:tc>
          <w:tcPr>
            <w:tcW w:w="993" w:type="dxa"/>
          </w:tcPr>
          <w:p w:rsidR="00476E2C" w:rsidRPr="001161E7" w:rsidRDefault="00476E2C" w:rsidP="001161E7">
            <w:pPr>
              <w:spacing w:after="0" w:line="240" w:lineRule="auto"/>
              <w:jc w:val="both"/>
              <w:rPr>
                <w:rFonts w:ascii="Arial" w:hAnsi="Arial" w:cs="David"/>
                <w:sz w:val="22"/>
                <w:szCs w:val="22"/>
                <w:rtl/>
              </w:rPr>
            </w:pPr>
          </w:p>
        </w:tc>
        <w:tc>
          <w:tcPr>
            <w:tcW w:w="2268" w:type="dxa"/>
            <w:tcBorders>
              <w:top w:val="single" w:sz="4" w:space="0" w:color="auto"/>
            </w:tcBorders>
          </w:tcPr>
          <w:p w:rsidR="00476E2C" w:rsidRPr="001161E7" w:rsidRDefault="00476E2C" w:rsidP="001161E7">
            <w:pPr>
              <w:spacing w:after="0" w:line="240" w:lineRule="auto"/>
              <w:jc w:val="center"/>
              <w:rPr>
                <w:rFonts w:ascii="Arial" w:hAnsi="Arial" w:cs="David"/>
                <w:sz w:val="22"/>
                <w:szCs w:val="22"/>
                <w:rtl/>
              </w:rPr>
            </w:pPr>
            <w:r w:rsidRPr="001161E7">
              <w:rPr>
                <w:rFonts w:ascii="Arial" w:hAnsi="Arial" w:cs="David" w:hint="eastAsia"/>
                <w:rtl/>
              </w:rPr>
              <w:t>חתימה</w:t>
            </w:r>
            <w:r w:rsidRPr="001161E7">
              <w:rPr>
                <w:rFonts w:ascii="Arial" w:hAnsi="Arial" w:cs="David"/>
                <w:rtl/>
              </w:rPr>
              <w:t xml:space="preserve"> </w:t>
            </w:r>
            <w:r w:rsidRPr="001161E7">
              <w:rPr>
                <w:rFonts w:ascii="Arial" w:hAnsi="Arial" w:cs="David" w:hint="eastAsia"/>
                <w:rtl/>
              </w:rPr>
              <w:t>וחותמת</w:t>
            </w:r>
          </w:p>
        </w:tc>
      </w:tr>
    </w:tbl>
    <w:p w:rsidR="00FE7ACE" w:rsidRPr="007E7D96" w:rsidRDefault="00FE7ACE" w:rsidP="00FE7ACE">
      <w:pPr>
        <w:jc w:val="both"/>
        <w:rPr>
          <w:rFonts w:asciiTheme="majorBidi" w:hAnsiTheme="majorBidi" w:cs="David"/>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E7ACE" w:rsidRPr="00017624" w:rsidTr="00E83FC3">
        <w:trPr>
          <w:trHeight w:hRule="exact" w:val="561"/>
        </w:trPr>
        <w:tc>
          <w:tcPr>
            <w:tcW w:w="8958" w:type="dxa"/>
            <w:tcBorders>
              <w:top w:val="nil"/>
              <w:bottom w:val="nil"/>
            </w:tcBorders>
            <w:shd w:val="clear" w:color="auto" w:fill="D9D9D9" w:themeFill="background1" w:themeFillShade="D9"/>
            <w:vAlign w:val="center"/>
          </w:tcPr>
          <w:p w:rsidR="00FE7ACE" w:rsidRPr="007E7D96" w:rsidRDefault="00FE7ACE" w:rsidP="00E83FC3">
            <w:pPr>
              <w:pStyle w:val="aff6"/>
              <w:jc w:val="left"/>
              <w:rPr>
                <w:rFonts w:asciiTheme="majorBidi" w:hAnsiTheme="majorBidi" w:cs="David"/>
                <w:color w:val="auto"/>
                <w:rtl/>
              </w:rPr>
            </w:pPr>
            <w:r w:rsidRPr="007E7D96">
              <w:rPr>
                <w:rFonts w:asciiTheme="majorBidi" w:hAnsiTheme="majorBidi" w:cs="David" w:hint="cs"/>
                <w:color w:val="auto"/>
                <w:rtl/>
              </w:rPr>
              <w:lastRenderedPageBreak/>
              <w:t>נספח ה'</w:t>
            </w:r>
          </w:p>
        </w:tc>
      </w:tr>
      <w:tr w:rsidR="00FE7ACE" w:rsidRPr="00017624" w:rsidTr="00E83FC3">
        <w:trPr>
          <w:trHeight w:hRule="exact" w:val="561"/>
        </w:trPr>
        <w:tc>
          <w:tcPr>
            <w:tcW w:w="8958" w:type="dxa"/>
            <w:tcBorders>
              <w:top w:val="nil"/>
              <w:bottom w:val="nil"/>
            </w:tcBorders>
            <w:shd w:val="clear" w:color="auto" w:fill="1B3461"/>
            <w:vAlign w:val="center"/>
          </w:tcPr>
          <w:p w:rsidR="00FE7ACE" w:rsidRPr="007E7D96" w:rsidRDefault="00FE7ACE" w:rsidP="00E83FC3">
            <w:pPr>
              <w:pStyle w:val="aff6"/>
              <w:jc w:val="left"/>
              <w:rPr>
                <w:rFonts w:asciiTheme="majorBidi" w:hAnsiTheme="majorBidi" w:cs="David"/>
                <w:rtl/>
              </w:rPr>
            </w:pPr>
            <w:r w:rsidRPr="007E7D96">
              <w:rPr>
                <w:rFonts w:asciiTheme="majorBidi" w:hAnsiTheme="majorBidi" w:cs="David"/>
                <w:b w:val="0"/>
                <w:i/>
                <w:rtl/>
              </w:rPr>
              <w:t>תצהיר בדבר העסקת עובדים עם מוגבלות</w:t>
            </w:r>
          </w:p>
        </w:tc>
      </w:tr>
    </w:tbl>
    <w:p w:rsidR="00FE7ACE" w:rsidRPr="00C83337" w:rsidRDefault="00FE7ACE" w:rsidP="00C83337">
      <w:pPr>
        <w:spacing w:after="0" w:line="360" w:lineRule="auto"/>
        <w:jc w:val="both"/>
        <w:rPr>
          <w:rFonts w:ascii="Arial" w:hAnsi="Arial" w:cs="David"/>
          <w:rtl/>
        </w:rPr>
      </w:pPr>
      <w:r w:rsidRPr="00C83337">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FE7ACE" w:rsidRPr="00C83337" w:rsidRDefault="00FE7ACE" w:rsidP="00C83337">
      <w:pPr>
        <w:spacing w:after="0" w:line="360" w:lineRule="auto"/>
        <w:jc w:val="both"/>
        <w:rPr>
          <w:rFonts w:ascii="Arial" w:hAnsi="Arial" w:cs="David"/>
          <w:rtl/>
        </w:rPr>
      </w:pPr>
    </w:p>
    <w:p w:rsidR="00FE7ACE" w:rsidRPr="00C83337" w:rsidRDefault="00FE7ACE" w:rsidP="00CE20EC">
      <w:pPr>
        <w:spacing w:after="0" w:line="360" w:lineRule="auto"/>
        <w:jc w:val="both"/>
        <w:rPr>
          <w:rFonts w:ascii="Arial" w:hAnsi="Arial" w:cs="David"/>
          <w:rtl/>
        </w:rPr>
      </w:pPr>
      <w:r w:rsidRPr="00C83337">
        <w:rPr>
          <w:rFonts w:ascii="Arial" w:hAnsi="Arial" w:cs="David"/>
          <w:rtl/>
        </w:rPr>
        <w:t>הנני נותן תצהיר זה בשם ___________________ שהוא המציע (להלן: "</w:t>
      </w:r>
      <w:r w:rsidRPr="00C83337">
        <w:rPr>
          <w:rFonts w:ascii="Arial" w:hAnsi="Arial" w:cs="David"/>
          <w:b/>
          <w:bCs/>
          <w:rtl/>
        </w:rPr>
        <w:t>המציע</w:t>
      </w:r>
      <w:r w:rsidRPr="00C83337">
        <w:rPr>
          <w:rFonts w:ascii="Arial" w:hAnsi="Arial" w:cs="David"/>
          <w:rtl/>
        </w:rPr>
        <w:t xml:space="preserve">") </w:t>
      </w:r>
      <w:r w:rsidRPr="00C83337">
        <w:rPr>
          <w:rFonts w:asciiTheme="majorBidi" w:hAnsiTheme="majorBidi" w:cs="David"/>
          <w:rtl/>
        </w:rPr>
        <w:t xml:space="preserve">במסגרת </w:t>
      </w:r>
      <w:r w:rsidR="00EF68DE" w:rsidRPr="00C83337">
        <w:rPr>
          <w:rFonts w:asciiTheme="majorBidi" w:hAnsiTheme="majorBidi" w:cs="David" w:hint="eastAsia"/>
          <w:b/>
          <w:bCs/>
          <w:rtl/>
        </w:rPr>
        <w:t>קול</w:t>
      </w:r>
      <w:r w:rsidR="00EF68DE" w:rsidRPr="00C83337">
        <w:rPr>
          <w:rFonts w:asciiTheme="majorBidi" w:hAnsiTheme="majorBidi" w:cs="David"/>
          <w:b/>
          <w:bCs/>
          <w:rtl/>
        </w:rPr>
        <w:t xml:space="preserve"> קורא מס' 9/17 </w:t>
      </w:r>
      <w:r w:rsidR="00CE20EC" w:rsidRPr="00CE20EC">
        <w:rPr>
          <w:rFonts w:asciiTheme="majorBidi" w:hAnsiTheme="majorBidi" w:cs="David" w:hint="cs"/>
          <w:b/>
          <w:bCs/>
          <w:rtl/>
        </w:rPr>
        <w:t>לצורך רכישת ציוד מעבדה של  קירור ומיזוג אוויר במוסדות להכשרה טכנולוגית</w:t>
      </w:r>
      <w:r w:rsidRPr="00C83337">
        <w:rPr>
          <w:rFonts w:asciiTheme="majorBidi" w:hAnsiTheme="majorBidi" w:cs="David"/>
          <w:b/>
          <w:bCs/>
          <w:rtl/>
        </w:rPr>
        <w:t xml:space="preserve">, </w:t>
      </w:r>
      <w:r w:rsidRPr="00C83337">
        <w:rPr>
          <w:rFonts w:asciiTheme="majorBidi" w:hAnsiTheme="majorBidi" w:cs="David"/>
          <w:rtl/>
        </w:rPr>
        <w:t>שפורסם על ידי משרד התשתיות הלאומיות, האנרגיה והמים</w:t>
      </w:r>
      <w:r w:rsidRPr="00C83337">
        <w:rPr>
          <w:rFonts w:ascii="Arial" w:hAnsi="Arial" w:cs="David"/>
          <w:rtl/>
        </w:rPr>
        <w:t xml:space="preserve">. אני מצהיר/ה כי הנני מוסמך/ת לתת תצהיר זה בשם המציע. </w:t>
      </w:r>
    </w:p>
    <w:p w:rsidR="00FE7ACE" w:rsidRPr="00C83337" w:rsidRDefault="00FE7ACE" w:rsidP="00C83337">
      <w:pPr>
        <w:spacing w:after="0" w:line="360" w:lineRule="auto"/>
        <w:jc w:val="both"/>
        <w:rPr>
          <w:rFonts w:ascii="Arial" w:hAnsi="Arial" w:cs="David"/>
          <w:rtl/>
        </w:rPr>
      </w:pPr>
    </w:p>
    <w:p w:rsidR="00FE7ACE" w:rsidRPr="00C83337" w:rsidRDefault="00FE7ACE" w:rsidP="00C83337">
      <w:pPr>
        <w:spacing w:after="0" w:line="360" w:lineRule="auto"/>
        <w:jc w:val="both"/>
        <w:rPr>
          <w:rFonts w:ascii="Arial" w:hAnsi="Arial" w:cs="David"/>
          <w:u w:val="single"/>
          <w:rtl/>
        </w:rPr>
      </w:pPr>
      <w:r w:rsidRPr="00C83337">
        <w:rPr>
          <w:rFonts w:ascii="Arial" w:hAnsi="Arial" w:cs="David"/>
          <w:u w:val="single"/>
          <w:rtl/>
        </w:rPr>
        <w:t xml:space="preserve">(סמן </w:t>
      </w:r>
      <w:r w:rsidRPr="00C83337">
        <w:rPr>
          <w:rFonts w:ascii="Arial" w:hAnsi="Arial" w:cs="David"/>
          <w:u w:val="single"/>
        </w:rPr>
        <w:t>x</w:t>
      </w:r>
      <w:r w:rsidRPr="00C83337">
        <w:rPr>
          <w:rFonts w:ascii="Arial" w:hAnsi="Arial" w:cs="David"/>
          <w:u w:val="single"/>
          <w:rtl/>
        </w:rPr>
        <w:t xml:space="preserve"> במשבצת המתאימה):</w:t>
      </w:r>
    </w:p>
    <w:p w:rsidR="00FE7ACE" w:rsidRPr="00C83337" w:rsidRDefault="00FE7ACE" w:rsidP="007E7D96">
      <w:pPr>
        <w:numPr>
          <w:ilvl w:val="0"/>
          <w:numId w:val="62"/>
        </w:numPr>
        <w:spacing w:after="0" w:line="360" w:lineRule="auto"/>
        <w:jc w:val="both"/>
        <w:rPr>
          <w:rFonts w:ascii="Arial" w:hAnsi="Arial" w:cs="David"/>
        </w:rPr>
      </w:pPr>
      <w:r w:rsidRPr="00C83337">
        <w:rPr>
          <w:rFonts w:ascii="Arial" w:hAnsi="Arial" w:cs="David" w:hint="eastAsia"/>
          <w:rtl/>
        </w:rPr>
        <w:t>הוראות</w:t>
      </w:r>
      <w:r w:rsidRPr="00C83337">
        <w:rPr>
          <w:rFonts w:ascii="Arial" w:hAnsi="Arial" w:cs="David"/>
          <w:rtl/>
        </w:rPr>
        <w:t xml:space="preserve"> </w:t>
      </w:r>
      <w:r w:rsidRPr="00C83337">
        <w:rPr>
          <w:rFonts w:ascii="Arial" w:hAnsi="Arial" w:cs="David" w:hint="eastAsia"/>
          <w:rtl/>
        </w:rPr>
        <w:t>סעיף</w:t>
      </w:r>
      <w:r w:rsidRPr="00C83337">
        <w:rPr>
          <w:rFonts w:ascii="Arial" w:hAnsi="Arial" w:cs="David"/>
          <w:rtl/>
        </w:rPr>
        <w:t xml:space="preserve"> 9 </w:t>
      </w:r>
      <w:r w:rsidRPr="00C83337">
        <w:rPr>
          <w:rFonts w:ascii="Arial" w:hAnsi="Arial" w:cs="David" w:hint="eastAsia"/>
          <w:rtl/>
        </w:rPr>
        <w:t>לחוק</w:t>
      </w:r>
      <w:r w:rsidRPr="00C83337">
        <w:rPr>
          <w:rFonts w:ascii="Arial" w:hAnsi="Arial" w:cs="David"/>
          <w:rtl/>
        </w:rPr>
        <w:t xml:space="preserve"> </w:t>
      </w:r>
      <w:r w:rsidRPr="00C83337">
        <w:rPr>
          <w:rFonts w:ascii="Arial" w:hAnsi="Arial" w:cs="David" w:hint="eastAsia"/>
          <w:rtl/>
        </w:rPr>
        <w:t>שוויון</w:t>
      </w:r>
      <w:r w:rsidRPr="00C83337">
        <w:rPr>
          <w:rFonts w:ascii="Arial" w:hAnsi="Arial" w:cs="David"/>
          <w:rtl/>
        </w:rPr>
        <w:t xml:space="preserve"> </w:t>
      </w:r>
      <w:r w:rsidRPr="00C83337">
        <w:rPr>
          <w:rFonts w:ascii="Arial" w:hAnsi="Arial" w:cs="David" w:hint="eastAsia"/>
          <w:rtl/>
        </w:rPr>
        <w:t>זכויות</w:t>
      </w:r>
      <w:r w:rsidRPr="00C83337">
        <w:rPr>
          <w:rFonts w:ascii="Arial" w:hAnsi="Arial" w:cs="David"/>
          <w:rtl/>
        </w:rPr>
        <w:t xml:space="preserve"> </w:t>
      </w:r>
      <w:r w:rsidRPr="00C83337">
        <w:rPr>
          <w:rFonts w:ascii="Arial" w:hAnsi="Arial" w:cs="David" w:hint="eastAsia"/>
          <w:rtl/>
        </w:rPr>
        <w:t>לאנשים</w:t>
      </w:r>
      <w:r w:rsidRPr="00C83337">
        <w:rPr>
          <w:rFonts w:ascii="Arial" w:hAnsi="Arial" w:cs="David"/>
          <w:rtl/>
        </w:rPr>
        <w:t xml:space="preserve"> </w:t>
      </w:r>
      <w:r w:rsidRPr="00C83337">
        <w:rPr>
          <w:rFonts w:ascii="Arial" w:hAnsi="Arial" w:cs="David" w:hint="eastAsia"/>
          <w:rtl/>
        </w:rPr>
        <w:t>עם</w:t>
      </w:r>
      <w:r w:rsidRPr="00C83337">
        <w:rPr>
          <w:rFonts w:ascii="Arial" w:hAnsi="Arial" w:cs="David"/>
          <w:rtl/>
        </w:rPr>
        <w:t xml:space="preserve"> </w:t>
      </w:r>
      <w:r w:rsidRPr="00C83337">
        <w:rPr>
          <w:rFonts w:ascii="Arial" w:hAnsi="Arial" w:cs="David" w:hint="eastAsia"/>
          <w:rtl/>
        </w:rPr>
        <w:t>מוגבלות</w:t>
      </w:r>
      <w:r w:rsidRPr="00C83337">
        <w:rPr>
          <w:rFonts w:ascii="Arial" w:hAnsi="Arial" w:cs="David"/>
          <w:rtl/>
        </w:rPr>
        <w:t xml:space="preserve">, </w:t>
      </w:r>
      <w:r w:rsidRPr="00C83337">
        <w:rPr>
          <w:rFonts w:ascii="Arial" w:hAnsi="Arial" w:cs="David" w:hint="eastAsia"/>
          <w:rtl/>
        </w:rPr>
        <w:t>התשנ</w:t>
      </w:r>
      <w:r w:rsidRPr="00C83337">
        <w:rPr>
          <w:rFonts w:ascii="Arial" w:hAnsi="Arial" w:cs="David"/>
          <w:rtl/>
        </w:rPr>
        <w:t>"</w:t>
      </w:r>
      <w:r w:rsidRPr="00C83337">
        <w:rPr>
          <w:rFonts w:ascii="Arial" w:hAnsi="Arial" w:cs="David" w:hint="eastAsia"/>
          <w:rtl/>
        </w:rPr>
        <w:t>ח</w:t>
      </w:r>
      <w:r w:rsidRPr="00C83337">
        <w:rPr>
          <w:rFonts w:ascii="Arial" w:hAnsi="Arial" w:cs="David"/>
          <w:rtl/>
        </w:rPr>
        <w:t xml:space="preserve"> 1998 </w:t>
      </w:r>
      <w:r w:rsidRPr="00C83337">
        <w:rPr>
          <w:rFonts w:ascii="Arial" w:hAnsi="Arial" w:cs="David" w:hint="eastAsia"/>
          <w:rtl/>
        </w:rPr>
        <w:t>לא</w:t>
      </w:r>
      <w:r w:rsidRPr="00C83337">
        <w:rPr>
          <w:rFonts w:ascii="Arial" w:hAnsi="Arial" w:cs="David"/>
          <w:rtl/>
        </w:rPr>
        <w:t xml:space="preserve"> </w:t>
      </w:r>
      <w:r w:rsidRPr="00C83337">
        <w:rPr>
          <w:rFonts w:ascii="Arial" w:hAnsi="Arial" w:cs="David" w:hint="eastAsia"/>
          <w:rtl/>
        </w:rPr>
        <w:t>חלות</w:t>
      </w:r>
      <w:r w:rsidRPr="00C83337">
        <w:rPr>
          <w:rFonts w:ascii="Arial" w:hAnsi="Arial" w:cs="David"/>
          <w:rtl/>
        </w:rPr>
        <w:t xml:space="preserve"> </w:t>
      </w:r>
      <w:r w:rsidRPr="00C83337">
        <w:rPr>
          <w:rFonts w:ascii="Arial" w:hAnsi="Arial" w:cs="David" w:hint="eastAsia"/>
          <w:rtl/>
        </w:rPr>
        <w:t>על</w:t>
      </w:r>
      <w:r w:rsidRPr="00C83337">
        <w:rPr>
          <w:rFonts w:ascii="Arial" w:hAnsi="Arial" w:cs="David"/>
          <w:rtl/>
        </w:rPr>
        <w:t xml:space="preserve"> </w:t>
      </w:r>
      <w:r w:rsidRPr="00C83337">
        <w:rPr>
          <w:rFonts w:ascii="Arial" w:hAnsi="Arial" w:cs="David" w:hint="eastAsia"/>
          <w:rtl/>
        </w:rPr>
        <w:t>המציע</w:t>
      </w:r>
      <w:r w:rsidRPr="00C83337">
        <w:rPr>
          <w:rFonts w:ascii="Arial" w:hAnsi="Arial" w:cs="David"/>
          <w:rtl/>
        </w:rPr>
        <w:t>.</w:t>
      </w:r>
    </w:p>
    <w:p w:rsidR="00FE7ACE" w:rsidRPr="00C83337" w:rsidRDefault="00FE7ACE" w:rsidP="007E7D96">
      <w:pPr>
        <w:numPr>
          <w:ilvl w:val="0"/>
          <w:numId w:val="62"/>
        </w:numPr>
        <w:spacing w:after="0" w:line="360" w:lineRule="auto"/>
        <w:ind w:left="0" w:firstLine="0"/>
        <w:jc w:val="both"/>
        <w:rPr>
          <w:rFonts w:ascii="Arial" w:hAnsi="Arial" w:cs="David"/>
        </w:rPr>
      </w:pPr>
      <w:r w:rsidRPr="00C83337">
        <w:rPr>
          <w:rFonts w:ascii="Arial" w:hAnsi="Arial" w:cs="David" w:hint="eastAsia"/>
          <w:rtl/>
        </w:rPr>
        <w:t>הוראות</w:t>
      </w:r>
      <w:r w:rsidRPr="00C83337">
        <w:rPr>
          <w:rFonts w:ascii="Arial" w:hAnsi="Arial" w:cs="David"/>
          <w:rtl/>
        </w:rPr>
        <w:t xml:space="preserve"> </w:t>
      </w:r>
      <w:r w:rsidRPr="00C83337">
        <w:rPr>
          <w:rFonts w:ascii="Arial" w:hAnsi="Arial" w:cs="David" w:hint="eastAsia"/>
          <w:rtl/>
        </w:rPr>
        <w:t>סעיף</w:t>
      </w:r>
      <w:r w:rsidRPr="00C83337">
        <w:rPr>
          <w:rFonts w:ascii="Arial" w:hAnsi="Arial" w:cs="David"/>
          <w:rtl/>
        </w:rPr>
        <w:t xml:space="preserve"> 9 </w:t>
      </w:r>
      <w:r w:rsidRPr="00C83337">
        <w:rPr>
          <w:rFonts w:ascii="Arial" w:hAnsi="Arial" w:cs="David" w:hint="eastAsia"/>
          <w:rtl/>
        </w:rPr>
        <w:t>לחוק</w:t>
      </w:r>
      <w:r w:rsidRPr="00C83337">
        <w:rPr>
          <w:rFonts w:ascii="Arial" w:hAnsi="Arial" w:cs="David"/>
          <w:rtl/>
        </w:rPr>
        <w:t xml:space="preserve"> </w:t>
      </w:r>
      <w:r w:rsidRPr="00C83337">
        <w:rPr>
          <w:rFonts w:ascii="Arial" w:hAnsi="Arial" w:cs="David" w:hint="eastAsia"/>
          <w:rtl/>
        </w:rPr>
        <w:t>שוויון</w:t>
      </w:r>
      <w:r w:rsidRPr="00C83337">
        <w:rPr>
          <w:rFonts w:ascii="Arial" w:hAnsi="Arial" w:cs="David"/>
          <w:rtl/>
        </w:rPr>
        <w:t xml:space="preserve"> </w:t>
      </w:r>
      <w:r w:rsidRPr="00C83337">
        <w:rPr>
          <w:rFonts w:ascii="Arial" w:hAnsi="Arial" w:cs="David" w:hint="eastAsia"/>
          <w:rtl/>
        </w:rPr>
        <w:t>זכויות</w:t>
      </w:r>
      <w:r w:rsidRPr="00C83337">
        <w:rPr>
          <w:rFonts w:ascii="Arial" w:hAnsi="Arial" w:cs="David"/>
          <w:rtl/>
        </w:rPr>
        <w:t xml:space="preserve"> </w:t>
      </w:r>
      <w:r w:rsidRPr="00C83337">
        <w:rPr>
          <w:rFonts w:ascii="Arial" w:hAnsi="Arial" w:cs="David" w:hint="eastAsia"/>
          <w:rtl/>
        </w:rPr>
        <w:t>לאנשים</w:t>
      </w:r>
      <w:r w:rsidRPr="00C83337">
        <w:rPr>
          <w:rFonts w:ascii="Arial" w:hAnsi="Arial" w:cs="David"/>
          <w:rtl/>
        </w:rPr>
        <w:t xml:space="preserve"> </w:t>
      </w:r>
      <w:r w:rsidRPr="00C83337">
        <w:rPr>
          <w:rFonts w:ascii="Arial" w:hAnsi="Arial" w:cs="David" w:hint="eastAsia"/>
          <w:rtl/>
        </w:rPr>
        <w:t>עם</w:t>
      </w:r>
      <w:r w:rsidRPr="00C83337">
        <w:rPr>
          <w:rFonts w:ascii="Arial" w:hAnsi="Arial" w:cs="David"/>
          <w:rtl/>
        </w:rPr>
        <w:t xml:space="preserve"> </w:t>
      </w:r>
      <w:r w:rsidRPr="00C83337">
        <w:rPr>
          <w:rFonts w:ascii="Arial" w:hAnsi="Arial" w:cs="David" w:hint="eastAsia"/>
          <w:rtl/>
        </w:rPr>
        <w:t>מוגבלות</w:t>
      </w:r>
      <w:r w:rsidRPr="00C83337">
        <w:rPr>
          <w:rFonts w:ascii="Arial" w:hAnsi="Arial" w:cs="David"/>
          <w:rtl/>
        </w:rPr>
        <w:t xml:space="preserve">, </w:t>
      </w:r>
      <w:r w:rsidRPr="00C83337">
        <w:rPr>
          <w:rFonts w:ascii="Arial" w:hAnsi="Arial" w:cs="David" w:hint="eastAsia"/>
          <w:rtl/>
        </w:rPr>
        <w:t>התשנ</w:t>
      </w:r>
      <w:r w:rsidRPr="00C83337">
        <w:rPr>
          <w:rFonts w:ascii="Arial" w:hAnsi="Arial" w:cs="David"/>
          <w:rtl/>
        </w:rPr>
        <w:t>"</w:t>
      </w:r>
      <w:r w:rsidRPr="00C83337">
        <w:rPr>
          <w:rFonts w:ascii="Arial" w:hAnsi="Arial" w:cs="David" w:hint="eastAsia"/>
          <w:rtl/>
        </w:rPr>
        <w:t>ח</w:t>
      </w:r>
      <w:r w:rsidRPr="00C83337">
        <w:rPr>
          <w:rFonts w:ascii="Arial" w:hAnsi="Arial" w:cs="David"/>
          <w:rtl/>
        </w:rPr>
        <w:t xml:space="preserve"> 1998 חלות על המציע והוא מקיים </w:t>
      </w:r>
    </w:p>
    <w:p w:rsidR="00FE7ACE" w:rsidRPr="00C83337" w:rsidRDefault="00FE7ACE" w:rsidP="00C83337">
      <w:pPr>
        <w:spacing w:after="0" w:line="360" w:lineRule="auto"/>
        <w:jc w:val="both"/>
        <w:rPr>
          <w:rFonts w:ascii="Arial" w:hAnsi="Arial" w:cs="David"/>
        </w:rPr>
      </w:pPr>
      <w:r w:rsidRPr="00C83337">
        <w:rPr>
          <w:rFonts w:ascii="Arial" w:hAnsi="Arial" w:cs="David"/>
          <w:rtl/>
        </w:rPr>
        <w:t xml:space="preserve">      אותן.  </w:t>
      </w:r>
    </w:p>
    <w:p w:rsidR="00FE7ACE" w:rsidRPr="00C83337" w:rsidRDefault="00FE7ACE" w:rsidP="00C83337">
      <w:pPr>
        <w:spacing w:after="0" w:line="360" w:lineRule="auto"/>
        <w:jc w:val="both"/>
        <w:rPr>
          <w:rFonts w:ascii="Arial" w:hAnsi="Arial" w:cs="David"/>
          <w:rtl/>
        </w:rPr>
      </w:pPr>
      <w:r w:rsidRPr="00C83337">
        <w:rPr>
          <w:rFonts w:ascii="Arial" w:hAnsi="Arial" w:cs="David"/>
          <w:u w:val="single"/>
          <w:rtl/>
        </w:rPr>
        <w:t xml:space="preserve">(במקרה </w:t>
      </w:r>
      <w:r w:rsidRPr="00C83337">
        <w:rPr>
          <w:rFonts w:ascii="Arial" w:hAnsi="Arial" w:cs="David" w:hint="eastAsia"/>
          <w:u w:val="single"/>
          <w:rtl/>
        </w:rPr>
        <w:t>שהוראות</w:t>
      </w:r>
      <w:r w:rsidRPr="00C83337">
        <w:rPr>
          <w:rFonts w:ascii="Arial" w:hAnsi="Arial" w:cs="David"/>
          <w:u w:val="single"/>
          <w:rtl/>
        </w:rPr>
        <w:t xml:space="preserve"> </w:t>
      </w:r>
      <w:r w:rsidRPr="00C83337">
        <w:rPr>
          <w:rFonts w:ascii="Arial" w:hAnsi="Arial" w:cs="David" w:hint="eastAsia"/>
          <w:u w:val="single"/>
          <w:rtl/>
        </w:rPr>
        <w:t>סעיף</w:t>
      </w:r>
      <w:r w:rsidRPr="00C83337">
        <w:rPr>
          <w:rFonts w:ascii="Arial" w:hAnsi="Arial" w:cs="David"/>
          <w:u w:val="single"/>
          <w:rtl/>
        </w:rPr>
        <w:t xml:space="preserve"> 9 </w:t>
      </w:r>
      <w:r w:rsidRPr="00C83337">
        <w:rPr>
          <w:rFonts w:ascii="Arial" w:hAnsi="Arial" w:cs="David" w:hint="eastAsia"/>
          <w:u w:val="single"/>
          <w:rtl/>
        </w:rPr>
        <w:t>לחוק</w:t>
      </w:r>
      <w:r w:rsidRPr="00C83337">
        <w:rPr>
          <w:rFonts w:ascii="Arial" w:hAnsi="Arial" w:cs="David"/>
          <w:u w:val="single"/>
          <w:rtl/>
        </w:rPr>
        <w:t xml:space="preserve"> </w:t>
      </w:r>
      <w:r w:rsidRPr="00C83337">
        <w:rPr>
          <w:rFonts w:ascii="Arial" w:hAnsi="Arial" w:cs="David" w:hint="eastAsia"/>
          <w:u w:val="single"/>
          <w:rtl/>
        </w:rPr>
        <w:t>שוויון</w:t>
      </w:r>
      <w:r w:rsidRPr="00C83337">
        <w:rPr>
          <w:rFonts w:ascii="Arial" w:hAnsi="Arial" w:cs="David"/>
          <w:u w:val="single"/>
          <w:rtl/>
        </w:rPr>
        <w:t xml:space="preserve"> </w:t>
      </w:r>
      <w:r w:rsidRPr="00C83337">
        <w:rPr>
          <w:rFonts w:ascii="Arial" w:hAnsi="Arial" w:cs="David" w:hint="eastAsia"/>
          <w:u w:val="single"/>
          <w:rtl/>
        </w:rPr>
        <w:t>זכויות</w:t>
      </w:r>
      <w:r w:rsidRPr="00C83337">
        <w:rPr>
          <w:rFonts w:ascii="Arial" w:hAnsi="Arial" w:cs="David"/>
          <w:u w:val="single"/>
          <w:rtl/>
        </w:rPr>
        <w:t xml:space="preserve"> </w:t>
      </w:r>
      <w:r w:rsidRPr="00C83337">
        <w:rPr>
          <w:rFonts w:ascii="Arial" w:hAnsi="Arial" w:cs="David" w:hint="eastAsia"/>
          <w:u w:val="single"/>
          <w:rtl/>
        </w:rPr>
        <w:t>לאנשים</w:t>
      </w:r>
      <w:r w:rsidRPr="00C83337">
        <w:rPr>
          <w:rFonts w:ascii="Arial" w:hAnsi="Arial" w:cs="David"/>
          <w:u w:val="single"/>
          <w:rtl/>
        </w:rPr>
        <w:t xml:space="preserve"> </w:t>
      </w:r>
      <w:r w:rsidRPr="00C83337">
        <w:rPr>
          <w:rFonts w:ascii="Arial" w:hAnsi="Arial" w:cs="David" w:hint="eastAsia"/>
          <w:u w:val="single"/>
          <w:rtl/>
        </w:rPr>
        <w:t>עם</w:t>
      </w:r>
      <w:r w:rsidRPr="00C83337">
        <w:rPr>
          <w:rFonts w:ascii="Arial" w:hAnsi="Arial" w:cs="David"/>
          <w:u w:val="single"/>
          <w:rtl/>
        </w:rPr>
        <w:t xml:space="preserve"> </w:t>
      </w:r>
      <w:r w:rsidRPr="00C83337">
        <w:rPr>
          <w:rFonts w:ascii="Arial" w:hAnsi="Arial" w:cs="David" w:hint="eastAsia"/>
          <w:u w:val="single"/>
          <w:rtl/>
        </w:rPr>
        <w:t>מוגבלות</w:t>
      </w:r>
      <w:r w:rsidRPr="00C83337">
        <w:rPr>
          <w:rFonts w:ascii="Arial" w:hAnsi="Arial" w:cs="David"/>
          <w:u w:val="single"/>
          <w:rtl/>
        </w:rPr>
        <w:t xml:space="preserve">, </w:t>
      </w:r>
      <w:r w:rsidRPr="00C83337">
        <w:rPr>
          <w:rFonts w:ascii="Arial" w:hAnsi="Arial" w:cs="David" w:hint="eastAsia"/>
          <w:u w:val="single"/>
          <w:rtl/>
        </w:rPr>
        <w:t>התשנ</w:t>
      </w:r>
      <w:r w:rsidRPr="00C83337">
        <w:rPr>
          <w:rFonts w:ascii="Arial" w:hAnsi="Arial" w:cs="David"/>
          <w:u w:val="single"/>
          <w:rtl/>
        </w:rPr>
        <w:t>"</w:t>
      </w:r>
      <w:r w:rsidRPr="00C83337">
        <w:rPr>
          <w:rFonts w:ascii="Arial" w:hAnsi="Arial" w:cs="David" w:hint="eastAsia"/>
          <w:u w:val="single"/>
          <w:rtl/>
        </w:rPr>
        <w:t>ח</w:t>
      </w:r>
      <w:r w:rsidRPr="00C83337">
        <w:rPr>
          <w:rFonts w:ascii="Arial" w:hAnsi="Arial" w:cs="David"/>
          <w:u w:val="single"/>
          <w:rtl/>
        </w:rPr>
        <w:t xml:space="preserve"> 1998 </w:t>
      </w:r>
      <w:r w:rsidRPr="00C83337">
        <w:rPr>
          <w:rFonts w:ascii="Arial" w:hAnsi="Arial" w:cs="David" w:hint="eastAsia"/>
          <w:b/>
          <w:bCs/>
          <w:u w:val="single"/>
          <w:rtl/>
        </w:rPr>
        <w:t>חלות</w:t>
      </w:r>
      <w:r w:rsidRPr="00C83337">
        <w:rPr>
          <w:rFonts w:ascii="Arial" w:hAnsi="Arial" w:cs="David"/>
          <w:b/>
          <w:bCs/>
          <w:u w:val="single"/>
          <w:rtl/>
        </w:rPr>
        <w:t xml:space="preserve"> </w:t>
      </w:r>
      <w:r w:rsidRPr="00C83337">
        <w:rPr>
          <w:rFonts w:ascii="Arial" w:hAnsi="Arial" w:cs="David" w:hint="eastAsia"/>
          <w:b/>
          <w:bCs/>
          <w:u w:val="single"/>
          <w:rtl/>
        </w:rPr>
        <w:t>על</w:t>
      </w:r>
      <w:r w:rsidRPr="00C83337">
        <w:rPr>
          <w:rFonts w:ascii="Arial" w:hAnsi="Arial" w:cs="David"/>
          <w:b/>
          <w:bCs/>
          <w:u w:val="single"/>
          <w:rtl/>
        </w:rPr>
        <w:t xml:space="preserve"> </w:t>
      </w:r>
      <w:r w:rsidRPr="00C83337">
        <w:rPr>
          <w:rFonts w:ascii="Arial" w:hAnsi="Arial" w:cs="David" w:hint="eastAsia"/>
          <w:b/>
          <w:bCs/>
          <w:u w:val="single"/>
          <w:rtl/>
        </w:rPr>
        <w:t>המציע</w:t>
      </w:r>
      <w:r w:rsidRPr="00C83337">
        <w:rPr>
          <w:rFonts w:ascii="Arial" w:hAnsi="Arial" w:cs="David"/>
          <w:u w:val="single"/>
          <w:rtl/>
        </w:rPr>
        <w:t xml:space="preserve"> נדרש לסמן </w:t>
      </w:r>
      <w:r w:rsidRPr="00C83337">
        <w:rPr>
          <w:rFonts w:ascii="Arial" w:hAnsi="Arial" w:cs="David"/>
          <w:u w:val="single"/>
        </w:rPr>
        <w:t>x</w:t>
      </w:r>
      <w:r w:rsidRPr="00C83337">
        <w:rPr>
          <w:rFonts w:ascii="Arial" w:hAnsi="Arial" w:cs="David"/>
          <w:u w:val="single"/>
          <w:rtl/>
        </w:rPr>
        <w:t xml:space="preserve"> במשבצת המתאימה)</w:t>
      </w:r>
      <w:r w:rsidRPr="00C83337">
        <w:rPr>
          <w:rFonts w:ascii="Arial" w:hAnsi="Arial" w:cs="David"/>
          <w:rtl/>
        </w:rPr>
        <w:t>:</w:t>
      </w:r>
    </w:p>
    <w:p w:rsidR="00FE7ACE" w:rsidRPr="00C83337" w:rsidRDefault="00FE7ACE" w:rsidP="007E7D96">
      <w:pPr>
        <w:numPr>
          <w:ilvl w:val="0"/>
          <w:numId w:val="62"/>
        </w:numPr>
        <w:spacing w:after="0" w:line="360" w:lineRule="auto"/>
        <w:jc w:val="both"/>
        <w:rPr>
          <w:rFonts w:ascii="Arial" w:hAnsi="Arial" w:cs="David"/>
        </w:rPr>
      </w:pPr>
      <w:r w:rsidRPr="00C83337">
        <w:rPr>
          <w:rFonts w:ascii="Arial" w:hAnsi="Arial" w:cs="David" w:hint="eastAsia"/>
          <w:rtl/>
        </w:rPr>
        <w:t>המציע</w:t>
      </w:r>
      <w:r w:rsidRPr="00C83337">
        <w:rPr>
          <w:rFonts w:ascii="Arial" w:hAnsi="Arial" w:cs="David"/>
          <w:rtl/>
        </w:rPr>
        <w:t xml:space="preserve"> </w:t>
      </w:r>
      <w:r w:rsidRPr="00C83337">
        <w:rPr>
          <w:rFonts w:ascii="Arial" w:hAnsi="Arial" w:cs="David" w:hint="eastAsia"/>
          <w:rtl/>
        </w:rPr>
        <w:t>מעסיק</w:t>
      </w:r>
      <w:r w:rsidRPr="00C83337">
        <w:rPr>
          <w:rFonts w:ascii="Arial" w:hAnsi="Arial" w:cs="David"/>
          <w:rtl/>
        </w:rPr>
        <w:t xml:space="preserve"> </w:t>
      </w:r>
      <w:r w:rsidRPr="00C83337">
        <w:rPr>
          <w:rFonts w:ascii="Arial" w:hAnsi="Arial" w:cs="David" w:hint="eastAsia"/>
          <w:rtl/>
        </w:rPr>
        <w:t>פחות</w:t>
      </w:r>
      <w:r w:rsidRPr="00C83337">
        <w:rPr>
          <w:rFonts w:ascii="Arial" w:hAnsi="Arial" w:cs="David"/>
          <w:rtl/>
        </w:rPr>
        <w:t xml:space="preserve"> </w:t>
      </w:r>
      <w:r w:rsidRPr="00C83337">
        <w:rPr>
          <w:rFonts w:ascii="Arial" w:hAnsi="Arial" w:cs="David" w:hint="eastAsia"/>
          <w:rtl/>
        </w:rPr>
        <w:t>מ</w:t>
      </w:r>
      <w:r w:rsidRPr="00C83337">
        <w:rPr>
          <w:rFonts w:ascii="Arial" w:hAnsi="Arial" w:cs="David"/>
          <w:rtl/>
        </w:rPr>
        <w:t xml:space="preserve">-100 </w:t>
      </w:r>
      <w:r w:rsidRPr="00C83337">
        <w:rPr>
          <w:rFonts w:ascii="Arial" w:hAnsi="Arial" w:cs="David" w:hint="eastAsia"/>
          <w:rtl/>
        </w:rPr>
        <w:t>עובדים</w:t>
      </w:r>
      <w:r w:rsidRPr="00C83337">
        <w:rPr>
          <w:rFonts w:ascii="Arial" w:hAnsi="Arial" w:cs="David"/>
          <w:rtl/>
        </w:rPr>
        <w:t>.</w:t>
      </w:r>
    </w:p>
    <w:p w:rsidR="00FE7ACE" w:rsidRPr="00C83337" w:rsidRDefault="00FE7ACE" w:rsidP="007E7D96">
      <w:pPr>
        <w:numPr>
          <w:ilvl w:val="0"/>
          <w:numId w:val="62"/>
        </w:numPr>
        <w:spacing w:after="0" w:line="360" w:lineRule="auto"/>
        <w:jc w:val="both"/>
        <w:rPr>
          <w:rFonts w:ascii="Arial" w:hAnsi="Arial" w:cs="David"/>
        </w:rPr>
      </w:pPr>
      <w:r w:rsidRPr="00C83337">
        <w:rPr>
          <w:rFonts w:ascii="Arial" w:hAnsi="Arial" w:cs="David" w:hint="eastAsia"/>
          <w:rtl/>
        </w:rPr>
        <w:t>המציע</w:t>
      </w:r>
      <w:r w:rsidRPr="00C83337">
        <w:rPr>
          <w:rFonts w:ascii="Arial" w:hAnsi="Arial" w:cs="David"/>
          <w:rtl/>
        </w:rPr>
        <w:t xml:space="preserve"> </w:t>
      </w:r>
      <w:r w:rsidRPr="00C83337">
        <w:rPr>
          <w:rFonts w:ascii="Arial" w:hAnsi="Arial" w:cs="David" w:hint="eastAsia"/>
          <w:rtl/>
        </w:rPr>
        <w:t>מעסיק</w:t>
      </w:r>
      <w:r w:rsidRPr="00C83337">
        <w:rPr>
          <w:rFonts w:ascii="Arial" w:hAnsi="Arial" w:cs="David"/>
          <w:rtl/>
        </w:rPr>
        <w:t xml:space="preserve"> 100 </w:t>
      </w:r>
      <w:r w:rsidRPr="00C83337">
        <w:rPr>
          <w:rFonts w:ascii="Arial" w:hAnsi="Arial" w:cs="David" w:hint="eastAsia"/>
          <w:rtl/>
        </w:rPr>
        <w:t>עובדים</w:t>
      </w:r>
      <w:r w:rsidRPr="00C83337">
        <w:rPr>
          <w:rFonts w:ascii="Arial" w:hAnsi="Arial" w:cs="David"/>
          <w:rtl/>
        </w:rPr>
        <w:t xml:space="preserve"> </w:t>
      </w:r>
      <w:r w:rsidRPr="00C83337">
        <w:rPr>
          <w:rFonts w:ascii="Arial" w:hAnsi="Arial" w:cs="David" w:hint="eastAsia"/>
          <w:rtl/>
        </w:rPr>
        <w:t>או</w:t>
      </w:r>
      <w:r w:rsidRPr="00C83337">
        <w:rPr>
          <w:rFonts w:ascii="Arial" w:hAnsi="Arial" w:cs="David"/>
          <w:rtl/>
        </w:rPr>
        <w:t xml:space="preserve"> </w:t>
      </w:r>
      <w:r w:rsidRPr="00C83337">
        <w:rPr>
          <w:rFonts w:ascii="Arial" w:hAnsi="Arial" w:cs="David" w:hint="eastAsia"/>
          <w:rtl/>
        </w:rPr>
        <w:t>יותר</w:t>
      </w:r>
      <w:r w:rsidRPr="00C83337">
        <w:rPr>
          <w:rFonts w:ascii="Arial" w:hAnsi="Arial" w:cs="David"/>
          <w:rtl/>
        </w:rPr>
        <w:t>.</w:t>
      </w:r>
    </w:p>
    <w:p w:rsidR="00FE7ACE" w:rsidRPr="00C83337" w:rsidRDefault="00FE7ACE" w:rsidP="00C83337">
      <w:pPr>
        <w:spacing w:after="0" w:line="360" w:lineRule="auto"/>
        <w:jc w:val="both"/>
        <w:rPr>
          <w:rFonts w:ascii="Arial" w:hAnsi="Arial" w:cs="David"/>
          <w:rtl/>
        </w:rPr>
      </w:pPr>
      <w:r w:rsidRPr="00C83337">
        <w:rPr>
          <w:rFonts w:ascii="Arial" w:hAnsi="Arial" w:cs="David"/>
          <w:u w:val="single"/>
          <w:rtl/>
        </w:rPr>
        <w:t xml:space="preserve">(במקרה </w:t>
      </w:r>
      <w:r w:rsidRPr="00C83337">
        <w:rPr>
          <w:rFonts w:ascii="Arial" w:hAnsi="Arial" w:cs="David" w:hint="eastAsia"/>
          <w:u w:val="single"/>
          <w:rtl/>
        </w:rPr>
        <w:t>שהמציע</w:t>
      </w:r>
      <w:r w:rsidRPr="00C83337">
        <w:rPr>
          <w:rFonts w:ascii="Arial" w:hAnsi="Arial" w:cs="David"/>
          <w:u w:val="single"/>
          <w:rtl/>
        </w:rPr>
        <w:t xml:space="preserve"> </w:t>
      </w:r>
      <w:r w:rsidRPr="00C83337">
        <w:rPr>
          <w:rFonts w:ascii="Arial" w:hAnsi="Arial" w:cs="David" w:hint="eastAsia"/>
          <w:u w:val="single"/>
          <w:rtl/>
        </w:rPr>
        <w:t>מעסיק</w:t>
      </w:r>
      <w:r w:rsidRPr="00C83337">
        <w:rPr>
          <w:rFonts w:ascii="Arial" w:hAnsi="Arial" w:cs="David"/>
          <w:u w:val="single"/>
          <w:rtl/>
        </w:rPr>
        <w:t xml:space="preserve"> 100 </w:t>
      </w:r>
      <w:r w:rsidRPr="00C83337">
        <w:rPr>
          <w:rFonts w:ascii="Arial" w:hAnsi="Arial" w:cs="David" w:hint="eastAsia"/>
          <w:u w:val="single"/>
          <w:rtl/>
        </w:rPr>
        <w:t>עובדים</w:t>
      </w:r>
      <w:r w:rsidRPr="00C83337">
        <w:rPr>
          <w:rFonts w:ascii="Arial" w:hAnsi="Arial" w:cs="David"/>
          <w:u w:val="single"/>
          <w:rtl/>
        </w:rPr>
        <w:t xml:space="preserve"> </w:t>
      </w:r>
      <w:r w:rsidRPr="00C83337">
        <w:rPr>
          <w:rFonts w:ascii="Arial" w:hAnsi="Arial" w:cs="David" w:hint="eastAsia"/>
          <w:u w:val="single"/>
          <w:rtl/>
        </w:rPr>
        <w:t>או</w:t>
      </w:r>
      <w:r w:rsidRPr="00C83337">
        <w:rPr>
          <w:rFonts w:ascii="Arial" w:hAnsi="Arial" w:cs="David"/>
          <w:u w:val="single"/>
          <w:rtl/>
        </w:rPr>
        <w:t xml:space="preserve"> </w:t>
      </w:r>
      <w:r w:rsidRPr="00C83337">
        <w:rPr>
          <w:rFonts w:ascii="Arial" w:hAnsi="Arial" w:cs="David" w:hint="eastAsia"/>
          <w:u w:val="single"/>
          <w:rtl/>
        </w:rPr>
        <w:t>יותר</w:t>
      </w:r>
      <w:r w:rsidRPr="00C83337">
        <w:rPr>
          <w:rFonts w:ascii="Arial" w:hAnsi="Arial" w:cs="David"/>
          <w:u w:val="single"/>
          <w:rtl/>
        </w:rPr>
        <w:t xml:space="preserve"> </w:t>
      </w:r>
      <w:r w:rsidRPr="00C83337">
        <w:rPr>
          <w:rFonts w:ascii="Arial" w:hAnsi="Arial" w:cs="David" w:hint="eastAsia"/>
          <w:u w:val="single"/>
          <w:rtl/>
        </w:rPr>
        <w:t>נדרש</w:t>
      </w:r>
      <w:r w:rsidRPr="00C83337">
        <w:rPr>
          <w:rFonts w:ascii="Arial" w:hAnsi="Arial" w:cs="David"/>
          <w:u w:val="single"/>
          <w:rtl/>
        </w:rPr>
        <w:t xml:space="preserve"> </w:t>
      </w:r>
      <w:r w:rsidRPr="00C83337">
        <w:rPr>
          <w:rFonts w:ascii="Arial" w:hAnsi="Arial" w:cs="David" w:hint="eastAsia"/>
          <w:u w:val="single"/>
          <w:rtl/>
        </w:rPr>
        <w:t>לסמן</w:t>
      </w:r>
      <w:r w:rsidRPr="00C83337">
        <w:rPr>
          <w:rFonts w:ascii="Arial" w:hAnsi="Arial" w:cs="David"/>
          <w:u w:val="single"/>
        </w:rPr>
        <w:t xml:space="preserve"> x </w:t>
      </w:r>
      <w:r w:rsidRPr="00C83337">
        <w:rPr>
          <w:rFonts w:ascii="Arial" w:hAnsi="Arial" w:cs="David" w:hint="eastAsia"/>
          <w:u w:val="single"/>
          <w:rtl/>
        </w:rPr>
        <w:t>במשבצת</w:t>
      </w:r>
      <w:r w:rsidRPr="00C83337">
        <w:rPr>
          <w:rFonts w:ascii="Arial" w:hAnsi="Arial" w:cs="David"/>
          <w:u w:val="single"/>
          <w:rtl/>
        </w:rPr>
        <w:t xml:space="preserve"> </w:t>
      </w:r>
      <w:r w:rsidRPr="00C83337">
        <w:rPr>
          <w:rFonts w:ascii="Arial" w:hAnsi="Arial" w:cs="David" w:hint="eastAsia"/>
          <w:u w:val="single"/>
          <w:rtl/>
        </w:rPr>
        <w:t>המתאימה</w:t>
      </w:r>
      <w:r w:rsidRPr="00C83337">
        <w:rPr>
          <w:rFonts w:ascii="Arial" w:hAnsi="Arial" w:cs="David"/>
          <w:u w:val="single"/>
          <w:rtl/>
        </w:rPr>
        <w:t>)</w:t>
      </w:r>
      <w:r w:rsidRPr="00C83337">
        <w:rPr>
          <w:rFonts w:ascii="Arial" w:hAnsi="Arial" w:cs="David"/>
          <w:rtl/>
        </w:rPr>
        <w:t>:</w:t>
      </w:r>
    </w:p>
    <w:p w:rsidR="00FE7ACE" w:rsidRPr="00C83337" w:rsidRDefault="00FE7ACE" w:rsidP="007E7D96">
      <w:pPr>
        <w:numPr>
          <w:ilvl w:val="0"/>
          <w:numId w:val="62"/>
        </w:numPr>
        <w:spacing w:after="0" w:line="360" w:lineRule="auto"/>
        <w:jc w:val="both"/>
        <w:rPr>
          <w:rFonts w:ascii="Arial" w:hAnsi="Arial" w:cs="David"/>
        </w:rPr>
      </w:pPr>
      <w:r w:rsidRPr="00C83337">
        <w:rPr>
          <w:rFonts w:ascii="Arial" w:hAnsi="Arial" w:cs="David"/>
          <w:rtl/>
        </w:rPr>
        <w:t xml:space="preserve"> המציע מתחייב כי ככל שיזכה במכרז יפנה למנהל הכללי של משרד העבודה והרווחה והשירותים החברתיים לשם</w:t>
      </w:r>
      <w:r w:rsidRPr="00C83337">
        <w:rPr>
          <w:rFonts w:ascii="Arial" w:hAnsi="Arial" w:cs="David"/>
        </w:rPr>
        <w:t xml:space="preserve"> </w:t>
      </w:r>
      <w:r w:rsidRPr="00C83337">
        <w:rPr>
          <w:rFonts w:ascii="Arial" w:hAnsi="Arial" w:cs="David" w:hint="eastAsia"/>
          <w:rtl/>
        </w:rPr>
        <w:t>בחינת</w:t>
      </w:r>
      <w:r w:rsidRPr="00C83337">
        <w:rPr>
          <w:rFonts w:ascii="Arial" w:hAnsi="Arial" w:cs="David"/>
        </w:rPr>
        <w:t xml:space="preserve"> </w:t>
      </w:r>
      <w:r w:rsidRPr="00C83337">
        <w:rPr>
          <w:rFonts w:ascii="Arial" w:hAnsi="Arial" w:cs="David" w:hint="eastAsia"/>
          <w:rtl/>
        </w:rPr>
        <w:t>יישום</w:t>
      </w:r>
      <w:r w:rsidRPr="00C83337">
        <w:rPr>
          <w:rFonts w:ascii="Arial" w:hAnsi="Arial" w:cs="David"/>
        </w:rPr>
        <w:t xml:space="preserve"> </w:t>
      </w:r>
      <w:r w:rsidRPr="00C83337">
        <w:rPr>
          <w:rFonts w:ascii="Arial" w:hAnsi="Arial" w:cs="David" w:hint="eastAsia"/>
          <w:rtl/>
        </w:rPr>
        <w:t>חובותיו</w:t>
      </w:r>
      <w:r w:rsidRPr="00C83337">
        <w:rPr>
          <w:rFonts w:ascii="Arial" w:hAnsi="Arial" w:cs="David"/>
        </w:rPr>
        <w:t xml:space="preserve"> </w:t>
      </w:r>
      <w:r w:rsidRPr="00C83337">
        <w:rPr>
          <w:rFonts w:ascii="Arial" w:hAnsi="Arial" w:cs="David" w:hint="eastAsia"/>
          <w:rtl/>
        </w:rPr>
        <w:t>לפי</w:t>
      </w:r>
      <w:r w:rsidRPr="00C83337">
        <w:rPr>
          <w:rFonts w:ascii="Arial" w:hAnsi="Arial" w:cs="David"/>
        </w:rPr>
        <w:t xml:space="preserve"> </w:t>
      </w:r>
      <w:r w:rsidRPr="00C83337">
        <w:rPr>
          <w:rFonts w:ascii="Arial" w:hAnsi="Arial" w:cs="David" w:hint="eastAsia"/>
          <w:rtl/>
        </w:rPr>
        <w:t>סעיף</w:t>
      </w:r>
      <w:r w:rsidRPr="00C83337">
        <w:rPr>
          <w:rFonts w:ascii="Arial" w:hAnsi="Arial" w:cs="David"/>
        </w:rPr>
        <w:t xml:space="preserve"> 9 </w:t>
      </w:r>
      <w:r w:rsidRPr="00C83337">
        <w:rPr>
          <w:rFonts w:ascii="Arial" w:hAnsi="Arial" w:cs="David" w:hint="eastAsia"/>
          <w:rtl/>
        </w:rPr>
        <w:t>לחוק</w:t>
      </w:r>
      <w:r w:rsidRPr="00C83337">
        <w:rPr>
          <w:rFonts w:ascii="Arial" w:hAnsi="Arial" w:cs="David"/>
          <w:rtl/>
        </w:rPr>
        <w:t xml:space="preserve"> </w:t>
      </w:r>
      <w:r w:rsidRPr="00C83337">
        <w:rPr>
          <w:rFonts w:ascii="Arial" w:hAnsi="Arial" w:cs="David" w:hint="eastAsia"/>
          <w:rtl/>
        </w:rPr>
        <w:t>שוויון</w:t>
      </w:r>
      <w:r w:rsidRPr="00C83337">
        <w:rPr>
          <w:rFonts w:ascii="Arial" w:hAnsi="Arial" w:cs="David"/>
        </w:rPr>
        <w:t xml:space="preserve"> </w:t>
      </w:r>
      <w:r w:rsidRPr="00C83337">
        <w:rPr>
          <w:rFonts w:ascii="Arial" w:hAnsi="Arial" w:cs="David" w:hint="eastAsia"/>
          <w:rtl/>
        </w:rPr>
        <w:t>זכויות</w:t>
      </w:r>
      <w:r w:rsidRPr="00C83337">
        <w:rPr>
          <w:rFonts w:ascii="Arial" w:hAnsi="Arial" w:cs="David"/>
          <w:rtl/>
        </w:rPr>
        <w:t xml:space="preserve"> </w:t>
      </w:r>
      <w:r w:rsidRPr="00C83337">
        <w:rPr>
          <w:rFonts w:ascii="Arial" w:hAnsi="Arial" w:cs="David" w:hint="eastAsia"/>
          <w:rtl/>
        </w:rPr>
        <w:t>לאנשים</w:t>
      </w:r>
      <w:r w:rsidRPr="00C83337">
        <w:rPr>
          <w:rFonts w:ascii="Arial" w:hAnsi="Arial" w:cs="David"/>
          <w:rtl/>
        </w:rPr>
        <w:t xml:space="preserve"> </w:t>
      </w:r>
      <w:r w:rsidRPr="00C83337">
        <w:rPr>
          <w:rFonts w:ascii="Arial" w:hAnsi="Arial" w:cs="David" w:hint="eastAsia"/>
          <w:rtl/>
        </w:rPr>
        <w:t>עם</w:t>
      </w:r>
      <w:r w:rsidRPr="00C83337">
        <w:rPr>
          <w:rFonts w:ascii="Arial" w:hAnsi="Arial" w:cs="David"/>
          <w:rtl/>
        </w:rPr>
        <w:t xml:space="preserve"> </w:t>
      </w:r>
      <w:r w:rsidRPr="00C83337">
        <w:rPr>
          <w:rFonts w:ascii="Arial" w:hAnsi="Arial" w:cs="David" w:hint="eastAsia"/>
          <w:rtl/>
        </w:rPr>
        <w:t>מוגבלות</w:t>
      </w:r>
      <w:r w:rsidRPr="00C83337">
        <w:rPr>
          <w:rFonts w:ascii="Arial" w:hAnsi="Arial" w:cs="David"/>
          <w:rtl/>
        </w:rPr>
        <w:t xml:space="preserve">, </w:t>
      </w:r>
      <w:r w:rsidRPr="00C83337">
        <w:rPr>
          <w:rFonts w:ascii="Arial" w:hAnsi="Arial" w:cs="David" w:hint="eastAsia"/>
          <w:rtl/>
        </w:rPr>
        <w:t>התשנ</w:t>
      </w:r>
      <w:r w:rsidRPr="00C83337">
        <w:rPr>
          <w:rFonts w:ascii="Arial" w:hAnsi="Arial" w:cs="David"/>
          <w:rtl/>
        </w:rPr>
        <w:t>"</w:t>
      </w:r>
      <w:r w:rsidRPr="00C83337">
        <w:rPr>
          <w:rFonts w:ascii="Arial" w:hAnsi="Arial" w:cs="David" w:hint="eastAsia"/>
          <w:rtl/>
        </w:rPr>
        <w:t>ח</w:t>
      </w:r>
      <w:r w:rsidRPr="00C83337">
        <w:rPr>
          <w:rFonts w:ascii="Arial" w:hAnsi="Arial" w:cs="David"/>
          <w:rtl/>
        </w:rPr>
        <w:t xml:space="preserve"> 1998</w:t>
      </w:r>
      <w:r w:rsidRPr="00C83337">
        <w:rPr>
          <w:rFonts w:ascii="Arial" w:hAnsi="Arial" w:cs="David"/>
        </w:rPr>
        <w:t xml:space="preserve">, </w:t>
      </w:r>
      <w:r w:rsidRPr="00867237">
        <w:rPr>
          <w:rFonts w:ascii="Arial" w:hAnsi="Arial" w:cs="David"/>
          <w:rtl/>
        </w:rPr>
        <w:t xml:space="preserve"> ובמקרה</w:t>
      </w:r>
      <w:r w:rsidRPr="00C83337">
        <w:rPr>
          <w:rFonts w:ascii="Arial" w:hAnsi="Arial" w:cs="David"/>
        </w:rPr>
        <w:t xml:space="preserve"> </w:t>
      </w:r>
      <w:r w:rsidRPr="00867237">
        <w:rPr>
          <w:rFonts w:ascii="Arial" w:hAnsi="Arial" w:cs="David" w:hint="eastAsia"/>
          <w:rtl/>
        </w:rPr>
        <w:t>הצורך</w:t>
      </w:r>
      <w:r w:rsidRPr="00C83337">
        <w:rPr>
          <w:rFonts w:ascii="Arial" w:hAnsi="Arial" w:cs="David"/>
        </w:rPr>
        <w:t>–</w:t>
      </w:r>
      <w:r w:rsidRPr="00867237">
        <w:rPr>
          <w:rFonts w:ascii="Arial" w:hAnsi="Arial" w:cs="David"/>
          <w:rtl/>
        </w:rPr>
        <w:t xml:space="preserve"> לשם</w:t>
      </w:r>
      <w:r w:rsidRPr="00C83337">
        <w:rPr>
          <w:rFonts w:ascii="Arial" w:hAnsi="Arial" w:cs="David"/>
        </w:rPr>
        <w:t xml:space="preserve"> </w:t>
      </w:r>
      <w:r w:rsidRPr="00867237">
        <w:rPr>
          <w:rFonts w:ascii="Arial" w:hAnsi="Arial" w:cs="David" w:hint="eastAsia"/>
          <w:rtl/>
        </w:rPr>
        <w:t>קבלת</w:t>
      </w:r>
      <w:r w:rsidRPr="00867237">
        <w:rPr>
          <w:rFonts w:ascii="Arial" w:hAnsi="Arial" w:cs="David"/>
          <w:rtl/>
        </w:rPr>
        <w:t xml:space="preserve"> </w:t>
      </w:r>
      <w:r w:rsidRPr="00867237">
        <w:rPr>
          <w:rFonts w:ascii="Arial" w:hAnsi="Arial" w:cs="David" w:hint="eastAsia"/>
          <w:rtl/>
        </w:rPr>
        <w:t>הנחיות</w:t>
      </w:r>
      <w:r w:rsidRPr="00C83337">
        <w:rPr>
          <w:rFonts w:ascii="Arial" w:hAnsi="Arial" w:cs="David"/>
        </w:rPr>
        <w:t xml:space="preserve"> </w:t>
      </w:r>
      <w:r w:rsidRPr="00867237">
        <w:rPr>
          <w:rFonts w:ascii="Arial" w:hAnsi="Arial" w:cs="David" w:hint="eastAsia"/>
          <w:rtl/>
        </w:rPr>
        <w:t>בקשר</w:t>
      </w:r>
      <w:r w:rsidRPr="00C83337">
        <w:rPr>
          <w:rFonts w:ascii="Arial" w:hAnsi="Arial" w:cs="David"/>
        </w:rPr>
        <w:t xml:space="preserve"> </w:t>
      </w:r>
      <w:r w:rsidRPr="00867237">
        <w:rPr>
          <w:rFonts w:ascii="Arial" w:hAnsi="Arial" w:cs="David" w:hint="eastAsia"/>
          <w:rtl/>
        </w:rPr>
        <w:t>ליישומן</w:t>
      </w:r>
      <w:r w:rsidRPr="00C83337">
        <w:rPr>
          <w:rFonts w:ascii="Arial" w:hAnsi="Arial" w:cs="David"/>
        </w:rPr>
        <w:t>.</w:t>
      </w:r>
    </w:p>
    <w:p w:rsidR="00FE7ACE" w:rsidRPr="00867237" w:rsidRDefault="00FE7ACE" w:rsidP="007E7D96">
      <w:pPr>
        <w:numPr>
          <w:ilvl w:val="0"/>
          <w:numId w:val="62"/>
        </w:numPr>
        <w:spacing w:after="0" w:line="360" w:lineRule="auto"/>
        <w:jc w:val="both"/>
        <w:rPr>
          <w:rFonts w:ascii="Arial" w:hAnsi="Arial" w:cs="David"/>
          <w:rtl/>
        </w:rPr>
      </w:pPr>
      <w:r w:rsidRPr="00867237">
        <w:rPr>
          <w:rFonts w:ascii="Arial" w:hAnsi="Arial" w:cs="David" w:hint="eastAsia"/>
          <w:rtl/>
        </w:rPr>
        <w:t>המציע</w:t>
      </w:r>
      <w:r w:rsidRPr="00867237">
        <w:rPr>
          <w:rFonts w:ascii="Arial" w:hAnsi="Arial" w:cs="David"/>
          <w:rtl/>
        </w:rPr>
        <w:t xml:space="preserve"> </w:t>
      </w:r>
      <w:r w:rsidRPr="00867237">
        <w:rPr>
          <w:rFonts w:ascii="Arial" w:hAnsi="Arial" w:cs="David" w:hint="eastAsia"/>
          <w:rtl/>
        </w:rPr>
        <w:t>התחייב</w:t>
      </w:r>
      <w:r w:rsidRPr="00867237">
        <w:rPr>
          <w:rFonts w:ascii="Arial" w:hAnsi="Arial" w:cs="David"/>
          <w:rtl/>
        </w:rPr>
        <w:t xml:space="preserve"> </w:t>
      </w:r>
      <w:r w:rsidRPr="00867237">
        <w:rPr>
          <w:rFonts w:ascii="Arial" w:hAnsi="Arial" w:cs="David" w:hint="eastAsia"/>
          <w:rtl/>
        </w:rPr>
        <w:t>בעבר</w:t>
      </w:r>
      <w:r w:rsidRPr="00867237">
        <w:rPr>
          <w:rFonts w:ascii="Arial" w:hAnsi="Arial" w:cs="David"/>
          <w:rtl/>
        </w:rPr>
        <w:t xml:space="preserve"> </w:t>
      </w:r>
      <w:r w:rsidRPr="00867237">
        <w:rPr>
          <w:rFonts w:ascii="Arial" w:hAnsi="Arial" w:cs="David" w:hint="eastAsia"/>
          <w:rtl/>
        </w:rPr>
        <w:t>לפנות</w:t>
      </w:r>
      <w:r w:rsidRPr="00867237">
        <w:rPr>
          <w:rFonts w:ascii="Arial" w:hAnsi="Arial" w:cs="David"/>
          <w:rtl/>
        </w:rPr>
        <w:t xml:space="preserve"> </w:t>
      </w:r>
      <w:r w:rsidRPr="00867237">
        <w:rPr>
          <w:rFonts w:ascii="Arial" w:hAnsi="Arial" w:cs="David" w:hint="eastAsia"/>
          <w:rtl/>
        </w:rPr>
        <w:t>למנהל</w:t>
      </w:r>
      <w:r w:rsidRPr="00867237">
        <w:rPr>
          <w:rFonts w:ascii="Arial" w:hAnsi="Arial" w:cs="David"/>
          <w:rtl/>
        </w:rPr>
        <w:t xml:space="preserve"> </w:t>
      </w:r>
      <w:r w:rsidRPr="00867237">
        <w:rPr>
          <w:rFonts w:ascii="Arial" w:hAnsi="Arial" w:cs="David" w:hint="eastAsia"/>
          <w:rtl/>
        </w:rPr>
        <w:t>הכללי</w:t>
      </w:r>
      <w:r w:rsidRPr="00867237">
        <w:rPr>
          <w:rFonts w:ascii="Arial" w:hAnsi="Arial" w:cs="David"/>
          <w:rtl/>
        </w:rPr>
        <w:t xml:space="preserve"> </w:t>
      </w:r>
      <w:r w:rsidRPr="00867237">
        <w:rPr>
          <w:rFonts w:ascii="Arial" w:hAnsi="Arial" w:cs="David" w:hint="eastAsia"/>
          <w:rtl/>
        </w:rPr>
        <w:t>של</w:t>
      </w:r>
      <w:r w:rsidRPr="00867237">
        <w:rPr>
          <w:rFonts w:ascii="Arial" w:hAnsi="Arial" w:cs="David"/>
          <w:rtl/>
        </w:rPr>
        <w:t xml:space="preserve"> </w:t>
      </w:r>
      <w:r w:rsidRPr="00867237">
        <w:rPr>
          <w:rFonts w:ascii="Arial" w:hAnsi="Arial" w:cs="David" w:hint="eastAsia"/>
          <w:rtl/>
        </w:rPr>
        <w:t>משרד</w:t>
      </w:r>
      <w:r w:rsidRPr="00867237">
        <w:rPr>
          <w:rFonts w:ascii="Arial" w:hAnsi="Arial" w:cs="David"/>
          <w:rtl/>
        </w:rPr>
        <w:t xml:space="preserve"> </w:t>
      </w:r>
      <w:r w:rsidRPr="00867237">
        <w:rPr>
          <w:rFonts w:ascii="Arial" w:hAnsi="Arial" w:cs="David" w:hint="eastAsia"/>
          <w:rtl/>
        </w:rPr>
        <w:t>העבודה</w:t>
      </w:r>
      <w:r w:rsidRPr="00867237">
        <w:rPr>
          <w:rFonts w:ascii="Arial" w:hAnsi="Arial" w:cs="David"/>
          <w:rtl/>
        </w:rPr>
        <w:t xml:space="preserve"> </w:t>
      </w:r>
      <w:r w:rsidRPr="00867237">
        <w:rPr>
          <w:rFonts w:ascii="Arial" w:hAnsi="Arial" w:cs="David" w:hint="eastAsia"/>
          <w:rtl/>
        </w:rPr>
        <w:t>והרווחה</w:t>
      </w:r>
      <w:r w:rsidRPr="00867237">
        <w:rPr>
          <w:rFonts w:ascii="Arial" w:hAnsi="Arial" w:cs="David"/>
          <w:rtl/>
        </w:rPr>
        <w:t xml:space="preserve"> </w:t>
      </w:r>
      <w:r w:rsidRPr="00867237">
        <w:rPr>
          <w:rFonts w:ascii="Arial" w:hAnsi="Arial" w:cs="David" w:hint="eastAsia"/>
          <w:rtl/>
        </w:rPr>
        <w:t>והשירותים</w:t>
      </w:r>
      <w:r w:rsidRPr="00867237">
        <w:rPr>
          <w:rFonts w:ascii="Arial" w:hAnsi="Arial" w:cs="David"/>
          <w:rtl/>
        </w:rPr>
        <w:t xml:space="preserve"> </w:t>
      </w:r>
      <w:r w:rsidRPr="00867237">
        <w:rPr>
          <w:rFonts w:ascii="Arial" w:hAnsi="Arial" w:cs="David" w:hint="eastAsia"/>
          <w:rtl/>
        </w:rPr>
        <w:t>החברתיים</w:t>
      </w:r>
      <w:r w:rsidRPr="00867237">
        <w:rPr>
          <w:rFonts w:ascii="Arial" w:hAnsi="Arial" w:cs="David"/>
          <w:rtl/>
        </w:rPr>
        <w:t xml:space="preserve"> </w:t>
      </w:r>
      <w:r w:rsidRPr="00867237">
        <w:rPr>
          <w:rFonts w:ascii="Arial" w:hAnsi="Arial" w:cs="David" w:hint="eastAsia"/>
          <w:rtl/>
        </w:rPr>
        <w:t>לשם</w:t>
      </w:r>
      <w:r w:rsidRPr="00867237">
        <w:rPr>
          <w:rFonts w:ascii="Arial" w:hAnsi="Arial" w:cs="David"/>
          <w:rtl/>
        </w:rPr>
        <w:t xml:space="preserve"> </w:t>
      </w:r>
      <w:r w:rsidRPr="00867237">
        <w:rPr>
          <w:rFonts w:ascii="Arial" w:hAnsi="Arial" w:cs="David" w:hint="eastAsia"/>
          <w:rtl/>
        </w:rPr>
        <w:t>בחינת</w:t>
      </w:r>
      <w:r w:rsidRPr="00867237">
        <w:rPr>
          <w:rFonts w:ascii="Arial" w:hAnsi="Arial" w:cs="David"/>
          <w:rtl/>
        </w:rPr>
        <w:t xml:space="preserve"> </w:t>
      </w:r>
      <w:r w:rsidRPr="00867237">
        <w:rPr>
          <w:rFonts w:ascii="Arial" w:hAnsi="Arial" w:cs="David" w:hint="eastAsia"/>
          <w:rtl/>
        </w:rPr>
        <w:t>יישום</w:t>
      </w:r>
      <w:r w:rsidRPr="00867237">
        <w:rPr>
          <w:rFonts w:ascii="Arial" w:hAnsi="Arial" w:cs="David"/>
        </w:rPr>
        <w:t xml:space="preserve"> </w:t>
      </w:r>
      <w:r w:rsidRPr="00867237">
        <w:rPr>
          <w:rFonts w:ascii="Arial" w:hAnsi="Arial" w:cs="David" w:hint="eastAsia"/>
          <w:rtl/>
        </w:rPr>
        <w:t>חובותיו</w:t>
      </w:r>
      <w:r w:rsidRPr="00867237">
        <w:rPr>
          <w:rFonts w:ascii="Arial" w:hAnsi="Arial" w:cs="David"/>
        </w:rPr>
        <w:t xml:space="preserve"> </w:t>
      </w:r>
      <w:r w:rsidRPr="00867237">
        <w:rPr>
          <w:rFonts w:ascii="Arial" w:hAnsi="Arial" w:cs="David" w:hint="eastAsia"/>
          <w:rtl/>
        </w:rPr>
        <w:t>לפי</w:t>
      </w:r>
      <w:r w:rsidRPr="00867237">
        <w:rPr>
          <w:rFonts w:ascii="Arial" w:hAnsi="Arial" w:cs="David"/>
        </w:rPr>
        <w:t xml:space="preserve"> </w:t>
      </w:r>
      <w:r w:rsidRPr="00867237">
        <w:rPr>
          <w:rFonts w:ascii="Arial" w:hAnsi="Arial" w:cs="David" w:hint="eastAsia"/>
          <w:rtl/>
        </w:rPr>
        <w:t>סעיף</w:t>
      </w:r>
      <w:r w:rsidRPr="00867237">
        <w:rPr>
          <w:rFonts w:ascii="Arial" w:hAnsi="Arial" w:cs="David"/>
        </w:rPr>
        <w:t xml:space="preserve"> 9 </w:t>
      </w:r>
      <w:r w:rsidRPr="00867237">
        <w:rPr>
          <w:rFonts w:ascii="Arial" w:hAnsi="Arial" w:cs="David" w:hint="eastAsia"/>
          <w:rtl/>
        </w:rPr>
        <w:t>לחוק</w:t>
      </w:r>
      <w:r w:rsidRPr="00867237">
        <w:rPr>
          <w:rFonts w:ascii="Arial" w:hAnsi="Arial" w:cs="David"/>
          <w:rtl/>
        </w:rPr>
        <w:t xml:space="preserve"> </w:t>
      </w:r>
      <w:r w:rsidRPr="00867237">
        <w:rPr>
          <w:rFonts w:ascii="Arial" w:hAnsi="Arial" w:cs="David" w:hint="eastAsia"/>
          <w:rtl/>
        </w:rPr>
        <w:t>שוויון</w:t>
      </w:r>
      <w:r w:rsidRPr="00867237">
        <w:rPr>
          <w:rFonts w:ascii="Arial" w:hAnsi="Arial" w:cs="David"/>
        </w:rPr>
        <w:t xml:space="preserve"> </w:t>
      </w:r>
      <w:r w:rsidRPr="00867237">
        <w:rPr>
          <w:rFonts w:ascii="Arial" w:hAnsi="Arial" w:cs="David" w:hint="eastAsia"/>
          <w:rtl/>
        </w:rPr>
        <w:t>זכויות</w:t>
      </w:r>
      <w:r w:rsidRPr="00867237">
        <w:rPr>
          <w:rFonts w:ascii="Arial" w:hAnsi="Arial" w:cs="David"/>
          <w:rtl/>
        </w:rPr>
        <w:t xml:space="preserve"> </w:t>
      </w:r>
      <w:r w:rsidRPr="00867237">
        <w:rPr>
          <w:rFonts w:ascii="Arial" w:hAnsi="Arial" w:cs="David" w:hint="eastAsia"/>
          <w:rtl/>
        </w:rPr>
        <w:t>לאנשים</w:t>
      </w:r>
      <w:r w:rsidRPr="00867237">
        <w:rPr>
          <w:rFonts w:ascii="Arial" w:hAnsi="Arial" w:cs="David"/>
          <w:rtl/>
        </w:rPr>
        <w:t xml:space="preserve"> </w:t>
      </w:r>
      <w:r w:rsidRPr="00867237">
        <w:rPr>
          <w:rFonts w:ascii="Arial" w:hAnsi="Arial" w:cs="David" w:hint="eastAsia"/>
          <w:rtl/>
        </w:rPr>
        <w:t>עם</w:t>
      </w:r>
      <w:r w:rsidRPr="00867237">
        <w:rPr>
          <w:rFonts w:ascii="Arial" w:hAnsi="Arial" w:cs="David"/>
          <w:rtl/>
        </w:rPr>
        <w:t xml:space="preserve"> </w:t>
      </w:r>
      <w:r w:rsidRPr="00867237">
        <w:rPr>
          <w:rFonts w:ascii="Arial" w:hAnsi="Arial" w:cs="David" w:hint="eastAsia"/>
          <w:rtl/>
        </w:rPr>
        <w:t>מוגבלות</w:t>
      </w:r>
      <w:r w:rsidRPr="00867237">
        <w:rPr>
          <w:rFonts w:ascii="Arial" w:hAnsi="Arial" w:cs="David"/>
          <w:rtl/>
        </w:rPr>
        <w:t xml:space="preserve">, </w:t>
      </w:r>
      <w:r w:rsidRPr="00867237">
        <w:rPr>
          <w:rFonts w:ascii="Arial" w:hAnsi="Arial" w:cs="David" w:hint="eastAsia"/>
          <w:rtl/>
        </w:rPr>
        <w:t>התשנ</w:t>
      </w:r>
      <w:r w:rsidRPr="00867237">
        <w:rPr>
          <w:rFonts w:ascii="Arial" w:hAnsi="Arial" w:cs="David"/>
          <w:rtl/>
        </w:rPr>
        <w:t>"</w:t>
      </w:r>
      <w:r w:rsidRPr="00867237">
        <w:rPr>
          <w:rFonts w:ascii="Arial" w:hAnsi="Arial" w:cs="David" w:hint="eastAsia"/>
          <w:rtl/>
        </w:rPr>
        <w:t>ח</w:t>
      </w:r>
      <w:r w:rsidRPr="00867237">
        <w:rPr>
          <w:rFonts w:ascii="Arial" w:hAnsi="Arial" w:cs="David"/>
          <w:rtl/>
        </w:rPr>
        <w:t xml:space="preserve"> 1998, הוא פנה כאמור ואם קיבל הנחיות ליישום חובותיו </w:t>
      </w:r>
      <w:r w:rsidRPr="00867237">
        <w:rPr>
          <w:rFonts w:ascii="Arial" w:hAnsi="Arial" w:cs="David"/>
          <w:b/>
          <w:bCs/>
          <w:rtl/>
        </w:rPr>
        <w:t>פעל ליישומן</w:t>
      </w:r>
      <w:r w:rsidRPr="00867237">
        <w:rPr>
          <w:rFonts w:ascii="Arial" w:hAnsi="Arial" w:cs="David"/>
          <w:rtl/>
        </w:rPr>
        <w:t xml:space="preserve"> (במקרה שהמציע התחייב בעבר לבצע פנייה זו ונעשתה עמו התקשרות שלגביה נתן התחייבות זו).</w:t>
      </w:r>
    </w:p>
    <w:p w:rsidR="00FE7ACE" w:rsidRPr="00867237" w:rsidRDefault="00FE7ACE" w:rsidP="00867237">
      <w:pPr>
        <w:spacing w:after="0" w:line="360" w:lineRule="auto"/>
        <w:rPr>
          <w:rFonts w:ascii="Arial" w:hAnsi="Arial" w:cs="David"/>
          <w:rtl/>
        </w:rPr>
      </w:pPr>
    </w:p>
    <w:p w:rsidR="00FE7ACE" w:rsidRPr="00867237" w:rsidRDefault="00FE7ACE" w:rsidP="00867237">
      <w:pPr>
        <w:spacing w:after="0" w:line="360" w:lineRule="auto"/>
        <w:rPr>
          <w:rFonts w:ascii="Arial" w:hAnsi="Arial" w:cs="David"/>
          <w:rtl/>
        </w:rPr>
      </w:pPr>
      <w:r w:rsidRPr="00867237">
        <w:rPr>
          <w:rFonts w:ascii="Arial" w:hAnsi="Arial" w:cs="David" w:hint="eastAsia"/>
          <w:rtl/>
        </w:rPr>
        <w:t>המציע</w:t>
      </w:r>
      <w:r w:rsidRPr="00867237">
        <w:rPr>
          <w:rFonts w:ascii="Arial" w:hAnsi="Arial" w:cs="David"/>
          <w:rtl/>
        </w:rPr>
        <w:t xml:space="preserve"> </w:t>
      </w:r>
      <w:r w:rsidRPr="00867237">
        <w:rPr>
          <w:rFonts w:ascii="Arial" w:hAnsi="Arial" w:cs="David" w:hint="eastAsia"/>
          <w:rtl/>
        </w:rPr>
        <w:t>מתחייב</w:t>
      </w:r>
      <w:r w:rsidRPr="00867237">
        <w:rPr>
          <w:rFonts w:ascii="Arial" w:hAnsi="Arial" w:cs="David"/>
          <w:rtl/>
        </w:rPr>
        <w:t xml:space="preserve"> </w:t>
      </w:r>
      <w:r w:rsidRPr="00867237">
        <w:rPr>
          <w:rFonts w:ascii="Arial" w:hAnsi="Arial" w:cs="David" w:hint="eastAsia"/>
          <w:rtl/>
        </w:rPr>
        <w:t>להעביר</w:t>
      </w:r>
      <w:r w:rsidRPr="00867237">
        <w:rPr>
          <w:rFonts w:ascii="Arial" w:hAnsi="Arial" w:cs="David"/>
          <w:rtl/>
        </w:rPr>
        <w:t xml:space="preserve"> </w:t>
      </w:r>
      <w:r w:rsidRPr="00867237">
        <w:rPr>
          <w:rFonts w:ascii="Arial" w:hAnsi="Arial" w:cs="David" w:hint="eastAsia"/>
          <w:rtl/>
        </w:rPr>
        <w:t>העתק</w:t>
      </w:r>
      <w:r w:rsidRPr="00867237">
        <w:rPr>
          <w:rFonts w:ascii="Arial" w:hAnsi="Arial" w:cs="David"/>
          <w:rtl/>
        </w:rPr>
        <w:t xml:space="preserve"> </w:t>
      </w:r>
      <w:r w:rsidRPr="00867237">
        <w:rPr>
          <w:rFonts w:ascii="Arial" w:hAnsi="Arial" w:cs="David" w:hint="eastAsia"/>
          <w:rtl/>
        </w:rPr>
        <w:t>מהתצהיר</w:t>
      </w:r>
      <w:r w:rsidRPr="00867237">
        <w:rPr>
          <w:rFonts w:ascii="Arial" w:hAnsi="Arial" w:cs="David"/>
          <w:rtl/>
        </w:rPr>
        <w:t xml:space="preserve"> </w:t>
      </w:r>
      <w:r w:rsidRPr="00867237">
        <w:rPr>
          <w:rFonts w:ascii="Arial" w:hAnsi="Arial" w:cs="David" w:hint="eastAsia"/>
          <w:rtl/>
        </w:rPr>
        <w:t>שמסר</w:t>
      </w:r>
      <w:r w:rsidRPr="00867237">
        <w:rPr>
          <w:rFonts w:ascii="Arial" w:hAnsi="Arial" w:cs="David"/>
          <w:rtl/>
        </w:rPr>
        <w:t xml:space="preserve"> </w:t>
      </w:r>
      <w:r w:rsidRPr="00867237">
        <w:rPr>
          <w:rFonts w:ascii="Arial" w:hAnsi="Arial" w:cs="David" w:hint="eastAsia"/>
          <w:rtl/>
        </w:rPr>
        <w:t>לפי</w:t>
      </w:r>
      <w:r w:rsidRPr="00867237">
        <w:rPr>
          <w:rFonts w:ascii="Arial" w:hAnsi="Arial" w:cs="David"/>
          <w:rtl/>
        </w:rPr>
        <w:t xml:space="preserve"> </w:t>
      </w:r>
      <w:r w:rsidRPr="00867237">
        <w:rPr>
          <w:rFonts w:ascii="Arial" w:hAnsi="Arial" w:cs="David" w:hint="eastAsia"/>
          <w:rtl/>
        </w:rPr>
        <w:t>פסקה</w:t>
      </w:r>
      <w:r w:rsidRPr="00867237">
        <w:rPr>
          <w:rFonts w:ascii="Arial" w:hAnsi="Arial" w:cs="David"/>
          <w:rtl/>
        </w:rPr>
        <w:t xml:space="preserve"> </w:t>
      </w:r>
      <w:r w:rsidRPr="00867237">
        <w:rPr>
          <w:rFonts w:ascii="Arial" w:hAnsi="Arial" w:cs="David" w:hint="eastAsia"/>
          <w:rtl/>
        </w:rPr>
        <w:t>זו</w:t>
      </w:r>
      <w:r w:rsidRPr="00867237">
        <w:rPr>
          <w:rFonts w:ascii="Arial" w:hAnsi="Arial" w:cs="David"/>
          <w:rtl/>
        </w:rPr>
        <w:t xml:space="preserve"> </w:t>
      </w:r>
      <w:r w:rsidRPr="00867237">
        <w:rPr>
          <w:rFonts w:ascii="Arial" w:hAnsi="Arial" w:cs="David" w:hint="eastAsia"/>
          <w:rtl/>
        </w:rPr>
        <w:t>למנהל</w:t>
      </w:r>
      <w:r w:rsidRPr="00867237">
        <w:rPr>
          <w:rFonts w:ascii="Arial" w:hAnsi="Arial" w:cs="David"/>
          <w:rtl/>
        </w:rPr>
        <w:t xml:space="preserve"> </w:t>
      </w:r>
      <w:r w:rsidRPr="00867237">
        <w:rPr>
          <w:rFonts w:ascii="Arial" w:hAnsi="Arial" w:cs="David" w:hint="eastAsia"/>
          <w:rtl/>
        </w:rPr>
        <w:t>הכללי</w:t>
      </w:r>
      <w:r w:rsidRPr="00867237">
        <w:rPr>
          <w:rFonts w:ascii="Arial" w:hAnsi="Arial" w:cs="David"/>
          <w:rtl/>
        </w:rPr>
        <w:t xml:space="preserve"> </w:t>
      </w:r>
      <w:r w:rsidRPr="00867237">
        <w:rPr>
          <w:rFonts w:ascii="Arial" w:hAnsi="Arial" w:cs="David" w:hint="eastAsia"/>
          <w:rtl/>
        </w:rPr>
        <w:t>של</w:t>
      </w:r>
      <w:r w:rsidRPr="00867237">
        <w:rPr>
          <w:rFonts w:ascii="Arial" w:hAnsi="Arial" w:cs="David"/>
          <w:rtl/>
        </w:rPr>
        <w:t xml:space="preserve"> </w:t>
      </w:r>
      <w:r w:rsidRPr="00867237">
        <w:rPr>
          <w:rFonts w:ascii="Arial" w:hAnsi="Arial" w:cs="David" w:hint="eastAsia"/>
          <w:rtl/>
        </w:rPr>
        <w:t>משרד</w:t>
      </w:r>
      <w:r w:rsidRPr="00867237">
        <w:rPr>
          <w:rFonts w:ascii="Arial" w:hAnsi="Arial" w:cs="David"/>
          <w:rtl/>
        </w:rPr>
        <w:t xml:space="preserve"> </w:t>
      </w:r>
      <w:r w:rsidRPr="00867237">
        <w:rPr>
          <w:rFonts w:ascii="Arial" w:hAnsi="Arial" w:cs="David" w:hint="eastAsia"/>
          <w:rtl/>
        </w:rPr>
        <w:t>העבודה</w:t>
      </w:r>
      <w:r w:rsidRPr="00867237">
        <w:rPr>
          <w:rFonts w:ascii="Arial" w:hAnsi="Arial" w:cs="David"/>
          <w:rtl/>
        </w:rPr>
        <w:t xml:space="preserve"> </w:t>
      </w:r>
      <w:r w:rsidRPr="00867237">
        <w:rPr>
          <w:rFonts w:ascii="Arial" w:hAnsi="Arial" w:cs="David" w:hint="eastAsia"/>
          <w:rtl/>
        </w:rPr>
        <w:t>הרווחה</w:t>
      </w:r>
      <w:r w:rsidRPr="00867237">
        <w:rPr>
          <w:rFonts w:ascii="Arial" w:hAnsi="Arial" w:cs="David"/>
          <w:rtl/>
        </w:rPr>
        <w:t xml:space="preserve"> </w:t>
      </w:r>
      <w:r w:rsidRPr="00867237">
        <w:rPr>
          <w:rFonts w:ascii="Arial" w:hAnsi="Arial" w:cs="David" w:hint="eastAsia"/>
          <w:rtl/>
        </w:rPr>
        <w:t>והשירותים</w:t>
      </w:r>
      <w:r w:rsidRPr="00867237">
        <w:rPr>
          <w:rFonts w:ascii="Arial" w:hAnsi="Arial" w:cs="David"/>
          <w:rtl/>
        </w:rPr>
        <w:t xml:space="preserve"> </w:t>
      </w:r>
      <w:r w:rsidRPr="00867237">
        <w:rPr>
          <w:rFonts w:ascii="Arial" w:hAnsi="Arial" w:cs="David" w:hint="eastAsia"/>
          <w:rtl/>
        </w:rPr>
        <w:t>החברתיים</w:t>
      </w:r>
      <w:r w:rsidRPr="00867237">
        <w:rPr>
          <w:rFonts w:ascii="Arial" w:hAnsi="Arial" w:cs="David"/>
          <w:rtl/>
        </w:rPr>
        <w:t xml:space="preserve">, </w:t>
      </w:r>
      <w:r w:rsidRPr="00867237">
        <w:rPr>
          <w:rFonts w:ascii="Arial" w:hAnsi="Arial" w:cs="David" w:hint="eastAsia"/>
          <w:rtl/>
        </w:rPr>
        <w:t>בתוך</w:t>
      </w:r>
      <w:r w:rsidRPr="00867237">
        <w:rPr>
          <w:rFonts w:ascii="Arial" w:hAnsi="Arial" w:cs="David"/>
          <w:rtl/>
        </w:rPr>
        <w:t xml:space="preserve"> 30 </w:t>
      </w:r>
      <w:r w:rsidRPr="00867237">
        <w:rPr>
          <w:rFonts w:ascii="Arial" w:hAnsi="Arial" w:cs="David" w:hint="eastAsia"/>
          <w:rtl/>
        </w:rPr>
        <w:t>ימים</w:t>
      </w:r>
      <w:r w:rsidRPr="00867237">
        <w:rPr>
          <w:rFonts w:ascii="Arial" w:hAnsi="Arial" w:cs="David"/>
          <w:rtl/>
        </w:rPr>
        <w:t xml:space="preserve"> </w:t>
      </w:r>
      <w:r w:rsidRPr="00867237">
        <w:rPr>
          <w:rFonts w:ascii="Arial" w:hAnsi="Arial" w:cs="David" w:hint="eastAsia"/>
          <w:rtl/>
        </w:rPr>
        <w:t>ממועד</w:t>
      </w:r>
      <w:r w:rsidRPr="00867237">
        <w:rPr>
          <w:rFonts w:ascii="Arial" w:hAnsi="Arial" w:cs="David"/>
          <w:rtl/>
        </w:rPr>
        <w:t xml:space="preserve"> </w:t>
      </w:r>
      <w:r w:rsidRPr="00867237">
        <w:rPr>
          <w:rFonts w:ascii="Arial" w:hAnsi="Arial" w:cs="David" w:hint="eastAsia"/>
          <w:rtl/>
        </w:rPr>
        <w:t>ההתקשרות</w:t>
      </w:r>
      <w:r w:rsidRPr="00867237">
        <w:rPr>
          <w:rFonts w:ascii="Arial" w:hAnsi="Arial" w:cs="David"/>
          <w:rtl/>
        </w:rPr>
        <w:t>.</w:t>
      </w:r>
    </w:p>
    <w:p w:rsidR="00FE7ACE" w:rsidRPr="00867237" w:rsidRDefault="00FE7ACE" w:rsidP="00867237">
      <w:pPr>
        <w:spacing w:after="0" w:line="360" w:lineRule="auto"/>
        <w:ind w:firstLine="720"/>
        <w:rPr>
          <w:rFonts w:ascii="Arial" w:hAnsi="Arial" w:cs="David"/>
          <w:rtl/>
        </w:rPr>
      </w:pPr>
    </w:p>
    <w:p w:rsidR="00FE7ACE" w:rsidRPr="00867237" w:rsidRDefault="00FE7ACE" w:rsidP="00867237">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hAnsi="Arial" w:cs="David"/>
          <w:b/>
          <w:bCs/>
          <w:u w:val="single"/>
          <w:rtl/>
        </w:rPr>
      </w:pPr>
      <w:bookmarkStart w:id="1" w:name="_Toc78123024"/>
      <w:r w:rsidRPr="00867237">
        <w:rPr>
          <w:rFonts w:ascii="Arial" w:hAnsi="Arial" w:cs="David"/>
          <w:b/>
          <w:bCs/>
          <w:u w:val="single"/>
          <w:rtl/>
        </w:rPr>
        <w:t>אישור עורך הדין</w:t>
      </w:r>
    </w:p>
    <w:p w:rsidR="00FE7ACE" w:rsidRPr="00867237" w:rsidRDefault="00FE7ACE" w:rsidP="00867237">
      <w:pPr>
        <w:spacing w:after="0" w:line="360" w:lineRule="auto"/>
        <w:jc w:val="both"/>
        <w:rPr>
          <w:rFonts w:ascii="Arial" w:hAnsi="Arial" w:cs="David"/>
          <w:rtl/>
        </w:rPr>
      </w:pPr>
      <w:r w:rsidRPr="00867237">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
    <w:p w:rsidR="00FE7ACE" w:rsidRPr="00867237" w:rsidRDefault="00FE7ACE" w:rsidP="00867237">
      <w:pPr>
        <w:spacing w:after="0" w:line="360" w:lineRule="auto"/>
        <w:rPr>
          <w:rFonts w:cs="David"/>
          <w:rtl/>
        </w:rPr>
      </w:pPr>
      <w:r w:rsidRPr="00867237">
        <w:rPr>
          <w:rFonts w:ascii="Arial" w:hAnsi="Arial" w:cs="David"/>
          <w:rtl/>
        </w:rPr>
        <w:t xml:space="preserve">     </w:t>
      </w: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9"/>
        <w:gridCol w:w="1039"/>
        <w:gridCol w:w="2234"/>
        <w:gridCol w:w="913"/>
        <w:gridCol w:w="2121"/>
      </w:tblGrid>
      <w:tr w:rsidR="00FE7ACE" w:rsidRPr="00017624" w:rsidTr="00867237">
        <w:trPr>
          <w:jc w:val="center"/>
        </w:trPr>
        <w:tc>
          <w:tcPr>
            <w:tcW w:w="1999" w:type="dxa"/>
            <w:tcBorders>
              <w:top w:val="single" w:sz="4" w:space="0" w:color="auto"/>
            </w:tcBorders>
          </w:tcPr>
          <w:p w:rsidR="00FE7ACE" w:rsidRPr="00867237" w:rsidRDefault="00FE7ACE" w:rsidP="00867237">
            <w:pPr>
              <w:spacing w:after="0" w:line="360" w:lineRule="auto"/>
              <w:jc w:val="center"/>
              <w:rPr>
                <w:rFonts w:ascii="Arial" w:hAnsi="Arial" w:cs="David"/>
                <w:sz w:val="22"/>
                <w:szCs w:val="22"/>
                <w:rtl/>
              </w:rPr>
            </w:pPr>
            <w:r w:rsidRPr="00867237">
              <w:rPr>
                <w:rFonts w:ascii="Arial" w:hAnsi="Arial" w:cs="David" w:hint="eastAsia"/>
                <w:sz w:val="22"/>
                <w:szCs w:val="22"/>
                <w:rtl/>
              </w:rPr>
              <w:lastRenderedPageBreak/>
              <w:t>תאריך</w:t>
            </w:r>
          </w:p>
        </w:tc>
        <w:tc>
          <w:tcPr>
            <w:tcW w:w="1039" w:type="dxa"/>
          </w:tcPr>
          <w:p w:rsidR="00FE7ACE" w:rsidRPr="00867237" w:rsidRDefault="00FE7ACE" w:rsidP="00867237">
            <w:pPr>
              <w:spacing w:after="0" w:line="360" w:lineRule="auto"/>
              <w:jc w:val="both"/>
              <w:rPr>
                <w:rFonts w:ascii="Arial" w:hAnsi="Arial" w:cs="David"/>
                <w:sz w:val="22"/>
                <w:szCs w:val="22"/>
                <w:rtl/>
              </w:rPr>
            </w:pPr>
          </w:p>
        </w:tc>
        <w:tc>
          <w:tcPr>
            <w:tcW w:w="2234" w:type="dxa"/>
            <w:tcBorders>
              <w:top w:val="single" w:sz="4" w:space="0" w:color="auto"/>
            </w:tcBorders>
          </w:tcPr>
          <w:p w:rsidR="00FE7ACE" w:rsidRPr="00867237" w:rsidRDefault="00FE7ACE" w:rsidP="00867237">
            <w:pPr>
              <w:spacing w:after="0" w:line="360" w:lineRule="auto"/>
              <w:jc w:val="center"/>
              <w:rPr>
                <w:rFonts w:ascii="Arial" w:hAnsi="Arial" w:cs="David"/>
                <w:sz w:val="22"/>
                <w:szCs w:val="22"/>
                <w:rtl/>
              </w:rPr>
            </w:pPr>
            <w:r w:rsidRPr="00867237">
              <w:rPr>
                <w:rFonts w:ascii="Arial" w:hAnsi="Arial" w:cs="David" w:hint="eastAsia"/>
                <w:sz w:val="22"/>
                <w:szCs w:val="22"/>
                <w:rtl/>
              </w:rPr>
              <w:t>מס</w:t>
            </w:r>
            <w:r w:rsidRPr="00867237">
              <w:rPr>
                <w:rFonts w:ascii="Arial" w:hAnsi="Arial" w:cs="David"/>
                <w:sz w:val="22"/>
                <w:szCs w:val="22"/>
                <w:rtl/>
              </w:rPr>
              <w:t xml:space="preserve">' </w:t>
            </w:r>
            <w:r w:rsidRPr="00867237">
              <w:rPr>
                <w:rFonts w:ascii="Arial" w:hAnsi="Arial" w:cs="David" w:hint="eastAsia"/>
                <w:sz w:val="22"/>
                <w:szCs w:val="22"/>
                <w:rtl/>
              </w:rPr>
              <w:t>רישיון</w:t>
            </w:r>
          </w:p>
        </w:tc>
        <w:tc>
          <w:tcPr>
            <w:tcW w:w="913" w:type="dxa"/>
          </w:tcPr>
          <w:p w:rsidR="00FE7ACE" w:rsidRPr="00867237" w:rsidRDefault="00FE7ACE" w:rsidP="00867237">
            <w:pPr>
              <w:spacing w:after="0" w:line="360" w:lineRule="auto"/>
              <w:jc w:val="both"/>
              <w:rPr>
                <w:rFonts w:ascii="Arial" w:hAnsi="Arial" w:cs="David"/>
                <w:sz w:val="22"/>
                <w:szCs w:val="22"/>
                <w:rtl/>
              </w:rPr>
            </w:pPr>
          </w:p>
        </w:tc>
        <w:tc>
          <w:tcPr>
            <w:tcW w:w="2121" w:type="dxa"/>
            <w:tcBorders>
              <w:top w:val="single" w:sz="4" w:space="0" w:color="auto"/>
            </w:tcBorders>
          </w:tcPr>
          <w:p w:rsidR="00FE7ACE" w:rsidRPr="00867237" w:rsidRDefault="00FE7ACE" w:rsidP="00867237">
            <w:pPr>
              <w:spacing w:after="0" w:line="360" w:lineRule="auto"/>
              <w:jc w:val="center"/>
              <w:rPr>
                <w:rFonts w:ascii="Arial" w:hAnsi="Arial" w:cs="David"/>
                <w:sz w:val="22"/>
                <w:szCs w:val="22"/>
                <w:rtl/>
              </w:rPr>
            </w:pPr>
            <w:r w:rsidRPr="00867237">
              <w:rPr>
                <w:rFonts w:ascii="Arial" w:hAnsi="Arial" w:cs="David" w:hint="eastAsia"/>
                <w:sz w:val="22"/>
                <w:szCs w:val="22"/>
                <w:rtl/>
              </w:rPr>
              <w:t>חתימה</w:t>
            </w:r>
            <w:r w:rsidRPr="00867237">
              <w:rPr>
                <w:rFonts w:ascii="Arial" w:hAnsi="Arial" w:cs="David"/>
                <w:sz w:val="22"/>
                <w:szCs w:val="22"/>
                <w:rtl/>
              </w:rPr>
              <w:t xml:space="preserve"> </w:t>
            </w:r>
            <w:r w:rsidRPr="00867237">
              <w:rPr>
                <w:rFonts w:ascii="Arial" w:hAnsi="Arial" w:cs="David" w:hint="eastAsia"/>
                <w:sz w:val="22"/>
                <w:szCs w:val="22"/>
                <w:rtl/>
              </w:rPr>
              <w:t>וחותמת</w:t>
            </w:r>
          </w:p>
        </w:tc>
      </w:tr>
    </w:tbl>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9A420F" w:rsidRPr="00017624" w:rsidTr="00D84E3E">
        <w:trPr>
          <w:trHeight w:hRule="exact" w:val="561"/>
        </w:trPr>
        <w:tc>
          <w:tcPr>
            <w:tcW w:w="8958" w:type="dxa"/>
            <w:tcBorders>
              <w:top w:val="nil"/>
              <w:bottom w:val="nil"/>
            </w:tcBorders>
            <w:shd w:val="clear" w:color="auto" w:fill="D9D9D9" w:themeFill="background1" w:themeFillShade="D9"/>
            <w:vAlign w:val="center"/>
          </w:tcPr>
          <w:p w:rsidR="009A420F" w:rsidRPr="007E7D96" w:rsidRDefault="009A420F" w:rsidP="009A420F">
            <w:pPr>
              <w:pStyle w:val="aff6"/>
              <w:jc w:val="left"/>
              <w:rPr>
                <w:rFonts w:asciiTheme="majorBidi" w:hAnsiTheme="majorBidi" w:cs="David"/>
                <w:color w:val="auto"/>
                <w:rtl/>
              </w:rPr>
            </w:pPr>
            <w:r w:rsidRPr="007E7D96">
              <w:rPr>
                <w:rFonts w:asciiTheme="majorBidi" w:hAnsiTheme="majorBidi" w:cs="David" w:hint="cs"/>
                <w:color w:val="auto"/>
                <w:rtl/>
              </w:rPr>
              <w:t>נספח ו'</w:t>
            </w:r>
          </w:p>
        </w:tc>
      </w:tr>
      <w:tr w:rsidR="009A420F" w:rsidRPr="00017624" w:rsidTr="00D84E3E">
        <w:trPr>
          <w:trHeight w:hRule="exact" w:val="561"/>
        </w:trPr>
        <w:tc>
          <w:tcPr>
            <w:tcW w:w="8958" w:type="dxa"/>
            <w:tcBorders>
              <w:top w:val="nil"/>
              <w:bottom w:val="nil"/>
            </w:tcBorders>
            <w:shd w:val="clear" w:color="auto" w:fill="1B3461"/>
            <w:vAlign w:val="center"/>
          </w:tcPr>
          <w:p w:rsidR="009A420F" w:rsidRPr="007E7D96" w:rsidRDefault="009A420F" w:rsidP="009A420F">
            <w:pPr>
              <w:pStyle w:val="aff6"/>
              <w:jc w:val="left"/>
              <w:rPr>
                <w:rFonts w:asciiTheme="majorBidi" w:hAnsiTheme="majorBidi" w:cs="David"/>
                <w:rtl/>
              </w:rPr>
            </w:pPr>
            <w:r w:rsidRPr="007E7D96">
              <w:rPr>
                <w:rFonts w:asciiTheme="majorBidi" w:hAnsiTheme="majorBidi" w:cs="David" w:hint="cs"/>
                <w:b w:val="0"/>
                <w:i/>
                <w:rtl/>
              </w:rPr>
              <w:t>הסכם למתן שירותים</w:t>
            </w:r>
          </w:p>
        </w:tc>
      </w:tr>
    </w:tbl>
    <w:p w:rsidR="002A6EA0" w:rsidRPr="007E7D96" w:rsidRDefault="009A420F" w:rsidP="00867237">
      <w:pPr>
        <w:spacing w:after="0" w:line="360" w:lineRule="auto"/>
        <w:jc w:val="center"/>
        <w:rPr>
          <w:rFonts w:cs="David"/>
          <w:b/>
          <w:bCs/>
          <w:szCs w:val="24"/>
          <w:rtl/>
        </w:rPr>
      </w:pPr>
      <w:r w:rsidRPr="007E7D96">
        <w:rPr>
          <w:rFonts w:cs="David" w:hint="cs"/>
          <w:b/>
          <w:bCs/>
          <w:szCs w:val="24"/>
          <w:rtl/>
        </w:rPr>
        <w:t xml:space="preserve">מס' חוזה: </w:t>
      </w:r>
      <w:r w:rsidRPr="007E7D96">
        <w:rPr>
          <w:rFonts w:cs="David"/>
          <w:b/>
          <w:bCs/>
          <w:szCs w:val="24"/>
          <w:u w:val="single"/>
          <w:rtl/>
        </w:rPr>
        <w:tab/>
      </w:r>
      <w:r w:rsidRPr="007E7D96">
        <w:rPr>
          <w:rFonts w:cs="David"/>
          <w:b/>
          <w:bCs/>
          <w:szCs w:val="24"/>
          <w:u w:val="single"/>
          <w:rtl/>
        </w:rPr>
        <w:tab/>
      </w:r>
      <w:r w:rsidRPr="007E7D96">
        <w:rPr>
          <w:rFonts w:cs="David"/>
          <w:b/>
          <w:bCs/>
          <w:szCs w:val="24"/>
          <w:u w:val="single"/>
          <w:rtl/>
        </w:rPr>
        <w:tab/>
      </w:r>
      <w:r w:rsidRPr="007E7D96">
        <w:rPr>
          <w:rFonts w:cs="David" w:hint="cs"/>
          <w:szCs w:val="24"/>
          <w:rtl/>
        </w:rPr>
        <w:br/>
      </w:r>
      <w:r w:rsidR="002A6EA0" w:rsidRPr="007E7D96">
        <w:rPr>
          <w:rFonts w:cs="David" w:hint="cs"/>
          <w:b/>
          <w:bCs/>
          <w:szCs w:val="24"/>
          <w:rtl/>
        </w:rPr>
        <w:t xml:space="preserve"> </w:t>
      </w:r>
    </w:p>
    <w:p w:rsidR="002A6EA0" w:rsidRPr="007E7D96" w:rsidRDefault="002A6EA0" w:rsidP="00867237">
      <w:pPr>
        <w:spacing w:after="0"/>
        <w:ind w:left="360"/>
        <w:jc w:val="center"/>
        <w:rPr>
          <w:rFonts w:cs="David"/>
          <w:b/>
          <w:bCs/>
          <w:szCs w:val="24"/>
          <w:rtl/>
        </w:rPr>
      </w:pPr>
      <w:r w:rsidRPr="007E7D96">
        <w:rPr>
          <w:rFonts w:cs="David" w:hint="cs"/>
          <w:b/>
          <w:bCs/>
          <w:szCs w:val="24"/>
          <w:rtl/>
        </w:rPr>
        <w:t>שנעשה ונחתם בירושלים, ביום_____ בחודש______ שנת_____</w:t>
      </w:r>
    </w:p>
    <w:p w:rsidR="007E7D96" w:rsidRDefault="007E7D96" w:rsidP="00867237">
      <w:pPr>
        <w:spacing w:after="0"/>
        <w:ind w:left="360"/>
        <w:jc w:val="center"/>
        <w:rPr>
          <w:rFonts w:cs="David"/>
          <w:b/>
          <w:bCs/>
          <w:szCs w:val="24"/>
          <w:rtl/>
        </w:rPr>
      </w:pPr>
    </w:p>
    <w:p w:rsidR="002A6EA0" w:rsidRDefault="002A6EA0" w:rsidP="00867237">
      <w:pPr>
        <w:spacing w:after="0"/>
        <w:ind w:left="360"/>
        <w:jc w:val="center"/>
        <w:rPr>
          <w:rFonts w:cs="David"/>
          <w:b/>
          <w:bCs/>
          <w:szCs w:val="24"/>
          <w:rtl/>
        </w:rPr>
      </w:pPr>
      <w:r w:rsidRPr="007E7D96">
        <w:rPr>
          <w:rFonts w:cs="David" w:hint="cs"/>
          <w:b/>
          <w:bCs/>
          <w:szCs w:val="24"/>
          <w:rtl/>
        </w:rPr>
        <w:t>בין</w:t>
      </w:r>
    </w:p>
    <w:p w:rsidR="007E7D96" w:rsidRPr="007E7D96" w:rsidRDefault="007E7D96" w:rsidP="00867237">
      <w:pPr>
        <w:spacing w:after="0"/>
        <w:ind w:left="360"/>
        <w:jc w:val="center"/>
        <w:rPr>
          <w:rFonts w:cs="David"/>
          <w:b/>
          <w:bCs/>
          <w:szCs w:val="24"/>
          <w:rtl/>
        </w:rPr>
      </w:pPr>
    </w:p>
    <w:p w:rsidR="002A6EA0" w:rsidRPr="007E7D96" w:rsidRDefault="002A6EA0" w:rsidP="00867237">
      <w:pPr>
        <w:spacing w:after="0"/>
        <w:ind w:left="360"/>
        <w:jc w:val="both"/>
        <w:rPr>
          <w:rFonts w:cs="David"/>
          <w:b/>
          <w:bCs/>
          <w:szCs w:val="24"/>
          <w:rtl/>
        </w:rPr>
      </w:pPr>
      <w:r w:rsidRPr="007E7D96">
        <w:rPr>
          <w:rFonts w:cs="David" w:hint="cs"/>
          <w:szCs w:val="24"/>
          <w:rtl/>
        </w:rPr>
        <w:t>ממשלת ישראל בשם</w:t>
      </w:r>
      <w:r w:rsidRPr="007E7D96">
        <w:rPr>
          <w:rFonts w:cs="David" w:hint="cs"/>
          <w:b/>
          <w:bCs/>
          <w:szCs w:val="24"/>
          <w:rtl/>
        </w:rPr>
        <w:t xml:space="preserve"> </w:t>
      </w:r>
      <w:r w:rsidRPr="007E7D96">
        <w:rPr>
          <w:rFonts w:cs="David" w:hint="cs"/>
          <w:szCs w:val="24"/>
          <w:rtl/>
        </w:rPr>
        <w:t>מדינת ישראל באמצעות משרד התשתיות הלאומיות האנרגיה והמים המיוצג ע"י המנהל הכללי במשרד האנרגיה והמים ביחד עם חשב משרד התשתיות הלאומיות, האנרגיה והמים</w:t>
      </w:r>
      <w:r w:rsidRPr="007E7D96">
        <w:rPr>
          <w:rFonts w:cs="David" w:hint="cs"/>
          <w:b/>
          <w:bCs/>
          <w:szCs w:val="24"/>
          <w:rtl/>
        </w:rPr>
        <w:t xml:space="preserve"> (להלן-  "המשרד") </w:t>
      </w:r>
    </w:p>
    <w:p w:rsidR="002A6EA0" w:rsidRPr="007E7D96" w:rsidRDefault="002A6EA0" w:rsidP="00867237">
      <w:pPr>
        <w:spacing w:after="0"/>
        <w:ind w:left="360"/>
        <w:jc w:val="right"/>
        <w:rPr>
          <w:rFonts w:cs="David"/>
          <w:szCs w:val="24"/>
          <w:rtl/>
        </w:rPr>
      </w:pPr>
      <w:r w:rsidRPr="007E7D96">
        <w:rPr>
          <w:rFonts w:cs="David" w:hint="cs"/>
          <w:szCs w:val="24"/>
          <w:u w:val="single"/>
          <w:rtl/>
        </w:rPr>
        <w:t>מצד אחד</w:t>
      </w:r>
    </w:p>
    <w:p w:rsidR="007E7D96" w:rsidRDefault="007E7D96" w:rsidP="00867237">
      <w:pPr>
        <w:spacing w:after="0"/>
        <w:ind w:left="360"/>
        <w:jc w:val="center"/>
        <w:rPr>
          <w:rFonts w:cs="David"/>
          <w:b/>
          <w:bCs/>
          <w:szCs w:val="24"/>
          <w:rtl/>
        </w:rPr>
      </w:pPr>
    </w:p>
    <w:p w:rsidR="002A6EA0" w:rsidRDefault="002A6EA0" w:rsidP="00867237">
      <w:pPr>
        <w:spacing w:after="0"/>
        <w:ind w:left="360"/>
        <w:jc w:val="center"/>
        <w:rPr>
          <w:rFonts w:cs="David"/>
          <w:b/>
          <w:bCs/>
          <w:szCs w:val="24"/>
          <w:rtl/>
        </w:rPr>
      </w:pPr>
      <w:r w:rsidRPr="007E7D96">
        <w:rPr>
          <w:rFonts w:cs="David" w:hint="cs"/>
          <w:b/>
          <w:bCs/>
          <w:szCs w:val="24"/>
          <w:rtl/>
        </w:rPr>
        <w:t>ו ב י ן</w:t>
      </w:r>
    </w:p>
    <w:p w:rsidR="007E7D96" w:rsidRPr="007E7D96" w:rsidRDefault="007E7D96" w:rsidP="00867237">
      <w:pPr>
        <w:spacing w:after="0"/>
        <w:ind w:left="360"/>
        <w:jc w:val="center"/>
        <w:rPr>
          <w:rFonts w:cs="David"/>
          <w:b/>
          <w:bCs/>
          <w:szCs w:val="24"/>
          <w:rtl/>
        </w:rPr>
      </w:pPr>
    </w:p>
    <w:p w:rsidR="002A6EA0" w:rsidRPr="007E7D96" w:rsidRDefault="002A6EA0" w:rsidP="00867237">
      <w:pPr>
        <w:spacing w:after="0"/>
        <w:ind w:left="360"/>
        <w:rPr>
          <w:rFonts w:cs="David"/>
          <w:b/>
          <w:bCs/>
          <w:szCs w:val="24"/>
          <w:rtl/>
        </w:rPr>
      </w:pPr>
      <w:r w:rsidRPr="007E7D96">
        <w:rPr>
          <w:rFonts w:cs="David" w:hint="cs"/>
          <w:b/>
          <w:bCs/>
          <w:szCs w:val="24"/>
          <w:rtl/>
        </w:rPr>
        <w:t>__________________________________</w:t>
      </w:r>
      <w:r w:rsidRPr="007E7D96">
        <w:rPr>
          <w:rFonts w:cs="David" w:hint="cs"/>
          <w:szCs w:val="24"/>
          <w:rtl/>
        </w:rPr>
        <w:t xml:space="preserve"> </w:t>
      </w:r>
      <w:r w:rsidRPr="007E7D96">
        <w:rPr>
          <w:rFonts w:cs="David" w:hint="cs"/>
          <w:b/>
          <w:bCs/>
          <w:szCs w:val="24"/>
          <w:rtl/>
        </w:rPr>
        <w:t xml:space="preserve"> (להלן: "הקבלן" </w:t>
      </w:r>
      <w:r w:rsidRPr="007E7D96">
        <w:rPr>
          <w:rFonts w:cs="David" w:hint="cs"/>
          <w:szCs w:val="24"/>
          <w:rtl/>
        </w:rPr>
        <w:t>או</w:t>
      </w:r>
      <w:r w:rsidRPr="007E7D96">
        <w:rPr>
          <w:rFonts w:cs="David" w:hint="cs"/>
          <w:b/>
          <w:bCs/>
          <w:szCs w:val="24"/>
          <w:rtl/>
        </w:rPr>
        <w:t xml:space="preserve"> "נותן השירותים")</w:t>
      </w:r>
    </w:p>
    <w:p w:rsidR="002A6EA0" w:rsidRPr="007E7D96" w:rsidRDefault="002A6EA0" w:rsidP="00867237">
      <w:pPr>
        <w:spacing w:after="0"/>
        <w:ind w:left="360"/>
        <w:jc w:val="right"/>
        <w:rPr>
          <w:rFonts w:cs="David"/>
          <w:szCs w:val="24"/>
          <w:u w:val="single"/>
          <w:rtl/>
        </w:rPr>
      </w:pPr>
      <w:r w:rsidRPr="007E7D96">
        <w:rPr>
          <w:rFonts w:cs="David" w:hint="cs"/>
          <w:szCs w:val="24"/>
          <w:u w:val="single"/>
          <w:rtl/>
        </w:rPr>
        <w:t>מצד שני</w:t>
      </w:r>
    </w:p>
    <w:p w:rsidR="002A6EA0" w:rsidRPr="007E7D96" w:rsidRDefault="002A6EA0" w:rsidP="00867237">
      <w:pPr>
        <w:spacing w:after="0"/>
        <w:ind w:left="360"/>
        <w:jc w:val="both"/>
        <w:rPr>
          <w:rFonts w:cs="David"/>
          <w:b/>
          <w:bCs/>
          <w:szCs w:val="24"/>
          <w:rtl/>
        </w:rPr>
      </w:pPr>
    </w:p>
    <w:tbl>
      <w:tblPr>
        <w:bidiVisual/>
        <w:tblW w:w="5000" w:type="pct"/>
        <w:tblLayout w:type="fixed"/>
        <w:tblLook w:val="04A0" w:firstRow="1" w:lastRow="0" w:firstColumn="1" w:lastColumn="0" w:noHBand="0" w:noVBand="1"/>
      </w:tblPr>
      <w:tblGrid>
        <w:gridCol w:w="1095"/>
        <w:gridCol w:w="7211"/>
      </w:tblGrid>
      <w:tr w:rsidR="002A6EA0" w:rsidRPr="00017624" w:rsidTr="00867237">
        <w:tc>
          <w:tcPr>
            <w:tcW w:w="659" w:type="pct"/>
            <w:hideMark/>
          </w:tcPr>
          <w:p w:rsidR="002A6EA0" w:rsidRPr="007E7D96" w:rsidRDefault="002A6EA0" w:rsidP="00867237">
            <w:pPr>
              <w:tabs>
                <w:tab w:val="left" w:pos="968"/>
              </w:tabs>
              <w:spacing w:after="0"/>
              <w:ind w:right="-212"/>
              <w:rPr>
                <w:rFonts w:cs="David"/>
                <w:szCs w:val="24"/>
              </w:rPr>
            </w:pPr>
            <w:r w:rsidRPr="007E7D96">
              <w:rPr>
                <w:rFonts w:cs="David" w:hint="cs"/>
                <w:szCs w:val="24"/>
                <w:rtl/>
              </w:rPr>
              <w:t>הואיל:</w:t>
            </w:r>
          </w:p>
        </w:tc>
        <w:tc>
          <w:tcPr>
            <w:tcW w:w="4341" w:type="pct"/>
            <w:hideMark/>
          </w:tcPr>
          <w:p w:rsidR="002A6EA0" w:rsidRPr="007E7D96" w:rsidRDefault="002A6EA0" w:rsidP="00864640">
            <w:pPr>
              <w:spacing w:after="0"/>
              <w:ind w:left="360"/>
              <w:jc w:val="both"/>
              <w:rPr>
                <w:rFonts w:cs="David"/>
                <w:szCs w:val="24"/>
              </w:rPr>
            </w:pPr>
            <w:r w:rsidRPr="007E7D96">
              <w:rPr>
                <w:rFonts w:cs="David" w:hint="cs"/>
                <w:szCs w:val="24"/>
                <w:rtl/>
              </w:rPr>
              <w:t>והמשרד מעוניין ל</w:t>
            </w:r>
            <w:r w:rsidR="00864640">
              <w:rPr>
                <w:rFonts w:cs="David" w:hint="cs"/>
                <w:szCs w:val="24"/>
                <w:rtl/>
              </w:rPr>
              <w:t>סייע במימון רכישת והתקנת ציוד מעבדה של קירור ומיזוג אוויר</w:t>
            </w:r>
            <w:r w:rsidRPr="007E7D96">
              <w:rPr>
                <w:rFonts w:cs="David" w:hint="cs"/>
                <w:szCs w:val="24"/>
                <w:rtl/>
              </w:rPr>
              <w:t xml:space="preserve">, כמפורט בהסכם זה ובנספחיו (להלן - </w:t>
            </w:r>
            <w:r w:rsidRPr="007E7D96">
              <w:rPr>
                <w:rFonts w:cs="David" w:hint="cs"/>
                <w:b/>
                <w:bCs/>
                <w:szCs w:val="24"/>
                <w:rtl/>
              </w:rPr>
              <w:t>"השירותים"</w:t>
            </w:r>
            <w:r w:rsidRPr="007E7D96">
              <w:rPr>
                <w:rFonts w:cs="David" w:hint="cs"/>
                <w:szCs w:val="24"/>
                <w:rtl/>
              </w:rPr>
              <w:t>);</w:t>
            </w:r>
          </w:p>
        </w:tc>
      </w:tr>
      <w:tr w:rsidR="002A6EA0" w:rsidRPr="00017624" w:rsidTr="00867237">
        <w:tc>
          <w:tcPr>
            <w:tcW w:w="659" w:type="pct"/>
          </w:tcPr>
          <w:p w:rsidR="002A6EA0" w:rsidRPr="007E7D96" w:rsidRDefault="002A6EA0" w:rsidP="00867237">
            <w:pPr>
              <w:spacing w:after="0"/>
              <w:rPr>
                <w:rFonts w:cs="David"/>
                <w:szCs w:val="24"/>
              </w:rPr>
            </w:pPr>
          </w:p>
        </w:tc>
        <w:tc>
          <w:tcPr>
            <w:tcW w:w="4341" w:type="pct"/>
          </w:tcPr>
          <w:p w:rsidR="002A6EA0" w:rsidRPr="007E7D96" w:rsidRDefault="002A6EA0" w:rsidP="00867237">
            <w:pPr>
              <w:spacing w:after="0"/>
              <w:ind w:left="360"/>
              <w:jc w:val="both"/>
              <w:rPr>
                <w:rFonts w:cs="David"/>
                <w:szCs w:val="24"/>
              </w:rPr>
            </w:pPr>
          </w:p>
        </w:tc>
      </w:tr>
      <w:tr w:rsidR="002A6EA0" w:rsidRPr="00017624" w:rsidTr="00867237">
        <w:tc>
          <w:tcPr>
            <w:tcW w:w="659" w:type="pct"/>
            <w:hideMark/>
          </w:tcPr>
          <w:p w:rsidR="002A6EA0" w:rsidRPr="007E7D96" w:rsidRDefault="002A6EA0" w:rsidP="004C18F5">
            <w:pPr>
              <w:spacing w:after="0"/>
              <w:ind w:right="-212"/>
              <w:rPr>
                <w:rFonts w:cs="David"/>
                <w:szCs w:val="24"/>
              </w:rPr>
            </w:pPr>
            <w:r w:rsidRPr="007E7D96">
              <w:rPr>
                <w:rFonts w:cs="David" w:hint="cs"/>
                <w:szCs w:val="24"/>
                <w:rtl/>
              </w:rPr>
              <w:t>והואיל:</w:t>
            </w:r>
          </w:p>
        </w:tc>
        <w:tc>
          <w:tcPr>
            <w:tcW w:w="4341" w:type="pct"/>
            <w:hideMark/>
          </w:tcPr>
          <w:p w:rsidR="002A6EA0" w:rsidRPr="007E7D96" w:rsidRDefault="002A6EA0" w:rsidP="004C18F5">
            <w:pPr>
              <w:spacing w:after="0"/>
              <w:ind w:left="360"/>
              <w:jc w:val="both"/>
              <w:rPr>
                <w:rFonts w:cs="David"/>
                <w:szCs w:val="24"/>
              </w:rPr>
            </w:pPr>
            <w:r w:rsidRPr="007E7D96">
              <w:rPr>
                <w:rFonts w:cs="David" w:hint="cs"/>
                <w:szCs w:val="24"/>
                <w:rtl/>
              </w:rPr>
              <w:t xml:space="preserve">ונותן השירותים מצהיר כי הוא בעל האמצעים, הידע והמיומנות לבצע עבור המשרד את השירותים באופן, במועדים ובתנאים המפורטים בהסכם זה ונספחיו, אינו נמצא בניגוד עניינים לצורך מתן השירותים וכי יעשה את עבודתו ביושר, הגינות ומקצועיות. </w:t>
            </w:r>
          </w:p>
        </w:tc>
      </w:tr>
      <w:tr w:rsidR="002A6EA0" w:rsidRPr="00017624" w:rsidTr="00867237">
        <w:tc>
          <w:tcPr>
            <w:tcW w:w="659" w:type="pct"/>
          </w:tcPr>
          <w:p w:rsidR="002A6EA0" w:rsidRPr="007E7D96" w:rsidRDefault="002A6EA0" w:rsidP="004C18F5">
            <w:pPr>
              <w:spacing w:after="0"/>
              <w:rPr>
                <w:rFonts w:cs="David"/>
                <w:szCs w:val="24"/>
              </w:rPr>
            </w:pPr>
          </w:p>
        </w:tc>
        <w:tc>
          <w:tcPr>
            <w:tcW w:w="4341" w:type="pct"/>
          </w:tcPr>
          <w:p w:rsidR="002A6EA0" w:rsidRPr="007E7D96" w:rsidRDefault="002A6EA0" w:rsidP="004C18F5">
            <w:pPr>
              <w:spacing w:after="0"/>
              <w:jc w:val="both"/>
              <w:rPr>
                <w:rFonts w:cs="David"/>
                <w:szCs w:val="24"/>
              </w:rPr>
            </w:pPr>
          </w:p>
        </w:tc>
      </w:tr>
      <w:tr w:rsidR="002A6EA0" w:rsidRPr="00017624" w:rsidTr="00867237">
        <w:trPr>
          <w:trHeight w:val="1035"/>
        </w:trPr>
        <w:tc>
          <w:tcPr>
            <w:tcW w:w="659" w:type="pct"/>
            <w:hideMark/>
          </w:tcPr>
          <w:p w:rsidR="002A6EA0" w:rsidRPr="007E7D96" w:rsidRDefault="002A6EA0" w:rsidP="004C18F5">
            <w:pPr>
              <w:spacing w:after="0"/>
              <w:ind w:right="-212"/>
              <w:rPr>
                <w:rFonts w:cs="David"/>
                <w:szCs w:val="24"/>
              </w:rPr>
            </w:pPr>
            <w:r w:rsidRPr="007E7D96">
              <w:rPr>
                <w:rFonts w:cs="David" w:hint="cs"/>
                <w:szCs w:val="24"/>
                <w:rtl/>
              </w:rPr>
              <w:t>והואיל:</w:t>
            </w:r>
          </w:p>
        </w:tc>
        <w:tc>
          <w:tcPr>
            <w:tcW w:w="4341" w:type="pct"/>
            <w:hideMark/>
          </w:tcPr>
          <w:p w:rsidR="002A6EA0" w:rsidRPr="007E7D96" w:rsidRDefault="002A6EA0" w:rsidP="004C18F5">
            <w:pPr>
              <w:spacing w:after="0"/>
              <w:ind w:left="360"/>
              <w:jc w:val="both"/>
              <w:rPr>
                <w:rFonts w:cs="David"/>
                <w:szCs w:val="24"/>
              </w:rPr>
            </w:pPr>
            <w:r w:rsidRPr="007E7D96">
              <w:rPr>
                <w:rFonts w:cs="David" w:hint="cs"/>
                <w:szCs w:val="24"/>
                <w:rtl/>
              </w:rPr>
              <w:t xml:space="preserve">ונותן השירותים נבחר במסגרת </w:t>
            </w:r>
            <w:r w:rsidRPr="004C18F5">
              <w:rPr>
                <w:rFonts w:cs="David" w:hint="eastAsia"/>
                <w:b/>
                <w:bCs/>
                <w:szCs w:val="24"/>
                <w:rtl/>
              </w:rPr>
              <w:t>קול</w:t>
            </w:r>
            <w:r w:rsidRPr="004C18F5">
              <w:rPr>
                <w:rFonts w:cs="David"/>
                <w:b/>
                <w:bCs/>
                <w:szCs w:val="24"/>
                <w:rtl/>
              </w:rPr>
              <w:t xml:space="preserve"> </w:t>
            </w:r>
            <w:r w:rsidRPr="004C18F5">
              <w:rPr>
                <w:rFonts w:cs="David" w:hint="eastAsia"/>
                <w:b/>
                <w:bCs/>
                <w:szCs w:val="24"/>
                <w:rtl/>
              </w:rPr>
              <w:t>קורא</w:t>
            </w:r>
            <w:r w:rsidRPr="004C18F5">
              <w:rPr>
                <w:rFonts w:cs="David"/>
                <w:b/>
                <w:bCs/>
                <w:szCs w:val="24"/>
                <w:rtl/>
              </w:rPr>
              <w:t xml:space="preserve"> </w:t>
            </w:r>
            <w:r w:rsidR="00CD52A3" w:rsidRPr="004C18F5">
              <w:rPr>
                <w:rFonts w:cs="David"/>
                <w:b/>
                <w:bCs/>
                <w:szCs w:val="24"/>
                <w:rtl/>
              </w:rPr>
              <w:t>9/17</w:t>
            </w:r>
            <w:r w:rsidR="007E7D96">
              <w:rPr>
                <w:rFonts w:cs="David" w:hint="cs"/>
                <w:szCs w:val="24"/>
                <w:rtl/>
              </w:rPr>
              <w:t>,</w:t>
            </w:r>
            <w:r w:rsidRPr="007E7D96">
              <w:rPr>
                <w:rFonts w:cs="David" w:hint="cs"/>
                <w:szCs w:val="24"/>
                <w:rtl/>
              </w:rPr>
              <w:t xml:space="preserve"> נוסח הקול קורא מצ"ב </w:t>
            </w:r>
            <w:r w:rsidRPr="007E7D96">
              <w:rPr>
                <w:rFonts w:cs="David" w:hint="cs"/>
                <w:b/>
                <w:bCs/>
                <w:szCs w:val="24"/>
                <w:rtl/>
              </w:rPr>
              <w:t>כנספח א'</w:t>
            </w:r>
            <w:r w:rsidRPr="007E7D96">
              <w:rPr>
                <w:rFonts w:cs="David" w:hint="cs"/>
                <w:szCs w:val="24"/>
                <w:rtl/>
              </w:rPr>
              <w:t>, מהווים חלק בלתי נפרד מהסכם זה. הצעת המחיר המשוקללת ל</w:t>
            </w:r>
            <w:r w:rsidR="002F5EEA" w:rsidRPr="007E7D96">
              <w:rPr>
                <w:rFonts w:cs="David" w:hint="cs"/>
                <w:szCs w:val="24"/>
                <w:rtl/>
              </w:rPr>
              <w:t>רכישת ציוד המעבדה</w:t>
            </w:r>
            <w:r w:rsidRPr="007E7D96">
              <w:rPr>
                <w:rFonts w:cs="David" w:hint="cs"/>
                <w:szCs w:val="24"/>
                <w:rtl/>
              </w:rPr>
              <w:t xml:space="preserve"> </w:t>
            </w:r>
            <w:r w:rsidRPr="007E7D96">
              <w:rPr>
                <w:rFonts w:cs="David" w:hint="cs"/>
                <w:b/>
                <w:bCs/>
                <w:szCs w:val="24"/>
                <w:rtl/>
              </w:rPr>
              <w:t>כנספח ב'</w:t>
            </w:r>
            <w:r w:rsidRPr="007E7D96">
              <w:rPr>
                <w:rFonts w:cs="David" w:hint="cs"/>
                <w:szCs w:val="24"/>
                <w:rtl/>
              </w:rPr>
              <w:t>.</w:t>
            </w:r>
          </w:p>
        </w:tc>
      </w:tr>
      <w:tr w:rsidR="002A6EA0" w:rsidRPr="00017624" w:rsidTr="00867237">
        <w:tc>
          <w:tcPr>
            <w:tcW w:w="659" w:type="pct"/>
          </w:tcPr>
          <w:p w:rsidR="002A6EA0" w:rsidRPr="007E7D96" w:rsidRDefault="002A6EA0" w:rsidP="004C18F5">
            <w:pPr>
              <w:spacing w:after="0"/>
              <w:rPr>
                <w:rFonts w:cs="David"/>
                <w:szCs w:val="24"/>
              </w:rPr>
            </w:pPr>
          </w:p>
        </w:tc>
        <w:tc>
          <w:tcPr>
            <w:tcW w:w="4341" w:type="pct"/>
          </w:tcPr>
          <w:p w:rsidR="002A6EA0" w:rsidRPr="007E7D96" w:rsidRDefault="002A6EA0" w:rsidP="004C18F5">
            <w:pPr>
              <w:spacing w:after="0"/>
              <w:ind w:left="360"/>
              <w:jc w:val="both"/>
              <w:rPr>
                <w:rFonts w:cs="David"/>
                <w:szCs w:val="24"/>
              </w:rPr>
            </w:pPr>
          </w:p>
        </w:tc>
      </w:tr>
      <w:tr w:rsidR="002A6EA0" w:rsidRPr="00017624" w:rsidTr="00867237">
        <w:tc>
          <w:tcPr>
            <w:tcW w:w="659" w:type="pct"/>
            <w:hideMark/>
          </w:tcPr>
          <w:p w:rsidR="002A6EA0" w:rsidRPr="007E7D96" w:rsidRDefault="002A6EA0" w:rsidP="004C18F5">
            <w:pPr>
              <w:spacing w:after="0"/>
              <w:ind w:right="-212"/>
              <w:rPr>
                <w:rFonts w:cs="David"/>
                <w:szCs w:val="24"/>
              </w:rPr>
            </w:pPr>
            <w:r w:rsidRPr="007E7D96">
              <w:rPr>
                <w:rFonts w:cs="David" w:hint="cs"/>
                <w:szCs w:val="24"/>
                <w:rtl/>
              </w:rPr>
              <w:t>והואיל:</w:t>
            </w:r>
          </w:p>
        </w:tc>
        <w:tc>
          <w:tcPr>
            <w:tcW w:w="4341" w:type="pct"/>
            <w:hideMark/>
          </w:tcPr>
          <w:p w:rsidR="002A6EA0" w:rsidRPr="007E7D96" w:rsidRDefault="002A6EA0" w:rsidP="004C18F5">
            <w:pPr>
              <w:spacing w:after="0"/>
              <w:ind w:left="360"/>
              <w:jc w:val="both"/>
              <w:rPr>
                <w:rFonts w:cs="David"/>
                <w:szCs w:val="24"/>
              </w:rPr>
            </w:pPr>
            <w:r w:rsidRPr="007E7D96">
              <w:rPr>
                <w:rFonts w:cs="David" w:hint="cs"/>
                <w:szCs w:val="24"/>
                <w:rtl/>
              </w:rPr>
              <w:t xml:space="preserve">ושני הצדדים החליטו לבצע את השירותים עבור המשרד שלא במסגרת יחסי העבודה הנהוגים בין עובד למעביד אלא כאשר הקבלן פועל כקבלן עצמאי, ומקבל בגין ביצוע השירותים  </w:t>
            </w:r>
            <w:r w:rsidRPr="007E7D96">
              <w:rPr>
                <w:rFonts w:ascii="Arial" w:hAnsi="Arial" w:cs="David" w:hint="cs"/>
                <w:szCs w:val="24"/>
                <w:rtl/>
              </w:rPr>
              <w:t>מימון ל</w:t>
            </w:r>
            <w:r w:rsidR="00CB38BD" w:rsidRPr="007E7D96">
              <w:rPr>
                <w:rFonts w:ascii="Arial" w:hAnsi="Arial" w:cs="David" w:hint="cs"/>
                <w:szCs w:val="24"/>
                <w:rtl/>
              </w:rPr>
              <w:t xml:space="preserve">רכישת ציוד </w:t>
            </w:r>
            <w:r w:rsidRPr="007E7D96">
              <w:rPr>
                <w:rFonts w:ascii="Arial" w:hAnsi="Arial" w:cs="David" w:hint="cs"/>
                <w:szCs w:val="24"/>
                <w:rtl/>
              </w:rPr>
              <w:t>מעבדה</w:t>
            </w:r>
            <w:r w:rsidRPr="007E7D96">
              <w:rPr>
                <w:rFonts w:cs="David" w:hint="cs"/>
                <w:szCs w:val="24"/>
                <w:rtl/>
              </w:rPr>
              <w:t>;</w:t>
            </w:r>
          </w:p>
        </w:tc>
      </w:tr>
      <w:tr w:rsidR="002A6EA0" w:rsidRPr="00017624" w:rsidTr="00867237">
        <w:tc>
          <w:tcPr>
            <w:tcW w:w="659" w:type="pct"/>
          </w:tcPr>
          <w:p w:rsidR="002A6EA0" w:rsidRPr="007E7D96" w:rsidRDefault="002A6EA0" w:rsidP="004C18F5">
            <w:pPr>
              <w:spacing w:after="0"/>
              <w:rPr>
                <w:rFonts w:cs="David"/>
                <w:szCs w:val="24"/>
              </w:rPr>
            </w:pPr>
          </w:p>
        </w:tc>
        <w:tc>
          <w:tcPr>
            <w:tcW w:w="4341" w:type="pct"/>
          </w:tcPr>
          <w:p w:rsidR="002A6EA0" w:rsidRPr="007E7D96" w:rsidRDefault="002A6EA0" w:rsidP="004C18F5">
            <w:pPr>
              <w:spacing w:after="0"/>
              <w:jc w:val="both"/>
              <w:rPr>
                <w:rFonts w:cs="David"/>
                <w:szCs w:val="24"/>
              </w:rPr>
            </w:pPr>
          </w:p>
        </w:tc>
      </w:tr>
    </w:tbl>
    <w:p w:rsidR="007E7D96" w:rsidRDefault="007E7D96" w:rsidP="007E7D96">
      <w:pPr>
        <w:spacing w:after="0"/>
        <w:ind w:left="360"/>
        <w:jc w:val="center"/>
        <w:rPr>
          <w:rFonts w:cs="David"/>
          <w:b/>
          <w:bCs/>
          <w:szCs w:val="24"/>
          <w:u w:val="single"/>
          <w:rtl/>
        </w:rPr>
      </w:pPr>
    </w:p>
    <w:p w:rsidR="002A6EA0" w:rsidRDefault="002A6EA0" w:rsidP="004C18F5">
      <w:pPr>
        <w:spacing w:after="0"/>
        <w:ind w:left="360"/>
        <w:jc w:val="center"/>
        <w:rPr>
          <w:rFonts w:cs="David"/>
          <w:b/>
          <w:bCs/>
          <w:szCs w:val="24"/>
          <w:u w:val="single"/>
          <w:rtl/>
        </w:rPr>
      </w:pPr>
      <w:r w:rsidRPr="007E7D96">
        <w:rPr>
          <w:rFonts w:cs="David" w:hint="cs"/>
          <w:b/>
          <w:bCs/>
          <w:szCs w:val="24"/>
          <w:u w:val="single"/>
          <w:rtl/>
        </w:rPr>
        <w:t>לפיכך הוסכם הוצהר והותנה בין הצדדים כדלקמן:</w:t>
      </w:r>
    </w:p>
    <w:p w:rsidR="007E7D96" w:rsidRPr="007E7D96" w:rsidRDefault="007E7D96" w:rsidP="004C18F5">
      <w:pPr>
        <w:spacing w:after="0"/>
        <w:ind w:left="360"/>
        <w:jc w:val="center"/>
        <w:rPr>
          <w:rFonts w:cs="David"/>
          <w:b/>
          <w:bCs/>
          <w:szCs w:val="24"/>
          <w:u w:val="single"/>
          <w:rtl/>
        </w:rPr>
      </w:pPr>
    </w:p>
    <w:p w:rsidR="002A6EA0" w:rsidRPr="007E7D96" w:rsidRDefault="002A6EA0" w:rsidP="004C18F5">
      <w:pPr>
        <w:numPr>
          <w:ilvl w:val="0"/>
          <w:numId w:val="46"/>
        </w:numPr>
        <w:spacing w:after="0"/>
        <w:jc w:val="both"/>
        <w:rPr>
          <w:rFonts w:cs="David"/>
          <w:b/>
          <w:bCs/>
          <w:szCs w:val="24"/>
          <w:u w:val="single"/>
          <w:rtl/>
        </w:rPr>
      </w:pPr>
      <w:r w:rsidRPr="007E7D96">
        <w:rPr>
          <w:rFonts w:cs="David" w:hint="cs"/>
          <w:b/>
          <w:bCs/>
          <w:szCs w:val="24"/>
          <w:u w:val="single"/>
          <w:rtl/>
        </w:rPr>
        <w:t>מבוא, נספחים ופרשנות</w:t>
      </w:r>
    </w:p>
    <w:p w:rsidR="002A6EA0" w:rsidRPr="007E7D96" w:rsidRDefault="002A6EA0" w:rsidP="007E7D96">
      <w:pPr>
        <w:numPr>
          <w:ilvl w:val="1"/>
          <w:numId w:val="46"/>
        </w:numPr>
        <w:spacing w:after="0" w:line="360" w:lineRule="auto"/>
        <w:jc w:val="both"/>
        <w:rPr>
          <w:rFonts w:cs="David"/>
          <w:szCs w:val="24"/>
          <w:u w:val="single"/>
        </w:rPr>
      </w:pPr>
      <w:r w:rsidRPr="007E7D96">
        <w:rPr>
          <w:rFonts w:cs="David" w:hint="cs"/>
          <w:szCs w:val="24"/>
          <w:rtl/>
        </w:rPr>
        <w:t>המבוא להסכם זה, על נספחיו, מהווה חלק בלתי נפרד ממנו. בכל מקרה של סתירה בין ההסכם גופו לבין נספחיו, הוראת ההסכם גופו עדיפות.</w:t>
      </w:r>
    </w:p>
    <w:p w:rsidR="002A6EA0" w:rsidRPr="007E7D96" w:rsidRDefault="002A6EA0" w:rsidP="007E7D96">
      <w:pPr>
        <w:numPr>
          <w:ilvl w:val="1"/>
          <w:numId w:val="46"/>
        </w:numPr>
        <w:spacing w:after="0"/>
        <w:jc w:val="both"/>
        <w:rPr>
          <w:rFonts w:cs="David"/>
          <w:szCs w:val="24"/>
          <w:u w:val="single"/>
        </w:rPr>
      </w:pPr>
      <w:r w:rsidRPr="007E7D96">
        <w:rPr>
          <w:rFonts w:cs="David" w:hint="cs"/>
          <w:szCs w:val="24"/>
          <w:rtl/>
        </w:rPr>
        <w:lastRenderedPageBreak/>
        <w:t>כותרות הסעיפים הן לצורכי נוחות בלבד ואין בהן כדי ללמד על פרשנות ההסכם.</w:t>
      </w:r>
    </w:p>
    <w:p w:rsidR="002A6EA0" w:rsidRPr="007E7D96" w:rsidRDefault="002A6EA0" w:rsidP="004C18F5">
      <w:pPr>
        <w:spacing w:after="0"/>
        <w:ind w:left="360"/>
        <w:jc w:val="both"/>
        <w:rPr>
          <w:rFonts w:cs="David"/>
          <w:b/>
          <w:bCs/>
          <w:szCs w:val="24"/>
          <w:u w:val="single"/>
        </w:rPr>
      </w:pPr>
    </w:p>
    <w:p w:rsidR="002A6EA0" w:rsidRPr="007E7D96" w:rsidRDefault="002A6EA0" w:rsidP="004C18F5">
      <w:pPr>
        <w:numPr>
          <w:ilvl w:val="0"/>
          <w:numId w:val="46"/>
        </w:numPr>
        <w:spacing w:after="0"/>
        <w:jc w:val="both"/>
        <w:rPr>
          <w:rFonts w:cs="David"/>
          <w:b/>
          <w:bCs/>
          <w:szCs w:val="24"/>
          <w:u w:val="single"/>
        </w:rPr>
      </w:pPr>
      <w:r w:rsidRPr="007E7D96">
        <w:rPr>
          <w:rFonts w:cs="David" w:hint="cs"/>
          <w:b/>
          <w:bCs/>
          <w:szCs w:val="24"/>
          <w:u w:val="single"/>
          <w:rtl/>
        </w:rPr>
        <w:t>ההתקשרות</w:t>
      </w:r>
    </w:p>
    <w:p w:rsidR="002A6EA0" w:rsidRPr="007E7D96" w:rsidRDefault="002A6EA0" w:rsidP="004C18F5">
      <w:pPr>
        <w:spacing w:after="0" w:line="360" w:lineRule="auto"/>
        <w:ind w:left="567"/>
        <w:jc w:val="both"/>
        <w:rPr>
          <w:rFonts w:cs="David"/>
          <w:szCs w:val="24"/>
          <w:rtl/>
        </w:rPr>
      </w:pPr>
      <w:r w:rsidRPr="007E7D96">
        <w:rPr>
          <w:rFonts w:cs="David" w:hint="cs"/>
          <w:szCs w:val="24"/>
          <w:rtl/>
        </w:rPr>
        <w:t>הקבלן מקבל על עצמו להעניק למשרד את "השירותים"; השירותים יינתנו כשהם כוללים כל פעולה נדרשת לשם ביצוע ברמה המפורטת בהסכם זה, וזאת אף אם אינה נזכרת במפורש בהסכם זה ובנספחיו.</w:t>
      </w:r>
    </w:p>
    <w:p w:rsidR="002A6EA0" w:rsidRPr="007E7D96" w:rsidRDefault="002A6EA0" w:rsidP="004C18F5">
      <w:pPr>
        <w:spacing w:after="0"/>
        <w:ind w:left="360"/>
        <w:jc w:val="both"/>
        <w:rPr>
          <w:rFonts w:cs="David"/>
          <w:b/>
          <w:bCs/>
          <w:szCs w:val="24"/>
          <w:rtl/>
        </w:rPr>
      </w:pPr>
    </w:p>
    <w:p w:rsidR="002A6EA0" w:rsidRPr="007E7D96" w:rsidRDefault="002A6EA0" w:rsidP="004C18F5">
      <w:pPr>
        <w:numPr>
          <w:ilvl w:val="0"/>
          <w:numId w:val="46"/>
        </w:numPr>
        <w:spacing w:after="0"/>
        <w:jc w:val="both"/>
        <w:rPr>
          <w:rFonts w:cs="David"/>
          <w:b/>
          <w:bCs/>
          <w:szCs w:val="24"/>
          <w:u w:val="single"/>
          <w:rtl/>
        </w:rPr>
      </w:pPr>
      <w:r w:rsidRPr="007E7D96">
        <w:rPr>
          <w:rFonts w:cs="David" w:hint="cs"/>
          <w:b/>
          <w:bCs/>
          <w:szCs w:val="24"/>
          <w:u w:val="single"/>
          <w:rtl/>
        </w:rPr>
        <w:t>נציג המשרד</w:t>
      </w:r>
    </w:p>
    <w:p w:rsidR="002A6EA0" w:rsidRPr="007E7D96" w:rsidRDefault="002A6EA0" w:rsidP="007E7D96">
      <w:pPr>
        <w:numPr>
          <w:ilvl w:val="1"/>
          <w:numId w:val="46"/>
        </w:numPr>
        <w:spacing w:after="0" w:line="360" w:lineRule="auto"/>
        <w:jc w:val="both"/>
        <w:rPr>
          <w:rFonts w:cs="David"/>
          <w:b/>
          <w:bCs/>
          <w:szCs w:val="24"/>
          <w:u w:val="single"/>
        </w:rPr>
      </w:pPr>
      <w:r w:rsidRPr="007E7D96">
        <w:rPr>
          <w:rFonts w:cs="David" w:hint="cs"/>
          <w:szCs w:val="24"/>
          <w:rtl/>
        </w:rPr>
        <w:t>הקבלן יבצע את השירותים בפיקוחה של</w:t>
      </w:r>
      <w:r w:rsidRPr="007E7D96">
        <w:rPr>
          <w:rFonts w:cs="David" w:hint="cs"/>
          <w:b/>
          <w:bCs/>
          <w:szCs w:val="24"/>
          <w:rtl/>
        </w:rPr>
        <w:t xml:space="preserve"> </w:t>
      </w:r>
      <w:r w:rsidRPr="007E7D96">
        <w:rPr>
          <w:rFonts w:cs="David" w:hint="cs"/>
          <w:szCs w:val="24"/>
          <w:rtl/>
        </w:rPr>
        <w:t>מנהלת תחום חינוך, הסברה, ופרסום, אגף שימור אנרגיה – גב' עירית הייטנר שעיו (להלן</w:t>
      </w:r>
      <w:r w:rsidR="007E7D96" w:rsidRPr="004C18F5">
        <w:rPr>
          <w:rFonts w:cs="David"/>
          <w:szCs w:val="24"/>
          <w:rtl/>
        </w:rPr>
        <w:t>:</w:t>
      </w:r>
      <w:r w:rsidRPr="007E7D96">
        <w:rPr>
          <w:rFonts w:cs="David" w:hint="cs"/>
          <w:b/>
          <w:bCs/>
          <w:szCs w:val="24"/>
          <w:rtl/>
        </w:rPr>
        <w:t xml:space="preserve"> "הממונה</w:t>
      </w:r>
      <w:r w:rsidRPr="007E7D96">
        <w:rPr>
          <w:rFonts w:cs="David" w:hint="cs"/>
          <w:szCs w:val="24"/>
          <w:rtl/>
        </w:rPr>
        <w:t>"). המשרד יהא רשאי להחליף את הממונה בכל עת בדרך של הודעה בכתב שתשלח לקבלן.</w:t>
      </w:r>
    </w:p>
    <w:p w:rsidR="002A6EA0" w:rsidRPr="007E7D96" w:rsidRDefault="002A6EA0" w:rsidP="007E7D96">
      <w:pPr>
        <w:numPr>
          <w:ilvl w:val="1"/>
          <w:numId w:val="46"/>
        </w:numPr>
        <w:spacing w:after="0" w:line="360" w:lineRule="auto"/>
        <w:jc w:val="both"/>
        <w:rPr>
          <w:rFonts w:cs="David"/>
          <w:szCs w:val="24"/>
          <w:u w:val="single"/>
          <w:rtl/>
        </w:rPr>
      </w:pPr>
      <w:r w:rsidRPr="007E7D96">
        <w:rPr>
          <w:rFonts w:cs="David" w:hint="cs"/>
          <w:szCs w:val="24"/>
          <w:rtl/>
        </w:rPr>
        <w:t>הממונה יהיה זכאי לעיין בכל מסמך ולקבל כל מסמך וכל מידע הקשור או הכרוך במתן השירותים.</w:t>
      </w:r>
    </w:p>
    <w:p w:rsidR="002A6EA0" w:rsidRPr="007E7D96" w:rsidRDefault="002A6EA0" w:rsidP="004C18F5">
      <w:pPr>
        <w:spacing w:after="0"/>
        <w:ind w:left="360"/>
        <w:jc w:val="both"/>
        <w:rPr>
          <w:rFonts w:cs="David"/>
          <w:b/>
          <w:bCs/>
          <w:szCs w:val="24"/>
        </w:rPr>
      </w:pPr>
    </w:p>
    <w:p w:rsidR="002A6EA0" w:rsidRPr="007E7D96" w:rsidRDefault="002A6EA0" w:rsidP="004C18F5">
      <w:pPr>
        <w:numPr>
          <w:ilvl w:val="0"/>
          <w:numId w:val="46"/>
        </w:numPr>
        <w:spacing w:after="0"/>
        <w:jc w:val="both"/>
        <w:rPr>
          <w:rFonts w:cs="David"/>
          <w:b/>
          <w:bCs/>
          <w:szCs w:val="24"/>
          <w:u w:val="single"/>
        </w:rPr>
      </w:pPr>
      <w:r w:rsidRPr="007E7D96">
        <w:rPr>
          <w:rFonts w:cs="David" w:hint="cs"/>
          <w:b/>
          <w:bCs/>
          <w:szCs w:val="24"/>
          <w:u w:val="single"/>
          <w:rtl/>
        </w:rPr>
        <w:t>תקופת ההסכם</w:t>
      </w:r>
    </w:p>
    <w:p w:rsidR="002A6EA0" w:rsidRPr="007E7D96" w:rsidRDefault="002A6EA0" w:rsidP="00A434B1">
      <w:pPr>
        <w:numPr>
          <w:ilvl w:val="1"/>
          <w:numId w:val="46"/>
        </w:numPr>
        <w:spacing w:after="0" w:line="360" w:lineRule="auto"/>
        <w:jc w:val="both"/>
        <w:rPr>
          <w:rFonts w:cs="David"/>
          <w:szCs w:val="24"/>
        </w:rPr>
      </w:pPr>
      <w:r w:rsidRPr="007E7D96">
        <w:rPr>
          <w:rFonts w:cs="David" w:hint="cs"/>
          <w:szCs w:val="24"/>
          <w:rtl/>
        </w:rPr>
        <w:t xml:space="preserve">תקופת ההסכם עבור </w:t>
      </w:r>
      <w:r w:rsidR="00CB38BD" w:rsidRPr="007E7D96">
        <w:rPr>
          <w:rFonts w:cs="David" w:hint="cs"/>
          <w:szCs w:val="24"/>
          <w:rtl/>
        </w:rPr>
        <w:t>רכישה והתקנת ציוד המעבדה</w:t>
      </w:r>
      <w:r w:rsidRPr="007E7D96">
        <w:rPr>
          <w:rFonts w:cs="David" w:hint="cs"/>
          <w:szCs w:val="24"/>
          <w:rtl/>
        </w:rPr>
        <w:t xml:space="preserve"> החל מיום </w:t>
      </w:r>
      <w:r w:rsidR="00A434B1">
        <w:rPr>
          <w:rFonts w:cs="David" w:hint="cs"/>
          <w:szCs w:val="24"/>
          <w:rtl/>
        </w:rPr>
        <w:t>__________</w:t>
      </w:r>
      <w:r w:rsidRPr="007E7D96">
        <w:rPr>
          <w:rFonts w:cs="David" w:hint="cs"/>
          <w:szCs w:val="24"/>
          <w:rtl/>
        </w:rPr>
        <w:t xml:space="preserve">ועד ליום </w:t>
      </w:r>
      <w:r w:rsidR="00A434B1">
        <w:rPr>
          <w:rFonts w:cs="David" w:hint="cs"/>
          <w:szCs w:val="24"/>
          <w:rtl/>
        </w:rPr>
        <w:t>_____________</w:t>
      </w:r>
      <w:r w:rsidR="00A434B1" w:rsidRPr="007E7D96">
        <w:rPr>
          <w:rFonts w:cs="David" w:hint="cs"/>
          <w:szCs w:val="24"/>
          <w:rtl/>
        </w:rPr>
        <w:t xml:space="preserve"> </w:t>
      </w:r>
      <w:r w:rsidRPr="007E7D96">
        <w:rPr>
          <w:rFonts w:cs="David" w:hint="cs"/>
          <w:szCs w:val="24"/>
          <w:rtl/>
        </w:rPr>
        <w:t>(להלן</w:t>
      </w:r>
      <w:r w:rsidR="007E7D96">
        <w:rPr>
          <w:rFonts w:cs="David" w:hint="cs"/>
          <w:szCs w:val="24"/>
          <w:rtl/>
        </w:rPr>
        <w:t>:</w:t>
      </w:r>
      <w:r w:rsidRPr="007E7D96">
        <w:rPr>
          <w:rFonts w:cs="David" w:hint="cs"/>
          <w:szCs w:val="24"/>
          <w:rtl/>
        </w:rPr>
        <w:t xml:space="preserve"> "</w:t>
      </w:r>
      <w:r w:rsidRPr="00F8356D">
        <w:rPr>
          <w:rFonts w:cs="David" w:hint="eastAsia"/>
          <w:b/>
          <w:bCs/>
          <w:szCs w:val="24"/>
          <w:rtl/>
        </w:rPr>
        <w:t>תקופת</w:t>
      </w:r>
      <w:r w:rsidRPr="00F8356D">
        <w:rPr>
          <w:rFonts w:cs="David"/>
          <w:b/>
          <w:bCs/>
          <w:szCs w:val="24"/>
          <w:rtl/>
        </w:rPr>
        <w:t xml:space="preserve"> </w:t>
      </w:r>
      <w:r w:rsidRPr="00F8356D">
        <w:rPr>
          <w:rFonts w:cs="David" w:hint="eastAsia"/>
          <w:b/>
          <w:bCs/>
          <w:szCs w:val="24"/>
          <w:rtl/>
        </w:rPr>
        <w:t>ההסכם</w:t>
      </w:r>
      <w:r w:rsidRPr="007E7D96">
        <w:rPr>
          <w:rFonts w:cs="David" w:hint="cs"/>
          <w:szCs w:val="24"/>
          <w:rtl/>
        </w:rPr>
        <w:t xml:space="preserve">"). למשרד בלבד שמורה האופציה להאריך תקופת </w:t>
      </w:r>
      <w:r w:rsidR="00CB38BD" w:rsidRPr="007E7D96">
        <w:rPr>
          <w:rFonts w:cs="David" w:hint="cs"/>
          <w:szCs w:val="24"/>
          <w:rtl/>
        </w:rPr>
        <w:t>רכישת והתקנת ציוד מעבדה</w:t>
      </w:r>
      <w:r w:rsidRPr="007E7D96">
        <w:rPr>
          <w:rFonts w:cs="David" w:hint="cs"/>
          <w:szCs w:val="24"/>
          <w:rtl/>
        </w:rPr>
        <w:t xml:space="preserve"> בשנה נוספת. </w:t>
      </w:r>
      <w:r w:rsidR="00856E06" w:rsidRPr="00F8356D">
        <w:rPr>
          <w:rFonts w:cs="David" w:hint="eastAsia"/>
          <w:rtl/>
        </w:rPr>
        <w:t>בקשות</w:t>
      </w:r>
      <w:r w:rsidR="00856E06" w:rsidRPr="00F8356D">
        <w:rPr>
          <w:rFonts w:cs="David"/>
          <w:rtl/>
        </w:rPr>
        <w:t xml:space="preserve"> </w:t>
      </w:r>
      <w:r w:rsidR="00856E06" w:rsidRPr="00F8356D">
        <w:rPr>
          <w:rFonts w:cs="David" w:hint="eastAsia"/>
          <w:rtl/>
        </w:rPr>
        <w:t>להארכה</w:t>
      </w:r>
      <w:r w:rsidR="00856E06" w:rsidRPr="00F8356D">
        <w:rPr>
          <w:rFonts w:cs="David"/>
          <w:rtl/>
        </w:rPr>
        <w:t xml:space="preserve"> </w:t>
      </w:r>
      <w:r w:rsidR="00856E06" w:rsidRPr="00F8356D">
        <w:rPr>
          <w:rFonts w:cs="David" w:hint="eastAsia"/>
          <w:rtl/>
        </w:rPr>
        <w:t>יוגשו</w:t>
      </w:r>
      <w:r w:rsidR="00856E06" w:rsidRPr="00F8356D">
        <w:rPr>
          <w:rFonts w:cs="David"/>
          <w:rtl/>
        </w:rPr>
        <w:t xml:space="preserve"> </w:t>
      </w:r>
      <w:r w:rsidR="00856E06" w:rsidRPr="00F8356D">
        <w:rPr>
          <w:rFonts w:cs="David" w:hint="eastAsia"/>
          <w:rtl/>
        </w:rPr>
        <w:t>שלושה</w:t>
      </w:r>
      <w:r w:rsidR="00856E06" w:rsidRPr="00F8356D">
        <w:rPr>
          <w:rFonts w:cs="David"/>
          <w:rtl/>
        </w:rPr>
        <w:t xml:space="preserve"> </w:t>
      </w:r>
      <w:r w:rsidR="00856E06" w:rsidRPr="00F8356D">
        <w:rPr>
          <w:rFonts w:cs="David" w:hint="eastAsia"/>
          <w:rtl/>
        </w:rPr>
        <w:t>חודשים</w:t>
      </w:r>
      <w:r w:rsidR="00856E06" w:rsidRPr="00F8356D">
        <w:rPr>
          <w:rFonts w:cs="David"/>
          <w:rtl/>
        </w:rPr>
        <w:t xml:space="preserve"> </w:t>
      </w:r>
      <w:r w:rsidR="00856E06" w:rsidRPr="00F8356D">
        <w:rPr>
          <w:rFonts w:cs="David" w:hint="eastAsia"/>
          <w:rtl/>
        </w:rPr>
        <w:t>לפני</w:t>
      </w:r>
      <w:r w:rsidR="00856E06" w:rsidRPr="00F8356D">
        <w:rPr>
          <w:rFonts w:cs="David"/>
          <w:rtl/>
        </w:rPr>
        <w:t xml:space="preserve"> </w:t>
      </w:r>
      <w:r w:rsidR="00856E06" w:rsidRPr="00F8356D">
        <w:rPr>
          <w:rFonts w:cs="David" w:hint="eastAsia"/>
          <w:rtl/>
        </w:rPr>
        <w:t>סיום</w:t>
      </w:r>
      <w:r w:rsidR="00856E06" w:rsidRPr="00F8356D">
        <w:rPr>
          <w:rFonts w:cs="David"/>
          <w:rtl/>
        </w:rPr>
        <w:t xml:space="preserve"> </w:t>
      </w:r>
      <w:r w:rsidR="00856E06" w:rsidRPr="00F8356D">
        <w:rPr>
          <w:rFonts w:cs="David" w:hint="eastAsia"/>
          <w:rtl/>
        </w:rPr>
        <w:t>ההתקשרות</w:t>
      </w:r>
      <w:r w:rsidR="007E7D96">
        <w:rPr>
          <w:rFonts w:cs="David" w:hint="cs"/>
          <w:rtl/>
        </w:rPr>
        <w:t>.</w:t>
      </w:r>
      <w:r w:rsidR="00856E06" w:rsidRPr="00F8356D">
        <w:rPr>
          <w:rFonts w:cs="David"/>
          <w:rtl/>
        </w:rPr>
        <w:t xml:space="preserve"> </w:t>
      </w:r>
      <w:r w:rsidR="00856E06" w:rsidRPr="00F8356D">
        <w:rPr>
          <w:rFonts w:cs="David" w:hint="eastAsia"/>
          <w:rtl/>
        </w:rPr>
        <w:t>לא</w:t>
      </w:r>
      <w:r w:rsidR="00856E06" w:rsidRPr="00F8356D">
        <w:rPr>
          <w:rFonts w:cs="David"/>
          <w:rtl/>
        </w:rPr>
        <w:t xml:space="preserve"> </w:t>
      </w:r>
      <w:r w:rsidR="00856E06" w:rsidRPr="00F8356D">
        <w:rPr>
          <w:rFonts w:cs="David" w:hint="eastAsia"/>
          <w:rtl/>
        </w:rPr>
        <w:t>יאושרו</w:t>
      </w:r>
      <w:r w:rsidR="00856E06" w:rsidRPr="00F8356D">
        <w:rPr>
          <w:rFonts w:cs="David"/>
          <w:rtl/>
        </w:rPr>
        <w:t xml:space="preserve"> </w:t>
      </w:r>
      <w:r w:rsidR="00856E06" w:rsidRPr="00F8356D">
        <w:rPr>
          <w:rFonts w:cs="David" w:hint="eastAsia"/>
          <w:rtl/>
        </w:rPr>
        <w:t>הארכות</w:t>
      </w:r>
      <w:r w:rsidR="00856E06" w:rsidRPr="00F8356D">
        <w:rPr>
          <w:rFonts w:cs="David"/>
          <w:rtl/>
        </w:rPr>
        <w:t xml:space="preserve"> </w:t>
      </w:r>
      <w:r w:rsidR="00856E06" w:rsidRPr="00F8356D">
        <w:rPr>
          <w:rFonts w:cs="David" w:hint="eastAsia"/>
          <w:rtl/>
        </w:rPr>
        <w:t>בדיעבד</w:t>
      </w:r>
      <w:r w:rsidR="00856E06" w:rsidRPr="007E7D96">
        <w:rPr>
          <w:rFonts w:cs="David" w:hint="cs"/>
          <w:szCs w:val="24"/>
          <w:rtl/>
        </w:rPr>
        <w:t>.</w:t>
      </w:r>
    </w:p>
    <w:p w:rsidR="002A6EA0" w:rsidRPr="007E7D96" w:rsidRDefault="002A6EA0" w:rsidP="007E7D96">
      <w:pPr>
        <w:numPr>
          <w:ilvl w:val="1"/>
          <w:numId w:val="46"/>
        </w:numPr>
        <w:spacing w:after="0" w:line="360" w:lineRule="auto"/>
        <w:jc w:val="both"/>
        <w:rPr>
          <w:rFonts w:cs="David"/>
          <w:szCs w:val="24"/>
        </w:rPr>
      </w:pPr>
      <w:r w:rsidRPr="007E7D96">
        <w:rPr>
          <w:rFonts w:cs="David" w:hint="cs"/>
          <w:szCs w:val="24"/>
          <w:rtl/>
        </w:rPr>
        <w:t xml:space="preserve">המוסד </w:t>
      </w:r>
      <w:r w:rsidR="007E7D96">
        <w:rPr>
          <w:rFonts w:cs="David" w:hint="cs"/>
          <w:szCs w:val="24"/>
          <w:rtl/>
        </w:rPr>
        <w:t>מתחייב</w:t>
      </w:r>
      <w:r w:rsidR="007E7D96" w:rsidRPr="007E7D96">
        <w:rPr>
          <w:rFonts w:cs="David" w:hint="cs"/>
          <w:szCs w:val="24"/>
          <w:rtl/>
        </w:rPr>
        <w:t xml:space="preserve"> </w:t>
      </w:r>
      <w:r w:rsidRPr="007E7D96">
        <w:rPr>
          <w:rFonts w:cs="David"/>
          <w:szCs w:val="24"/>
          <w:rtl/>
        </w:rPr>
        <w:t>ל</w:t>
      </w:r>
      <w:r w:rsidRPr="007E7D96">
        <w:rPr>
          <w:rFonts w:cs="David" w:hint="cs"/>
          <w:szCs w:val="24"/>
          <w:rtl/>
        </w:rPr>
        <w:t>פתוח</w:t>
      </w:r>
      <w:r w:rsidRPr="007E7D96">
        <w:rPr>
          <w:rFonts w:cs="David"/>
          <w:szCs w:val="24"/>
          <w:rtl/>
        </w:rPr>
        <w:t xml:space="preserve"> </w:t>
      </w:r>
      <w:r w:rsidRPr="007E7D96">
        <w:rPr>
          <w:rFonts w:cs="David" w:hint="cs"/>
          <w:szCs w:val="24"/>
          <w:rtl/>
        </w:rPr>
        <w:t xml:space="preserve">מסלול לימודים של הנדסאי מיזוג אוויר כל שנה </w:t>
      </w:r>
      <w:r w:rsidRPr="007E7D96">
        <w:rPr>
          <w:rFonts w:cs="David"/>
          <w:szCs w:val="24"/>
          <w:rtl/>
        </w:rPr>
        <w:t xml:space="preserve">במהלך חמש השנים הבאות, </w:t>
      </w:r>
      <w:r w:rsidRPr="007E7D96">
        <w:rPr>
          <w:rFonts w:cs="David" w:hint="cs"/>
          <w:szCs w:val="24"/>
          <w:rtl/>
        </w:rPr>
        <w:t>שיכלול השתלמות מעשית במעבדה של בדיקת נצילות מערכות מיזוג אוויר בהיקף של 16 שעות</w:t>
      </w:r>
      <w:r w:rsidRPr="007E7D96">
        <w:rPr>
          <w:rFonts w:cs="David"/>
          <w:szCs w:val="24"/>
          <w:rtl/>
        </w:rPr>
        <w:t xml:space="preserve">. </w:t>
      </w:r>
    </w:p>
    <w:p w:rsidR="002A6EA0" w:rsidRPr="007E7D96" w:rsidRDefault="002A6EA0" w:rsidP="007E7D96">
      <w:pPr>
        <w:spacing w:after="0" w:line="360" w:lineRule="auto"/>
        <w:ind w:left="992" w:right="397"/>
        <w:jc w:val="both"/>
        <w:rPr>
          <w:rFonts w:cs="David"/>
          <w:szCs w:val="24"/>
        </w:rPr>
      </w:pPr>
    </w:p>
    <w:p w:rsidR="002A6EA0" w:rsidRPr="007E7D96" w:rsidRDefault="00DA2747" w:rsidP="00F8356D">
      <w:pPr>
        <w:numPr>
          <w:ilvl w:val="0"/>
          <w:numId w:val="46"/>
        </w:numPr>
        <w:spacing w:after="0" w:line="360" w:lineRule="auto"/>
        <w:jc w:val="both"/>
        <w:rPr>
          <w:rFonts w:cs="David"/>
          <w:b/>
          <w:bCs/>
          <w:szCs w:val="24"/>
          <w:u w:val="single"/>
          <w:rtl/>
        </w:rPr>
      </w:pPr>
      <w:r w:rsidRPr="007E7D96">
        <w:rPr>
          <w:rFonts w:cs="David" w:hint="cs"/>
          <w:b/>
          <w:bCs/>
          <w:szCs w:val="24"/>
          <w:u w:val="single"/>
          <w:rtl/>
        </w:rPr>
        <w:t>ערבות:</w:t>
      </w:r>
    </w:p>
    <w:p w:rsidR="002A6EA0" w:rsidRPr="007E7D96" w:rsidRDefault="002A6EA0" w:rsidP="00F8356D">
      <w:pPr>
        <w:numPr>
          <w:ilvl w:val="1"/>
          <w:numId w:val="46"/>
        </w:numPr>
        <w:spacing w:after="0" w:line="360" w:lineRule="auto"/>
        <w:jc w:val="both"/>
        <w:rPr>
          <w:rFonts w:cs="David"/>
          <w:szCs w:val="24"/>
          <w:u w:val="single"/>
        </w:rPr>
      </w:pPr>
      <w:r w:rsidRPr="007E7D96">
        <w:rPr>
          <w:rFonts w:cs="David" w:hint="cs"/>
          <w:szCs w:val="24"/>
          <w:rtl/>
        </w:rPr>
        <w:t xml:space="preserve">להבטחת התחייבויותיו לפי חוזה זה ימסור הזוכה למשרד, עם חתימת החוזה, ערבות ע"ס 5% מההיקף הכולל התקציבי של ההסכם בנוסח המופיע </w:t>
      </w:r>
      <w:r w:rsidRPr="00F8356D">
        <w:rPr>
          <w:rFonts w:cs="David" w:hint="eastAsia"/>
          <w:b/>
          <w:bCs/>
          <w:szCs w:val="24"/>
          <w:rtl/>
        </w:rPr>
        <w:t>בנספח</w:t>
      </w:r>
      <w:r w:rsidRPr="00F8356D">
        <w:rPr>
          <w:rFonts w:cs="David"/>
          <w:b/>
          <w:bCs/>
          <w:szCs w:val="24"/>
          <w:rtl/>
        </w:rPr>
        <w:t xml:space="preserve"> </w:t>
      </w:r>
      <w:r w:rsidRPr="00F8356D">
        <w:rPr>
          <w:rFonts w:cs="David" w:hint="eastAsia"/>
          <w:b/>
          <w:bCs/>
          <w:szCs w:val="24"/>
          <w:rtl/>
        </w:rPr>
        <w:t>ג</w:t>
      </w:r>
      <w:r w:rsidRPr="00F8356D">
        <w:rPr>
          <w:rFonts w:cs="David"/>
          <w:b/>
          <w:bCs/>
          <w:szCs w:val="24"/>
          <w:rtl/>
        </w:rPr>
        <w:t>'</w:t>
      </w:r>
      <w:r w:rsidRPr="007E7D96">
        <w:rPr>
          <w:rFonts w:cs="David" w:hint="cs"/>
          <w:szCs w:val="24"/>
          <w:rtl/>
        </w:rPr>
        <w:t xml:space="preserve">  בקול הקורא. </w:t>
      </w:r>
    </w:p>
    <w:p w:rsidR="002A6EA0" w:rsidRPr="007E7D96" w:rsidRDefault="002A6EA0" w:rsidP="005029C2">
      <w:pPr>
        <w:numPr>
          <w:ilvl w:val="1"/>
          <w:numId w:val="46"/>
        </w:numPr>
        <w:spacing w:after="0" w:line="360" w:lineRule="auto"/>
        <w:jc w:val="both"/>
        <w:rPr>
          <w:rFonts w:cs="David"/>
          <w:szCs w:val="24"/>
          <w:u w:val="single"/>
        </w:rPr>
      </w:pPr>
      <w:r w:rsidRPr="007E7D96">
        <w:rPr>
          <w:rFonts w:cs="David" w:hint="cs"/>
          <w:szCs w:val="24"/>
          <w:rtl/>
        </w:rPr>
        <w:t xml:space="preserve">ערבות </w:t>
      </w:r>
      <w:r w:rsidR="007E7D96">
        <w:rPr>
          <w:rFonts w:cs="David" w:hint="cs"/>
          <w:szCs w:val="24"/>
          <w:rtl/>
        </w:rPr>
        <w:t xml:space="preserve">זו </w:t>
      </w:r>
      <w:r w:rsidRPr="007E7D96">
        <w:rPr>
          <w:rFonts w:cs="David" w:hint="cs"/>
          <w:szCs w:val="24"/>
          <w:rtl/>
        </w:rPr>
        <w:t>תהא בתוקף</w:t>
      </w:r>
      <w:r w:rsidR="005029C2">
        <w:rPr>
          <w:rFonts w:cs="David" w:hint="cs"/>
          <w:szCs w:val="24"/>
          <w:rtl/>
        </w:rPr>
        <w:t xml:space="preserve"> לתקופה של 5 שנים וחודשיים נוספים, היינו עד ליום ____________</w:t>
      </w:r>
      <w:r w:rsidRPr="007E7D96">
        <w:rPr>
          <w:rFonts w:cs="David" w:hint="cs"/>
          <w:szCs w:val="24"/>
          <w:rtl/>
        </w:rPr>
        <w:t xml:space="preserve"> (להלן -</w:t>
      </w:r>
      <w:r w:rsidRPr="007E7D96">
        <w:rPr>
          <w:rFonts w:cs="David" w:hint="cs"/>
          <w:b/>
          <w:bCs/>
          <w:szCs w:val="24"/>
          <w:rtl/>
        </w:rPr>
        <w:t xml:space="preserve"> "הערבות</w:t>
      </w:r>
      <w:r w:rsidRPr="007E7D96">
        <w:rPr>
          <w:rFonts w:cs="David" w:hint="cs"/>
          <w:szCs w:val="24"/>
          <w:rtl/>
        </w:rPr>
        <w:t>"). מסירת הערבות תהיה תנאי מוקדם לכניסת ההתקשרות לתוקף.</w:t>
      </w:r>
    </w:p>
    <w:p w:rsidR="002A6EA0" w:rsidRPr="007E7D96" w:rsidRDefault="002A6EA0" w:rsidP="00F8356D">
      <w:pPr>
        <w:numPr>
          <w:ilvl w:val="1"/>
          <w:numId w:val="46"/>
        </w:numPr>
        <w:spacing w:after="0" w:line="360" w:lineRule="auto"/>
        <w:jc w:val="both"/>
        <w:rPr>
          <w:rFonts w:cs="David"/>
          <w:szCs w:val="24"/>
          <w:rtl/>
        </w:rPr>
      </w:pPr>
      <w:r w:rsidRPr="007E7D96">
        <w:rPr>
          <w:rFonts w:cs="David" w:hint="cs"/>
          <w:szCs w:val="24"/>
          <w:rtl/>
        </w:rPr>
        <w:t xml:space="preserve">אם היקף השירותים יורחב, תורחב הערבות בסכום יחסי. הקבלן יהיה אחראי להאריך את תוקף הערבות מעת לעת, בהתאם להארכת תקופת ההסכם. הארכת הערבות תיעשה חודש לפני תום תוקפה. לא האריך הקבלן את תוקף הערבות או לא הגדילה ע"פ דרישת המשרד, יהיה המשרד רשאי לקזז מכל תשלום המגיע למוסד מן הממשלה לפי כל דין, הסכם או הסדר, ללא כל התראה מוקדמת, אף אם הקבלן מילא אחר יתר חיוביו. </w:t>
      </w:r>
    </w:p>
    <w:p w:rsidR="002A6EA0" w:rsidRPr="007E7D96" w:rsidRDefault="002A6EA0" w:rsidP="00F8356D">
      <w:pPr>
        <w:numPr>
          <w:ilvl w:val="1"/>
          <w:numId w:val="46"/>
        </w:numPr>
        <w:spacing w:after="0" w:line="360" w:lineRule="auto"/>
        <w:jc w:val="both"/>
        <w:rPr>
          <w:rFonts w:cs="David"/>
          <w:szCs w:val="24"/>
        </w:rPr>
      </w:pPr>
      <w:r w:rsidRPr="007E7D96">
        <w:rPr>
          <w:rFonts w:cs="David" w:hint="cs"/>
          <w:szCs w:val="24"/>
          <w:rtl/>
        </w:rPr>
        <w:lastRenderedPageBreak/>
        <w:t>בכל מקרה שבו לדעת המשרד הפר הקבלן ו/או לא קיים תנאי מתנאי הסכם זה ו/או לא תיקן המעוות עפ"י דרישת המשרד, ו/או בכל מקרה בו לא עמד הקבלן בהתחייבויותיו ו/או שהמשרד עשה שימוש בזכויותיו להוצאות הסכומים שהקבלן חייב בהם על פי החוזה, יהא המשרד זכאי לממש את ערבות.</w:t>
      </w:r>
    </w:p>
    <w:p w:rsidR="002A6EA0" w:rsidRPr="007E7D96" w:rsidRDefault="002A6EA0" w:rsidP="00F8356D">
      <w:pPr>
        <w:numPr>
          <w:ilvl w:val="1"/>
          <w:numId w:val="46"/>
        </w:numPr>
        <w:spacing w:after="0" w:line="360" w:lineRule="auto"/>
        <w:jc w:val="both"/>
        <w:rPr>
          <w:rFonts w:cs="David"/>
          <w:b/>
          <w:bCs/>
          <w:szCs w:val="24"/>
          <w:u w:val="single"/>
        </w:rPr>
      </w:pPr>
      <w:r w:rsidRPr="007E7D96">
        <w:rPr>
          <w:rFonts w:cs="David" w:hint="cs"/>
          <w:szCs w:val="24"/>
          <w:rtl/>
        </w:rPr>
        <w:t xml:space="preserve">אין בהוראת הערבות לשמש כל הגבלה או תקרה להתחייבויותיו של הקבלן. </w:t>
      </w:r>
    </w:p>
    <w:p w:rsidR="002A6EA0" w:rsidRPr="007E7D96" w:rsidRDefault="002A6EA0" w:rsidP="004F307C">
      <w:pPr>
        <w:numPr>
          <w:ilvl w:val="0"/>
          <w:numId w:val="46"/>
        </w:numPr>
        <w:spacing w:after="0" w:line="360" w:lineRule="auto"/>
        <w:jc w:val="both"/>
        <w:rPr>
          <w:rFonts w:cs="David"/>
          <w:b/>
          <w:bCs/>
          <w:szCs w:val="24"/>
          <w:u w:val="single"/>
        </w:rPr>
      </w:pPr>
      <w:r w:rsidRPr="007E7D96">
        <w:rPr>
          <w:rFonts w:cs="David" w:hint="cs"/>
          <w:b/>
          <w:bCs/>
          <w:szCs w:val="24"/>
          <w:u w:val="single"/>
          <w:rtl/>
        </w:rPr>
        <w:t>התחייבויות והצהרות הקבלן</w:t>
      </w:r>
    </w:p>
    <w:p w:rsidR="002A6EA0" w:rsidRPr="004F307C" w:rsidRDefault="002A6EA0" w:rsidP="004F307C">
      <w:pPr>
        <w:spacing w:after="0" w:line="360" w:lineRule="auto"/>
        <w:ind w:left="360" w:firstLine="207"/>
        <w:jc w:val="both"/>
        <w:rPr>
          <w:rFonts w:cs="David"/>
          <w:szCs w:val="24"/>
        </w:rPr>
      </w:pPr>
      <w:r w:rsidRPr="004F307C">
        <w:rPr>
          <w:rFonts w:cs="David" w:hint="eastAsia"/>
          <w:szCs w:val="24"/>
          <w:rtl/>
        </w:rPr>
        <w:t>הקבלן</w:t>
      </w:r>
      <w:r w:rsidRPr="004F307C">
        <w:rPr>
          <w:rFonts w:cs="David"/>
          <w:szCs w:val="24"/>
          <w:rtl/>
        </w:rPr>
        <w:t xml:space="preserve"> </w:t>
      </w:r>
      <w:r w:rsidRPr="004F307C">
        <w:rPr>
          <w:rFonts w:cs="David" w:hint="eastAsia"/>
          <w:szCs w:val="24"/>
          <w:rtl/>
        </w:rPr>
        <w:t>מצהיר</w:t>
      </w:r>
      <w:r w:rsidRPr="004F307C">
        <w:rPr>
          <w:rFonts w:cs="David"/>
          <w:szCs w:val="24"/>
          <w:rtl/>
        </w:rPr>
        <w:t xml:space="preserve"> </w:t>
      </w:r>
      <w:r w:rsidRPr="004F307C">
        <w:rPr>
          <w:rFonts w:cs="David" w:hint="eastAsia"/>
          <w:szCs w:val="24"/>
          <w:rtl/>
        </w:rPr>
        <w:t>ומתחייב</w:t>
      </w:r>
      <w:r w:rsidRPr="004F307C">
        <w:rPr>
          <w:rFonts w:cs="David"/>
          <w:szCs w:val="24"/>
          <w:rtl/>
        </w:rPr>
        <w:t xml:space="preserve"> </w:t>
      </w:r>
      <w:r w:rsidRPr="004F307C">
        <w:rPr>
          <w:rFonts w:cs="David" w:hint="eastAsia"/>
          <w:szCs w:val="24"/>
          <w:rtl/>
        </w:rPr>
        <w:t>בזאת</w:t>
      </w:r>
      <w:r w:rsidRPr="004F307C">
        <w:rPr>
          <w:rFonts w:cs="David"/>
          <w:szCs w:val="24"/>
          <w:rtl/>
        </w:rPr>
        <w:t xml:space="preserve"> </w:t>
      </w:r>
      <w:r w:rsidRPr="004F307C">
        <w:rPr>
          <w:rFonts w:cs="David" w:hint="eastAsia"/>
          <w:szCs w:val="24"/>
          <w:rtl/>
        </w:rPr>
        <w:t>כדלקמן</w:t>
      </w:r>
      <w:r w:rsidRPr="004F307C">
        <w:rPr>
          <w:rFonts w:cs="David"/>
          <w:szCs w:val="24"/>
          <w:rtl/>
        </w:rPr>
        <w:t>:</w:t>
      </w:r>
    </w:p>
    <w:p w:rsidR="002A6EA0" w:rsidRPr="007E7D96" w:rsidRDefault="002A6EA0" w:rsidP="004F307C">
      <w:pPr>
        <w:numPr>
          <w:ilvl w:val="1"/>
          <w:numId w:val="46"/>
        </w:numPr>
        <w:spacing w:after="0" w:line="360" w:lineRule="auto"/>
        <w:jc w:val="both"/>
        <w:rPr>
          <w:rFonts w:cs="David"/>
          <w:szCs w:val="24"/>
          <w:rtl/>
        </w:rPr>
      </w:pPr>
      <w:r w:rsidRPr="007E7D96">
        <w:rPr>
          <w:rFonts w:cs="David" w:hint="cs"/>
          <w:szCs w:val="24"/>
          <w:rtl/>
        </w:rPr>
        <w:t>יש באפשרותו הטכנית והמקצועית למלא אחר תנאי הסכם זה וכי לא קיימת כל  מניעה על פי כל דין ו/או הסכם ו/או אחרת להתקשרותו בהסכם זה.</w:t>
      </w:r>
    </w:p>
    <w:p w:rsidR="002A6EA0" w:rsidRPr="007E7D96" w:rsidRDefault="002A6EA0" w:rsidP="004F307C">
      <w:pPr>
        <w:numPr>
          <w:ilvl w:val="1"/>
          <w:numId w:val="46"/>
        </w:numPr>
        <w:spacing w:after="0" w:line="360" w:lineRule="auto"/>
        <w:jc w:val="both"/>
        <w:rPr>
          <w:rFonts w:cs="David"/>
          <w:szCs w:val="24"/>
          <w:rtl/>
        </w:rPr>
      </w:pPr>
      <w:r w:rsidRPr="007E7D96">
        <w:rPr>
          <w:rFonts w:cs="David" w:hint="cs"/>
          <w:szCs w:val="24"/>
          <w:rtl/>
        </w:rPr>
        <w:t>כי הינו בעל הידע המקצועי, הניסיון והמומחיות הדרושים לביצוע האמור בהסכם זה.</w:t>
      </w:r>
    </w:p>
    <w:p w:rsidR="002A6EA0" w:rsidRPr="007E7D96" w:rsidRDefault="002A6EA0" w:rsidP="004F307C">
      <w:pPr>
        <w:numPr>
          <w:ilvl w:val="1"/>
          <w:numId w:val="46"/>
        </w:numPr>
        <w:spacing w:after="0" w:line="360" w:lineRule="auto"/>
        <w:jc w:val="both"/>
        <w:rPr>
          <w:rFonts w:cs="David"/>
          <w:szCs w:val="24"/>
        </w:rPr>
      </w:pPr>
      <w:r w:rsidRPr="007E7D96">
        <w:rPr>
          <w:rFonts w:cs="David" w:hint="cs"/>
          <w:szCs w:val="24"/>
          <w:rtl/>
        </w:rPr>
        <w:t>לתקן כל הפרה של תנאי מתנאי הסכם זה תוך 7 ימי עבודה מיום מסירת הודעה בכתב ע"י המשרד על הפרה כאמור.</w:t>
      </w:r>
    </w:p>
    <w:p w:rsidR="002A6EA0" w:rsidRPr="007E7D96" w:rsidRDefault="002A6EA0" w:rsidP="004F307C">
      <w:pPr>
        <w:numPr>
          <w:ilvl w:val="1"/>
          <w:numId w:val="46"/>
        </w:numPr>
        <w:spacing w:after="0" w:line="360" w:lineRule="auto"/>
        <w:jc w:val="both"/>
        <w:rPr>
          <w:rFonts w:cs="David"/>
          <w:szCs w:val="24"/>
        </w:rPr>
      </w:pPr>
      <w:r w:rsidRPr="007E7D96">
        <w:rPr>
          <w:rFonts w:cs="David" w:hint="cs"/>
          <w:szCs w:val="24"/>
          <w:rtl/>
        </w:rPr>
        <w:t>לעשות את כל ההכנות הדרושות והסידורים שיהיו נחוצים למתן השירותים בהתאם להסכם זה.</w:t>
      </w:r>
    </w:p>
    <w:p w:rsidR="002A6EA0" w:rsidRPr="007E7D96" w:rsidRDefault="002A6EA0" w:rsidP="004F307C">
      <w:pPr>
        <w:numPr>
          <w:ilvl w:val="1"/>
          <w:numId w:val="46"/>
        </w:numPr>
        <w:spacing w:after="0" w:line="360" w:lineRule="auto"/>
        <w:jc w:val="both"/>
        <w:rPr>
          <w:rFonts w:cs="David"/>
          <w:szCs w:val="24"/>
        </w:rPr>
      </w:pPr>
      <w:r w:rsidRPr="007E7D96">
        <w:rPr>
          <w:rFonts w:cs="David" w:hint="cs"/>
          <w:szCs w:val="24"/>
          <w:rtl/>
        </w:rPr>
        <w:t>לתת את השירותים ברמה מעולה ומקובלת, ולעשות כל דבר הנדרש והסביר שקבלן מעולה היה עושה לצורך מתן השירותים בהתאם להסכם זה.</w:t>
      </w:r>
    </w:p>
    <w:p w:rsidR="002A6EA0" w:rsidRPr="007E7D96" w:rsidRDefault="002A6EA0" w:rsidP="004F307C">
      <w:pPr>
        <w:numPr>
          <w:ilvl w:val="1"/>
          <w:numId w:val="46"/>
        </w:numPr>
        <w:spacing w:after="0" w:line="360" w:lineRule="auto"/>
        <w:jc w:val="both"/>
        <w:rPr>
          <w:rFonts w:cs="David"/>
          <w:szCs w:val="24"/>
          <w:rtl/>
        </w:rPr>
      </w:pPr>
      <w:r w:rsidRPr="007E7D96">
        <w:rPr>
          <w:rFonts w:cs="David"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2A6EA0" w:rsidRPr="007E7D96" w:rsidRDefault="002A6EA0" w:rsidP="004F307C">
      <w:pPr>
        <w:numPr>
          <w:ilvl w:val="0"/>
          <w:numId w:val="46"/>
        </w:numPr>
        <w:spacing w:after="0" w:line="360" w:lineRule="auto"/>
        <w:jc w:val="both"/>
        <w:rPr>
          <w:rFonts w:cs="David"/>
          <w:b/>
          <w:bCs/>
          <w:szCs w:val="24"/>
        </w:rPr>
      </w:pPr>
      <w:r w:rsidRPr="007E7D96">
        <w:rPr>
          <w:rFonts w:cs="David" w:hint="cs"/>
          <w:b/>
          <w:bCs/>
          <w:szCs w:val="24"/>
          <w:u w:val="single"/>
          <w:rtl/>
        </w:rPr>
        <w:t>ביצוע העבודה</w:t>
      </w:r>
      <w:r w:rsidRPr="007E7D96">
        <w:rPr>
          <w:rFonts w:cs="David" w:hint="cs"/>
          <w:b/>
          <w:bCs/>
          <w:szCs w:val="24"/>
          <w:rtl/>
        </w:rPr>
        <w:t xml:space="preserve"> </w:t>
      </w:r>
    </w:p>
    <w:p w:rsidR="002A6EA0" w:rsidRPr="007E7D96" w:rsidRDefault="002A6EA0" w:rsidP="004F307C">
      <w:pPr>
        <w:spacing w:after="0" w:line="360" w:lineRule="auto"/>
        <w:ind w:left="360" w:firstLine="207"/>
        <w:jc w:val="both"/>
        <w:rPr>
          <w:rFonts w:cs="David"/>
          <w:b/>
          <w:bCs/>
          <w:szCs w:val="24"/>
          <w:rtl/>
        </w:rPr>
      </w:pPr>
      <w:r w:rsidRPr="007E7D96">
        <w:rPr>
          <w:rFonts w:cs="David" w:hint="cs"/>
          <w:b/>
          <w:bCs/>
          <w:szCs w:val="24"/>
          <w:rtl/>
        </w:rPr>
        <w:t>הקבלן מתחייב בזה:</w:t>
      </w:r>
    </w:p>
    <w:p w:rsidR="002A6EA0" w:rsidRPr="007E7D96" w:rsidRDefault="002A6EA0" w:rsidP="004F307C">
      <w:pPr>
        <w:numPr>
          <w:ilvl w:val="1"/>
          <w:numId w:val="46"/>
        </w:numPr>
        <w:spacing w:after="0" w:line="360" w:lineRule="auto"/>
        <w:jc w:val="both"/>
        <w:rPr>
          <w:rFonts w:cs="David"/>
          <w:szCs w:val="24"/>
        </w:rPr>
      </w:pPr>
      <w:r w:rsidRPr="007E7D96">
        <w:rPr>
          <w:rFonts w:cs="David" w:hint="cs"/>
          <w:szCs w:val="24"/>
          <w:rtl/>
        </w:rPr>
        <w:t xml:space="preserve">לבצע את המשימות שיקבע הממונה בהתאם לדרישות </w:t>
      </w:r>
      <w:r w:rsidRPr="004F307C">
        <w:rPr>
          <w:rFonts w:cs="David" w:hint="eastAsia"/>
          <w:b/>
          <w:bCs/>
          <w:szCs w:val="24"/>
          <w:rtl/>
        </w:rPr>
        <w:t>נספח</w:t>
      </w:r>
      <w:r w:rsidRPr="004F307C">
        <w:rPr>
          <w:rFonts w:cs="David"/>
          <w:b/>
          <w:bCs/>
          <w:szCs w:val="24"/>
          <w:rtl/>
        </w:rPr>
        <w:t xml:space="preserve"> </w:t>
      </w:r>
      <w:r w:rsidRPr="004F307C">
        <w:rPr>
          <w:rFonts w:cs="David" w:hint="eastAsia"/>
          <w:b/>
          <w:bCs/>
          <w:szCs w:val="24"/>
          <w:rtl/>
        </w:rPr>
        <w:t>א</w:t>
      </w:r>
      <w:r w:rsidRPr="004F307C">
        <w:rPr>
          <w:rFonts w:cs="David"/>
          <w:b/>
          <w:bCs/>
          <w:szCs w:val="24"/>
          <w:rtl/>
        </w:rPr>
        <w:t>'</w:t>
      </w:r>
      <w:r w:rsidRPr="007E7D96">
        <w:rPr>
          <w:rFonts w:cs="David" w:hint="cs"/>
          <w:szCs w:val="24"/>
          <w:rtl/>
        </w:rPr>
        <w:t xml:space="preserve">, המהווה חלק בלתי נפרד מהסכם זה - לפי צורכי המשרד מעת לעת.  </w:t>
      </w:r>
    </w:p>
    <w:p w:rsidR="002A6EA0" w:rsidRPr="007E7D96" w:rsidRDefault="002A6EA0" w:rsidP="004F307C">
      <w:pPr>
        <w:numPr>
          <w:ilvl w:val="1"/>
          <w:numId w:val="46"/>
        </w:numPr>
        <w:spacing w:after="0" w:line="360" w:lineRule="auto"/>
        <w:jc w:val="both"/>
        <w:rPr>
          <w:rFonts w:cs="David"/>
          <w:szCs w:val="24"/>
          <w:rtl/>
        </w:rPr>
      </w:pPr>
      <w:r w:rsidRPr="007E7D96">
        <w:rPr>
          <w:rFonts w:cs="David"/>
          <w:szCs w:val="24"/>
          <w:rtl/>
        </w:rPr>
        <w:t xml:space="preserve">המוסד </w:t>
      </w:r>
      <w:r w:rsidR="00A434B1" w:rsidRPr="007E7D96">
        <w:rPr>
          <w:rFonts w:cs="David"/>
          <w:szCs w:val="24"/>
          <w:rtl/>
        </w:rPr>
        <w:t>מ</w:t>
      </w:r>
      <w:r w:rsidR="00A434B1">
        <w:rPr>
          <w:rFonts w:cs="David" w:hint="cs"/>
          <w:szCs w:val="24"/>
          <w:rtl/>
        </w:rPr>
        <w:t>תחייב</w:t>
      </w:r>
      <w:r w:rsidR="00A434B1" w:rsidRPr="007E7D96">
        <w:rPr>
          <w:rFonts w:cs="David"/>
          <w:szCs w:val="24"/>
          <w:rtl/>
        </w:rPr>
        <w:t xml:space="preserve"> </w:t>
      </w:r>
      <w:r w:rsidRPr="007E7D96">
        <w:rPr>
          <w:rFonts w:cs="David"/>
          <w:szCs w:val="24"/>
          <w:rtl/>
        </w:rPr>
        <w:t>ל</w:t>
      </w:r>
      <w:r w:rsidRPr="007E7D96">
        <w:rPr>
          <w:rFonts w:cs="David" w:hint="cs"/>
          <w:szCs w:val="24"/>
          <w:rtl/>
        </w:rPr>
        <w:t>פתוח</w:t>
      </w:r>
      <w:r w:rsidRPr="007E7D96">
        <w:rPr>
          <w:rFonts w:cs="David"/>
          <w:szCs w:val="24"/>
          <w:rtl/>
        </w:rPr>
        <w:t xml:space="preserve"> </w:t>
      </w:r>
      <w:r w:rsidRPr="007E7D96">
        <w:rPr>
          <w:rFonts w:cs="David" w:hint="cs"/>
          <w:szCs w:val="24"/>
          <w:rtl/>
        </w:rPr>
        <w:t xml:space="preserve">מסלול לימודים של הנדסאי </w:t>
      </w:r>
      <w:r w:rsidR="00A434B1">
        <w:rPr>
          <w:rFonts w:cs="David" w:hint="cs"/>
          <w:szCs w:val="24"/>
          <w:rtl/>
        </w:rPr>
        <w:t>קירור ו</w:t>
      </w:r>
      <w:r w:rsidRPr="007E7D96">
        <w:rPr>
          <w:rFonts w:cs="David" w:hint="cs"/>
          <w:szCs w:val="24"/>
          <w:rtl/>
        </w:rPr>
        <w:t xml:space="preserve">מיזוג אוויר כל שנה </w:t>
      </w:r>
      <w:r w:rsidRPr="007E7D96">
        <w:rPr>
          <w:rFonts w:cs="David"/>
          <w:szCs w:val="24"/>
          <w:rtl/>
        </w:rPr>
        <w:t xml:space="preserve">במהלך חמש השנים הבאות, </w:t>
      </w:r>
      <w:r w:rsidRPr="007E7D96">
        <w:rPr>
          <w:rFonts w:cs="David" w:hint="cs"/>
          <w:szCs w:val="24"/>
          <w:rtl/>
        </w:rPr>
        <w:t>שיכלול השתלמות מעשית במעבדה של בדיקת נצילות מערכות מיזוג אוויר בהיקף של 16 שעות</w:t>
      </w:r>
      <w:r w:rsidRPr="007E7D96">
        <w:rPr>
          <w:rFonts w:cs="David"/>
          <w:szCs w:val="24"/>
          <w:rtl/>
        </w:rPr>
        <w:t>.</w:t>
      </w:r>
    </w:p>
    <w:p w:rsidR="002A6EA0" w:rsidRPr="007E7D96" w:rsidRDefault="002A6EA0" w:rsidP="004F307C">
      <w:pPr>
        <w:numPr>
          <w:ilvl w:val="1"/>
          <w:numId w:val="46"/>
        </w:numPr>
        <w:spacing w:after="0" w:line="360" w:lineRule="auto"/>
        <w:jc w:val="both"/>
        <w:rPr>
          <w:rFonts w:cs="David"/>
          <w:szCs w:val="24"/>
        </w:rPr>
      </w:pPr>
      <w:r w:rsidRPr="007E7D96">
        <w:rPr>
          <w:rFonts w:cs="David" w:hint="cs"/>
          <w:szCs w:val="24"/>
          <w:rtl/>
        </w:rPr>
        <w:t>לעמוד בתוכנית העבודה המפורטת ובלוח הזמנים שיאושרו על ידי הממונה לכל משימה בנפרד. אי עמידה בתוכנית העבודה ו/או לוח הזמנים יכולים להוות עילה לביטול ההסכם. במקרה זה המשרד רשאי (אך לא חייב) להודיע על סיום מוקדם יותר של ההסכם.</w:t>
      </w:r>
    </w:p>
    <w:p w:rsidR="002A6EA0" w:rsidRPr="007E7D96" w:rsidRDefault="002A6EA0" w:rsidP="004F307C">
      <w:pPr>
        <w:numPr>
          <w:ilvl w:val="1"/>
          <w:numId w:val="46"/>
        </w:numPr>
        <w:spacing w:after="0" w:line="360" w:lineRule="auto"/>
        <w:jc w:val="both"/>
        <w:rPr>
          <w:rFonts w:cs="David"/>
          <w:szCs w:val="24"/>
        </w:rPr>
      </w:pPr>
      <w:r w:rsidRPr="007E7D96">
        <w:rPr>
          <w:rFonts w:cs="David" w:hint="cs"/>
          <w:szCs w:val="24"/>
          <w:rtl/>
        </w:rPr>
        <w:t>המשרד שומר לעצמו זכות לשנות, בכל עת, את רשימת המשימות לביצוע ואת תכנית העבודה המפורטת - בהתאם לצרכיו, ולפי שיקול דעתו הבלעדי והמוחלט.</w:t>
      </w:r>
    </w:p>
    <w:p w:rsidR="002A6EA0" w:rsidRPr="007E7D96" w:rsidRDefault="002A6EA0" w:rsidP="00F347F3">
      <w:pPr>
        <w:spacing w:after="0" w:line="360" w:lineRule="auto"/>
        <w:ind w:left="360"/>
        <w:jc w:val="both"/>
        <w:rPr>
          <w:rFonts w:cs="David"/>
          <w:b/>
          <w:bCs/>
          <w:szCs w:val="24"/>
        </w:rPr>
      </w:pPr>
      <w:r w:rsidRPr="007E7D96">
        <w:rPr>
          <w:rFonts w:cs="David" w:hint="cs"/>
          <w:b/>
          <w:bCs/>
          <w:szCs w:val="24"/>
          <w:rtl/>
        </w:rPr>
        <w:t xml:space="preserve"> </w:t>
      </w:r>
    </w:p>
    <w:p w:rsidR="00DD3690" w:rsidRDefault="00DD3690">
      <w:pPr>
        <w:bidi w:val="0"/>
        <w:spacing w:after="160" w:line="259" w:lineRule="auto"/>
        <w:rPr>
          <w:rFonts w:cs="David"/>
          <w:b/>
          <w:bCs/>
          <w:szCs w:val="24"/>
          <w:u w:val="single"/>
          <w:rtl/>
        </w:rPr>
      </w:pPr>
      <w:r>
        <w:rPr>
          <w:rFonts w:cs="David"/>
          <w:b/>
          <w:bCs/>
          <w:szCs w:val="24"/>
          <w:u w:val="single"/>
          <w:rtl/>
        </w:rPr>
        <w:br w:type="page"/>
      </w:r>
    </w:p>
    <w:p w:rsidR="002A6EA0" w:rsidRPr="007E7D96" w:rsidRDefault="002A6EA0" w:rsidP="00F347F3">
      <w:pPr>
        <w:numPr>
          <w:ilvl w:val="0"/>
          <w:numId w:val="46"/>
        </w:numPr>
        <w:spacing w:after="0" w:line="360" w:lineRule="auto"/>
        <w:jc w:val="both"/>
        <w:rPr>
          <w:rFonts w:cs="David"/>
          <w:b/>
          <w:bCs/>
          <w:szCs w:val="24"/>
        </w:rPr>
      </w:pPr>
      <w:r w:rsidRPr="007E7D96">
        <w:rPr>
          <w:rFonts w:cs="David" w:hint="cs"/>
          <w:b/>
          <w:bCs/>
          <w:szCs w:val="24"/>
          <w:u w:val="single"/>
          <w:rtl/>
        </w:rPr>
        <w:lastRenderedPageBreak/>
        <w:t>תמורה ותנאי תשלום</w:t>
      </w:r>
      <w:r w:rsidRPr="007E7D96">
        <w:rPr>
          <w:rFonts w:cs="David" w:hint="cs"/>
          <w:b/>
          <w:bCs/>
          <w:szCs w:val="24"/>
          <w:rtl/>
        </w:rPr>
        <w:t xml:space="preserve"> </w:t>
      </w:r>
    </w:p>
    <w:p w:rsidR="002A6EA0" w:rsidRPr="007E7D96" w:rsidRDefault="002A6EA0" w:rsidP="00F347F3">
      <w:pPr>
        <w:spacing w:after="0" w:line="360" w:lineRule="auto"/>
        <w:ind w:left="567"/>
        <w:rPr>
          <w:rFonts w:cs="David"/>
          <w:b/>
          <w:bCs/>
          <w:szCs w:val="24"/>
          <w:rtl/>
        </w:rPr>
      </w:pPr>
      <w:r w:rsidRPr="007E7D96">
        <w:rPr>
          <w:rFonts w:cs="David" w:hint="cs"/>
          <w:szCs w:val="24"/>
          <w:rtl/>
        </w:rPr>
        <w:t>תמורת מתן השירותים ומילוי יתר התחייבויות הקבלן על פי הסכם זה, ישלם המשרד לקבלן תשלום בהתאם לאבני הדרך והתנאים שיפורטו להלן.</w:t>
      </w:r>
      <w:r w:rsidRPr="007E7D96">
        <w:rPr>
          <w:rFonts w:ascii="Arial" w:hAnsi="Arial" w:cs="David"/>
          <w:color w:val="1F497D"/>
          <w:rtl/>
        </w:rPr>
        <w:t xml:space="preserve"> </w:t>
      </w:r>
    </w:p>
    <w:p w:rsidR="00F347F3" w:rsidRPr="007E7D96" w:rsidRDefault="00F347F3" w:rsidP="00DD3690">
      <w:pPr>
        <w:pStyle w:val="a3"/>
        <w:numPr>
          <w:ilvl w:val="0"/>
          <w:numId w:val="64"/>
        </w:numPr>
        <w:spacing w:after="0" w:line="360" w:lineRule="auto"/>
        <w:jc w:val="both"/>
        <w:rPr>
          <w:rFonts w:asciiTheme="majorBidi" w:hAnsiTheme="majorBidi" w:cs="David"/>
          <w:sz w:val="24"/>
          <w:szCs w:val="24"/>
        </w:rPr>
      </w:pPr>
      <w:r w:rsidRPr="00F347F3">
        <w:rPr>
          <w:rFonts w:cs="David" w:hint="cs"/>
          <w:szCs w:val="24"/>
          <w:rtl/>
        </w:rPr>
        <w:t xml:space="preserve">אבן דרך ראשונה </w:t>
      </w:r>
      <w:r>
        <w:rPr>
          <w:rFonts w:cs="David"/>
          <w:szCs w:val="24"/>
          <w:rtl/>
        </w:rPr>
        <w:t>–</w:t>
      </w:r>
      <w:r w:rsidRPr="00F347F3">
        <w:rPr>
          <w:rFonts w:cs="David" w:hint="cs"/>
          <w:szCs w:val="24"/>
          <w:rtl/>
        </w:rPr>
        <w:t xml:space="preserve"> </w:t>
      </w:r>
      <w:r w:rsidRPr="007E7D96">
        <w:rPr>
          <w:rFonts w:asciiTheme="majorBidi" w:hAnsiTheme="majorBidi" w:cs="David" w:hint="cs"/>
          <w:sz w:val="24"/>
          <w:szCs w:val="24"/>
          <w:rtl/>
        </w:rPr>
        <w:t>מחציתו הראשונה של הסכום</w:t>
      </w:r>
      <w:r w:rsidR="00DD3690">
        <w:rPr>
          <w:rFonts w:asciiTheme="majorBidi" w:hAnsiTheme="majorBidi" w:cs="David" w:hint="cs"/>
          <w:sz w:val="24"/>
          <w:szCs w:val="24"/>
          <w:rtl/>
        </w:rPr>
        <w:t>,</w:t>
      </w:r>
      <w:r w:rsidRPr="007E7D96">
        <w:rPr>
          <w:rFonts w:asciiTheme="majorBidi" w:hAnsiTheme="majorBidi" w:cs="David" w:hint="cs"/>
          <w:sz w:val="24"/>
          <w:szCs w:val="24"/>
          <w:rtl/>
        </w:rPr>
        <w:t xml:space="preserve"> </w:t>
      </w:r>
      <w:r>
        <w:rPr>
          <w:rFonts w:asciiTheme="majorBidi" w:hAnsiTheme="majorBidi" w:cs="David" w:hint="cs"/>
          <w:sz w:val="24"/>
          <w:szCs w:val="24"/>
          <w:rtl/>
        </w:rPr>
        <w:t>על סך</w:t>
      </w:r>
      <w:r w:rsidR="00DD3690">
        <w:rPr>
          <w:rFonts w:asciiTheme="majorBidi" w:hAnsiTheme="majorBidi" w:cs="David" w:hint="cs"/>
          <w:sz w:val="24"/>
          <w:szCs w:val="24"/>
          <w:rtl/>
        </w:rPr>
        <w:t xml:space="preserve"> של __________,</w:t>
      </w:r>
      <w:r>
        <w:rPr>
          <w:rFonts w:asciiTheme="majorBidi" w:hAnsiTheme="majorBidi" w:cs="David" w:hint="cs"/>
          <w:sz w:val="24"/>
          <w:szCs w:val="24"/>
          <w:rtl/>
        </w:rPr>
        <w:t xml:space="preserve"> </w:t>
      </w:r>
      <w:r w:rsidRPr="007E7D96">
        <w:rPr>
          <w:rFonts w:asciiTheme="majorBidi" w:hAnsiTheme="majorBidi" w:cs="David" w:hint="cs"/>
          <w:sz w:val="24"/>
          <w:szCs w:val="24"/>
          <w:rtl/>
        </w:rPr>
        <w:t xml:space="preserve">תינתן </w:t>
      </w:r>
      <w:r>
        <w:rPr>
          <w:rFonts w:asciiTheme="majorBidi" w:hAnsiTheme="majorBidi" w:cs="David" w:hint="cs"/>
          <w:sz w:val="24"/>
          <w:szCs w:val="24"/>
          <w:rtl/>
        </w:rPr>
        <w:t xml:space="preserve">לאחר הצגת חשבוניות מאושרות על ידי רואה חשבון על </w:t>
      </w:r>
      <w:r w:rsidRPr="007E7D96">
        <w:rPr>
          <w:rFonts w:asciiTheme="majorBidi" w:hAnsiTheme="majorBidi" w:cs="David"/>
          <w:sz w:val="24"/>
          <w:szCs w:val="24"/>
          <w:rtl/>
        </w:rPr>
        <w:t xml:space="preserve"> רכישת</w:t>
      </w:r>
      <w:r w:rsidRPr="007E7D96">
        <w:rPr>
          <w:rFonts w:asciiTheme="majorBidi" w:hAnsiTheme="majorBidi" w:cs="David" w:hint="cs"/>
          <w:sz w:val="24"/>
          <w:szCs w:val="24"/>
          <w:rtl/>
        </w:rPr>
        <w:t xml:space="preserve"> הציוד,</w:t>
      </w:r>
      <w:r w:rsidRPr="007E7D96">
        <w:rPr>
          <w:rFonts w:asciiTheme="majorBidi" w:hAnsiTheme="majorBidi" w:cs="David"/>
          <w:sz w:val="24"/>
          <w:szCs w:val="24"/>
          <w:rtl/>
        </w:rPr>
        <w:t xml:space="preserve"> </w:t>
      </w:r>
      <w:r w:rsidRPr="007E7D96">
        <w:rPr>
          <w:rFonts w:asciiTheme="majorBidi" w:hAnsiTheme="majorBidi" w:cs="David" w:hint="cs"/>
          <w:sz w:val="24"/>
          <w:szCs w:val="24"/>
          <w:rtl/>
        </w:rPr>
        <w:t xml:space="preserve">ובלבד שבוצעה רכישת ציוד בהיקף של </w:t>
      </w:r>
      <w:r w:rsidRPr="007E7D96">
        <w:rPr>
          <w:rFonts w:asciiTheme="majorBidi" w:hAnsiTheme="majorBidi" w:cs="David"/>
          <w:sz w:val="24"/>
          <w:szCs w:val="24"/>
          <w:rtl/>
        </w:rPr>
        <w:t xml:space="preserve">לפחות </w:t>
      </w:r>
      <w:r w:rsidRPr="007E7D96">
        <w:rPr>
          <w:rFonts w:asciiTheme="majorBidi" w:hAnsiTheme="majorBidi" w:cs="David" w:hint="cs"/>
          <w:sz w:val="24"/>
          <w:szCs w:val="24"/>
          <w:rtl/>
        </w:rPr>
        <w:t>6</w:t>
      </w:r>
      <w:r w:rsidRPr="007E7D96">
        <w:rPr>
          <w:rFonts w:asciiTheme="majorBidi" w:hAnsiTheme="majorBidi" w:cs="David"/>
          <w:sz w:val="24"/>
          <w:szCs w:val="24"/>
          <w:rtl/>
        </w:rPr>
        <w:t xml:space="preserve">0% </w:t>
      </w:r>
      <w:r w:rsidRPr="007E7D96">
        <w:rPr>
          <w:rFonts w:asciiTheme="majorBidi" w:hAnsiTheme="majorBidi" w:cs="David" w:hint="cs"/>
          <w:sz w:val="24"/>
          <w:szCs w:val="24"/>
          <w:rtl/>
        </w:rPr>
        <w:t>מההיקף הכספי של רכישת ציוד המעבדה.</w:t>
      </w:r>
    </w:p>
    <w:p w:rsidR="002A6EA0" w:rsidRPr="00F347F3" w:rsidRDefault="00F347F3" w:rsidP="00DD3690">
      <w:pPr>
        <w:pStyle w:val="a3"/>
        <w:numPr>
          <w:ilvl w:val="0"/>
          <w:numId w:val="64"/>
        </w:numPr>
        <w:spacing w:after="0" w:line="360" w:lineRule="auto"/>
        <w:jc w:val="both"/>
        <w:rPr>
          <w:rFonts w:cs="David"/>
          <w:szCs w:val="24"/>
        </w:rPr>
      </w:pPr>
      <w:r>
        <w:rPr>
          <w:rFonts w:cs="David" w:hint="cs"/>
          <w:szCs w:val="24"/>
          <w:rtl/>
        </w:rPr>
        <w:t>אב</w:t>
      </w:r>
      <w:r w:rsidR="002A6EA0" w:rsidRPr="00F347F3">
        <w:rPr>
          <w:rFonts w:cs="David" w:hint="cs"/>
          <w:szCs w:val="24"/>
          <w:rtl/>
        </w:rPr>
        <w:t xml:space="preserve">ן דרך שניה </w:t>
      </w:r>
      <w:r w:rsidR="00DD3690">
        <w:rPr>
          <w:rFonts w:cs="David" w:hint="cs"/>
          <w:szCs w:val="24"/>
          <w:rtl/>
        </w:rPr>
        <w:t>-</w:t>
      </w:r>
      <w:r w:rsidR="002A6EA0" w:rsidRPr="00F347F3">
        <w:rPr>
          <w:rFonts w:cs="David" w:hint="cs"/>
          <w:szCs w:val="24"/>
          <w:rtl/>
        </w:rPr>
        <w:t xml:space="preserve"> </w:t>
      </w:r>
      <w:r>
        <w:rPr>
          <w:rFonts w:cs="David" w:hint="cs"/>
          <w:szCs w:val="24"/>
          <w:rtl/>
        </w:rPr>
        <w:t xml:space="preserve">מחציתו השנייה של הסכום על </w:t>
      </w:r>
      <w:r w:rsidR="002A6EA0" w:rsidRPr="00F347F3">
        <w:rPr>
          <w:rFonts w:cs="David" w:hint="cs"/>
          <w:szCs w:val="24"/>
          <w:rtl/>
        </w:rPr>
        <w:t xml:space="preserve">סך </w:t>
      </w:r>
      <w:r w:rsidR="00DD3690">
        <w:rPr>
          <w:rFonts w:cs="David" w:hint="cs"/>
          <w:szCs w:val="24"/>
          <w:rtl/>
        </w:rPr>
        <w:t>של ______________</w:t>
      </w:r>
      <w:r w:rsidR="002A6EA0" w:rsidRPr="00F347F3">
        <w:rPr>
          <w:rFonts w:cs="David" w:hint="cs"/>
          <w:szCs w:val="24"/>
          <w:rtl/>
        </w:rPr>
        <w:t xml:space="preserve"> </w:t>
      </w:r>
      <w:r>
        <w:rPr>
          <w:rFonts w:cs="David" w:hint="cs"/>
          <w:szCs w:val="24"/>
          <w:rtl/>
        </w:rPr>
        <w:t>ת</w:t>
      </w:r>
      <w:r w:rsidR="002A6EA0" w:rsidRPr="00F347F3">
        <w:rPr>
          <w:rFonts w:cs="David" w:hint="cs"/>
          <w:szCs w:val="24"/>
          <w:rtl/>
        </w:rPr>
        <w:t>ינת</w:t>
      </w:r>
      <w:r w:rsidR="002A6EA0" w:rsidRPr="00F347F3">
        <w:rPr>
          <w:rFonts w:cs="David" w:hint="eastAsia"/>
          <w:szCs w:val="24"/>
          <w:rtl/>
        </w:rPr>
        <w:t>ן</w:t>
      </w:r>
      <w:r w:rsidR="002A6EA0" w:rsidRPr="00F347F3">
        <w:rPr>
          <w:rFonts w:cs="David" w:hint="cs"/>
          <w:szCs w:val="24"/>
          <w:rtl/>
        </w:rPr>
        <w:t xml:space="preserve"> עם הצגת חשבוניות מאושרות על ידי רואה חשבון על רכישת ציוד מעבדה בסכום זה, </w:t>
      </w:r>
      <w:r w:rsidR="000124A3" w:rsidRPr="00F347F3">
        <w:rPr>
          <w:rFonts w:cs="David" w:hint="cs"/>
          <w:szCs w:val="24"/>
          <w:rtl/>
        </w:rPr>
        <w:t>ו</w:t>
      </w:r>
      <w:r w:rsidR="002A6EA0" w:rsidRPr="00F347F3">
        <w:rPr>
          <w:rFonts w:cs="David" w:hint="cs"/>
          <w:szCs w:val="24"/>
          <w:rtl/>
        </w:rPr>
        <w:t>השלמת הקמת המעבדה</w:t>
      </w:r>
      <w:r w:rsidR="000124A3" w:rsidRPr="00F347F3">
        <w:rPr>
          <w:rFonts w:cs="David" w:hint="cs"/>
          <w:szCs w:val="24"/>
          <w:rtl/>
        </w:rPr>
        <w:t>, ולאחר אישור המשרד</w:t>
      </w:r>
      <w:r w:rsidR="002A6EA0" w:rsidRPr="00F347F3">
        <w:rPr>
          <w:rFonts w:cs="David" w:hint="cs"/>
          <w:szCs w:val="24"/>
          <w:rtl/>
        </w:rPr>
        <w:t>.</w:t>
      </w:r>
    </w:p>
    <w:p w:rsidR="00C9684A" w:rsidRPr="007E7D96" w:rsidRDefault="00C9684A" w:rsidP="00F347F3">
      <w:pPr>
        <w:pStyle w:val="a3"/>
        <w:numPr>
          <w:ilvl w:val="0"/>
          <w:numId w:val="64"/>
        </w:numPr>
        <w:spacing w:after="0" w:line="360" w:lineRule="auto"/>
        <w:jc w:val="both"/>
        <w:rPr>
          <w:rFonts w:cs="David"/>
          <w:szCs w:val="24"/>
        </w:rPr>
      </w:pPr>
      <w:r w:rsidRPr="007E7D96">
        <w:rPr>
          <w:rFonts w:cs="David" w:hint="cs"/>
          <w:szCs w:val="24"/>
          <w:rtl/>
        </w:rPr>
        <w:t xml:space="preserve">הצגת אסמכתאות אינה נדרשת עבור חומרים עד לסכום של 10,000  </w:t>
      </w:r>
      <w:r w:rsidRPr="007E7D96">
        <w:rPr>
          <w:rFonts w:cs="David" w:hint="eastAsia"/>
          <w:szCs w:val="24"/>
          <w:rtl/>
        </w:rPr>
        <w:t>₪</w:t>
      </w:r>
      <w:r w:rsidRPr="007E7D96">
        <w:rPr>
          <w:rFonts w:cs="David" w:hint="cs"/>
          <w:szCs w:val="24"/>
          <w:rtl/>
        </w:rPr>
        <w:t xml:space="preserve"> - התשלום יבוצע כנגד אישור רו"ח לדיווח ההוצאות. </w:t>
      </w:r>
    </w:p>
    <w:p w:rsidR="002A6EA0" w:rsidRPr="007E7D96" w:rsidRDefault="002A6EA0" w:rsidP="00F347F3">
      <w:pPr>
        <w:pStyle w:val="a3"/>
        <w:numPr>
          <w:ilvl w:val="0"/>
          <w:numId w:val="64"/>
        </w:numPr>
        <w:spacing w:after="0" w:line="360" w:lineRule="auto"/>
        <w:jc w:val="both"/>
        <w:rPr>
          <w:rFonts w:cs="David"/>
          <w:szCs w:val="24"/>
        </w:rPr>
      </w:pPr>
      <w:r w:rsidRPr="007E7D96">
        <w:rPr>
          <w:rFonts w:cs="David" w:hint="cs"/>
          <w:szCs w:val="24"/>
          <w:rtl/>
        </w:rPr>
        <w:t>ההיקף הכספי של ההסכם לא יעלה על</w:t>
      </w:r>
      <w:r w:rsidR="00256B7B">
        <w:rPr>
          <w:rFonts w:cs="David" w:hint="cs"/>
          <w:szCs w:val="24"/>
          <w:rtl/>
        </w:rPr>
        <w:t xml:space="preserve"> סך של</w:t>
      </w:r>
      <w:r w:rsidRPr="007E7D96">
        <w:rPr>
          <w:rFonts w:cs="David" w:hint="cs"/>
          <w:szCs w:val="24"/>
          <w:rtl/>
        </w:rPr>
        <w:t xml:space="preserve"> </w:t>
      </w:r>
      <w:r w:rsidR="00C9684A" w:rsidRPr="007E7D96">
        <w:rPr>
          <w:rFonts w:cs="David" w:hint="cs"/>
          <w:szCs w:val="24"/>
          <w:rtl/>
        </w:rPr>
        <w:t>_________</w:t>
      </w:r>
      <w:r w:rsidRPr="007E7D96">
        <w:rPr>
          <w:rFonts w:cs="David" w:hint="cs"/>
          <w:szCs w:val="24"/>
          <w:rtl/>
        </w:rPr>
        <w:t>₪</w:t>
      </w:r>
      <w:r w:rsidR="00256B7B">
        <w:rPr>
          <w:rFonts w:cs="David" w:hint="cs"/>
          <w:szCs w:val="24"/>
          <w:rtl/>
        </w:rPr>
        <w:t>,</w:t>
      </w:r>
      <w:r w:rsidRPr="007E7D96">
        <w:rPr>
          <w:rFonts w:cs="David" w:hint="cs"/>
          <w:szCs w:val="24"/>
          <w:rtl/>
        </w:rPr>
        <w:t xml:space="preserve"> פטור ממע"מ.</w:t>
      </w:r>
      <w:r w:rsidRPr="007E7D96">
        <w:rPr>
          <w:rFonts w:cs="David" w:hint="cs"/>
          <w:szCs w:val="24"/>
        </w:rPr>
        <w:t xml:space="preserve"> </w:t>
      </w:r>
      <w:r w:rsidR="00C9684A" w:rsidRPr="007E7D96">
        <w:rPr>
          <w:rFonts w:cs="David" w:hint="cs"/>
          <w:szCs w:val="24"/>
          <w:rtl/>
        </w:rPr>
        <w:t xml:space="preserve"> הסכום הינו סופי והוא כולל את כל ההוצאות שיהיו לקבלן בגין הסכם זה</w:t>
      </w:r>
      <w:r w:rsidR="00256B7B">
        <w:rPr>
          <w:rFonts w:cs="David" w:hint="cs"/>
          <w:szCs w:val="24"/>
          <w:rtl/>
        </w:rPr>
        <w:t>.</w:t>
      </w:r>
      <w:r w:rsidR="00C9684A" w:rsidRPr="007E7D96">
        <w:rPr>
          <w:rFonts w:cs="David" w:hint="cs"/>
          <w:szCs w:val="24"/>
          <w:rtl/>
        </w:rPr>
        <w:t xml:space="preserve"> התמורה הינה סופית ולא יחולו עליה התייקרויות.</w:t>
      </w:r>
    </w:p>
    <w:p w:rsidR="002A6EA0" w:rsidRPr="007E7D96" w:rsidRDefault="002A6EA0" w:rsidP="00F347F3">
      <w:pPr>
        <w:pStyle w:val="a3"/>
        <w:numPr>
          <w:ilvl w:val="0"/>
          <w:numId w:val="64"/>
        </w:numPr>
        <w:spacing w:after="0" w:line="360" w:lineRule="auto"/>
        <w:jc w:val="both"/>
        <w:rPr>
          <w:rFonts w:cs="David"/>
          <w:szCs w:val="24"/>
        </w:rPr>
      </w:pPr>
      <w:r w:rsidRPr="007E7D96">
        <w:rPr>
          <w:rFonts w:cs="David" w:hint="cs"/>
          <w:szCs w:val="24"/>
          <w:rtl/>
        </w:rPr>
        <w:t xml:space="preserve">מקום משרדו הקבוע של הקבלן: </w:t>
      </w:r>
      <w:r w:rsidR="00C9684A" w:rsidRPr="007E7D96">
        <w:rPr>
          <w:rFonts w:cs="David" w:hint="cs"/>
          <w:szCs w:val="24"/>
          <w:rtl/>
        </w:rPr>
        <w:t>________________</w:t>
      </w:r>
    </w:p>
    <w:p w:rsidR="002A6EA0" w:rsidRPr="007E7D96" w:rsidRDefault="002A6EA0" w:rsidP="00F347F3">
      <w:pPr>
        <w:pStyle w:val="a3"/>
        <w:numPr>
          <w:ilvl w:val="0"/>
          <w:numId w:val="64"/>
        </w:numPr>
        <w:spacing w:after="0" w:line="360" w:lineRule="auto"/>
        <w:jc w:val="both"/>
        <w:rPr>
          <w:rFonts w:cs="David"/>
          <w:szCs w:val="24"/>
        </w:rPr>
      </w:pPr>
      <w:r w:rsidRPr="007E7D96">
        <w:rPr>
          <w:rFonts w:cs="David" w:hint="cs"/>
          <w:szCs w:val="24"/>
          <w:rtl/>
        </w:rPr>
        <w:t>הקבלן לא יקבל כל תשלום או הטבה אחרת מעבר לתמורה האמורה.</w:t>
      </w:r>
    </w:p>
    <w:p w:rsidR="002A6EA0" w:rsidRPr="007E7D96" w:rsidRDefault="002A6EA0" w:rsidP="00F347F3">
      <w:pPr>
        <w:pStyle w:val="a3"/>
        <w:numPr>
          <w:ilvl w:val="0"/>
          <w:numId w:val="64"/>
        </w:numPr>
        <w:spacing w:after="0" w:line="360" w:lineRule="auto"/>
        <w:jc w:val="both"/>
        <w:rPr>
          <w:rFonts w:cs="David"/>
          <w:szCs w:val="24"/>
        </w:rPr>
      </w:pPr>
      <w:r w:rsidRPr="007E7D96">
        <w:rPr>
          <w:rFonts w:cs="David" w:hint="cs"/>
          <w:szCs w:val="24"/>
          <w:rtl/>
        </w:rPr>
        <w:t>למען הסר ספק יובהר כי התשלומים יבוצעו לאחר אישור הממונה, לשביעות רצונו, ולאחר הגשת החשבונית למשרד.</w:t>
      </w:r>
    </w:p>
    <w:p w:rsidR="002A6EA0" w:rsidRPr="007E7D96" w:rsidRDefault="002A6EA0" w:rsidP="00F347F3">
      <w:pPr>
        <w:pStyle w:val="a3"/>
        <w:numPr>
          <w:ilvl w:val="0"/>
          <w:numId w:val="64"/>
        </w:numPr>
        <w:spacing w:after="0" w:line="360" w:lineRule="auto"/>
        <w:jc w:val="both"/>
        <w:rPr>
          <w:rFonts w:cs="David"/>
          <w:szCs w:val="24"/>
        </w:rPr>
      </w:pPr>
      <w:r w:rsidRPr="007E7D96">
        <w:rPr>
          <w:rFonts w:cs="David"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מלוא התמורה שבגינה הוגשה החשבונית. </w:t>
      </w:r>
    </w:p>
    <w:p w:rsidR="002A6EA0" w:rsidRPr="007E7D96" w:rsidRDefault="002A6EA0" w:rsidP="006E1548">
      <w:pPr>
        <w:numPr>
          <w:ilvl w:val="1"/>
          <w:numId w:val="46"/>
        </w:numPr>
        <w:tabs>
          <w:tab w:val="clear" w:pos="1276"/>
          <w:tab w:val="num" w:pos="1502"/>
        </w:tabs>
        <w:spacing w:after="0" w:line="360" w:lineRule="auto"/>
        <w:ind w:left="2069" w:hanging="709"/>
        <w:jc w:val="both"/>
        <w:rPr>
          <w:rFonts w:cs="David"/>
          <w:szCs w:val="24"/>
        </w:rPr>
      </w:pPr>
      <w:r w:rsidRPr="007E7D96">
        <w:rPr>
          <w:rFonts w:cs="David" w:hint="cs"/>
          <w:szCs w:val="24"/>
          <w:rtl/>
        </w:rPr>
        <w:t>התשלומים יתבצעו כדלקמן:</w:t>
      </w:r>
    </w:p>
    <w:p w:rsidR="002A6EA0" w:rsidRPr="007E7D96" w:rsidRDefault="002A6EA0" w:rsidP="006E1548">
      <w:pPr>
        <w:numPr>
          <w:ilvl w:val="2"/>
          <w:numId w:val="46"/>
        </w:numPr>
        <w:tabs>
          <w:tab w:val="num" w:pos="1502"/>
        </w:tabs>
        <w:spacing w:after="0" w:line="360" w:lineRule="auto"/>
        <w:ind w:left="2636"/>
        <w:jc w:val="both"/>
        <w:rPr>
          <w:rFonts w:cs="David"/>
          <w:szCs w:val="24"/>
        </w:rPr>
      </w:pPr>
      <w:r w:rsidRPr="007E7D96">
        <w:rPr>
          <w:rFonts w:cs="David" w:hint="cs"/>
          <w:szCs w:val="24"/>
          <w:rtl/>
        </w:rPr>
        <w:t>התמורה לקבלן תשולם בהתאם לאמור להלן ובכפוף להוראות החשב הכללי המתפרסמות מעת לעת.</w:t>
      </w:r>
    </w:p>
    <w:p w:rsidR="002A6EA0" w:rsidRPr="007E7D96" w:rsidRDefault="002A6EA0" w:rsidP="006E1548">
      <w:pPr>
        <w:numPr>
          <w:ilvl w:val="2"/>
          <w:numId w:val="46"/>
        </w:numPr>
        <w:tabs>
          <w:tab w:val="num" w:pos="1502"/>
        </w:tabs>
        <w:spacing w:after="0" w:line="360" w:lineRule="auto"/>
        <w:ind w:left="2636"/>
        <w:jc w:val="both"/>
        <w:rPr>
          <w:rFonts w:cs="David"/>
          <w:szCs w:val="24"/>
        </w:rPr>
      </w:pPr>
      <w:r w:rsidRPr="007E7D96">
        <w:rPr>
          <w:rFonts w:cs="David" w:hint="cs"/>
          <w:szCs w:val="24"/>
          <w:rtl/>
        </w:rPr>
        <w:t>חשבוניות שיוגשו למשרד במחצית הראשונה של כל חודש (בימים 1-15): ישולמו בין התאריכים 15-24 (כולל) של החודש העוקב.</w:t>
      </w:r>
    </w:p>
    <w:p w:rsidR="002A6EA0" w:rsidRPr="007E7D96" w:rsidRDefault="002A6EA0" w:rsidP="006E1548">
      <w:pPr>
        <w:numPr>
          <w:ilvl w:val="2"/>
          <w:numId w:val="46"/>
        </w:numPr>
        <w:tabs>
          <w:tab w:val="num" w:pos="1502"/>
        </w:tabs>
        <w:spacing w:after="0" w:line="360" w:lineRule="auto"/>
        <w:ind w:left="2636"/>
        <w:jc w:val="both"/>
        <w:rPr>
          <w:rFonts w:cs="David"/>
          <w:szCs w:val="24"/>
        </w:rPr>
      </w:pPr>
      <w:r w:rsidRPr="007E7D96">
        <w:rPr>
          <w:rFonts w:cs="David" w:hint="cs"/>
          <w:szCs w:val="24"/>
          <w:rtl/>
        </w:rPr>
        <w:t xml:space="preserve">חשבוניות שיוגשו למשרד בין התאריכים 16-24 לכל חודש (כולל): ישולמו בין התאריכים 16-24 של החודש העוקב. </w:t>
      </w:r>
    </w:p>
    <w:p w:rsidR="002A6EA0" w:rsidRPr="007E7D96" w:rsidRDefault="002A6EA0" w:rsidP="006E1548">
      <w:pPr>
        <w:numPr>
          <w:ilvl w:val="2"/>
          <w:numId w:val="46"/>
        </w:numPr>
        <w:tabs>
          <w:tab w:val="num" w:pos="1502"/>
        </w:tabs>
        <w:spacing w:after="0" w:line="360" w:lineRule="auto"/>
        <w:ind w:left="2636"/>
        <w:jc w:val="both"/>
        <w:rPr>
          <w:rFonts w:cs="David"/>
          <w:szCs w:val="24"/>
        </w:rPr>
      </w:pPr>
      <w:r w:rsidRPr="007E7D96">
        <w:rPr>
          <w:rFonts w:cs="David" w:hint="cs"/>
          <w:szCs w:val="24"/>
          <w:rtl/>
        </w:rPr>
        <w:t xml:space="preserve">חשבוניות שיוגשו למשרד בין התאריכים 25-31 לכל חודש (כולל): ישולמו ביום ה- 24 לחודש העוקב. </w:t>
      </w:r>
    </w:p>
    <w:p w:rsidR="002A6EA0" w:rsidRPr="007E7D96" w:rsidRDefault="002A6EA0" w:rsidP="006E1548">
      <w:pPr>
        <w:numPr>
          <w:ilvl w:val="1"/>
          <w:numId w:val="46"/>
        </w:numPr>
        <w:tabs>
          <w:tab w:val="clear" w:pos="1276"/>
          <w:tab w:val="num" w:pos="1502"/>
        </w:tabs>
        <w:spacing w:after="0" w:line="360" w:lineRule="auto"/>
        <w:ind w:left="2069" w:hanging="709"/>
        <w:jc w:val="both"/>
        <w:rPr>
          <w:rFonts w:cs="David"/>
          <w:szCs w:val="24"/>
          <w:u w:val="single"/>
        </w:rPr>
      </w:pPr>
      <w:r w:rsidRPr="007E7D96">
        <w:rPr>
          <w:rFonts w:cs="David" w:hint="cs"/>
          <w:szCs w:val="24"/>
          <w:rtl/>
        </w:rPr>
        <w:t>חשב המשרד רשאי לערוך ביקורת כספית בכל שלב משלבי הסכם זה ולעכב תשלום, בחלקו או בשלמותו, עד לגמר הביקורת. הביקורת יכולה להיעשות באמצעות גורמים חיצוניים למשרד, לרבות רואי חשבון.</w:t>
      </w:r>
    </w:p>
    <w:p w:rsidR="002A6EA0" w:rsidRPr="007E7D96" w:rsidRDefault="00256B7B" w:rsidP="006E1548">
      <w:pPr>
        <w:numPr>
          <w:ilvl w:val="1"/>
          <w:numId w:val="46"/>
        </w:numPr>
        <w:tabs>
          <w:tab w:val="clear" w:pos="1276"/>
          <w:tab w:val="num" w:pos="1502"/>
        </w:tabs>
        <w:spacing w:after="0" w:line="360" w:lineRule="auto"/>
        <w:ind w:left="2069" w:hanging="709"/>
        <w:jc w:val="both"/>
        <w:rPr>
          <w:rFonts w:cs="David"/>
          <w:szCs w:val="24"/>
          <w:u w:val="single"/>
        </w:rPr>
      </w:pPr>
      <w:r>
        <w:rPr>
          <w:rFonts w:cs="David" w:hint="cs"/>
          <w:szCs w:val="24"/>
          <w:rtl/>
        </w:rPr>
        <w:lastRenderedPageBreak/>
        <w:t xml:space="preserve">           </w:t>
      </w:r>
      <w:r w:rsidR="002A6EA0" w:rsidRPr="007E7D96">
        <w:rPr>
          <w:rFonts w:cs="David"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rsidR="002A6EA0" w:rsidRPr="007E7D96" w:rsidRDefault="002A6EA0" w:rsidP="006E1548">
      <w:pPr>
        <w:numPr>
          <w:ilvl w:val="1"/>
          <w:numId w:val="46"/>
        </w:numPr>
        <w:tabs>
          <w:tab w:val="clear" w:pos="1276"/>
          <w:tab w:val="num" w:pos="1502"/>
        </w:tabs>
        <w:spacing w:after="0" w:line="360" w:lineRule="auto"/>
        <w:ind w:left="2069" w:hanging="709"/>
        <w:jc w:val="both"/>
        <w:rPr>
          <w:rFonts w:cs="David"/>
          <w:szCs w:val="24"/>
        </w:rPr>
      </w:pPr>
      <w:r w:rsidRPr="007E7D96">
        <w:rPr>
          <w:rFonts w:cs="David" w:hint="cs"/>
          <w:szCs w:val="24"/>
          <w:rtl/>
        </w:rPr>
        <w:t>מובהר בזה כי הצעת המחיר שהוגשה במכרז הינה סופית ולא יחולו עליה עדכונים בתעריף.</w:t>
      </w:r>
    </w:p>
    <w:p w:rsidR="002A6EA0" w:rsidRPr="007E7D96" w:rsidRDefault="002A6EA0" w:rsidP="006E1548">
      <w:pPr>
        <w:numPr>
          <w:ilvl w:val="0"/>
          <w:numId w:val="46"/>
        </w:numPr>
        <w:spacing w:after="0" w:line="360" w:lineRule="auto"/>
        <w:jc w:val="both"/>
        <w:rPr>
          <w:rFonts w:cs="David"/>
          <w:b/>
          <w:bCs/>
          <w:szCs w:val="24"/>
          <w:u w:val="single"/>
        </w:rPr>
      </w:pPr>
      <w:r w:rsidRPr="007E7D96">
        <w:rPr>
          <w:rFonts w:cs="David" w:hint="cs"/>
          <w:b/>
          <w:bCs/>
          <w:szCs w:val="24"/>
          <w:u w:val="single"/>
          <w:rtl/>
        </w:rPr>
        <w:t>תשלומים נוספים</w:t>
      </w:r>
    </w:p>
    <w:p w:rsidR="002A6EA0" w:rsidRPr="007E7D96" w:rsidRDefault="002A6EA0" w:rsidP="006E1548">
      <w:pPr>
        <w:numPr>
          <w:ilvl w:val="1"/>
          <w:numId w:val="46"/>
        </w:numPr>
        <w:spacing w:after="0" w:line="360" w:lineRule="auto"/>
        <w:jc w:val="both"/>
        <w:rPr>
          <w:rFonts w:cs="David"/>
          <w:b/>
          <w:bCs/>
          <w:szCs w:val="24"/>
        </w:rPr>
      </w:pPr>
      <w:r w:rsidRPr="007E7D96">
        <w:rPr>
          <w:rFonts w:cs="David" w:hint="cs"/>
          <w:szCs w:val="24"/>
          <w:rtl/>
        </w:rPr>
        <w:t>מוסכם בזה בין הצדדים כי שום תשלום אחר או נוסף פרט לאמור בסעיף 8 להסכם זה לא ישולם על ידי המשרד, לא במהלך מתן השירותים ולא לאחר פקיעת הקשר על פי הסכם זה, לא עבור מתן השירותים ולא בקשר איתם ו/או כל הנובע מהם, לא לקבלן ולא לכל אדם או גוף אחר.</w:t>
      </w:r>
    </w:p>
    <w:p w:rsidR="002A6EA0" w:rsidRPr="007E7D96" w:rsidRDefault="002A6EA0" w:rsidP="006E1548">
      <w:pPr>
        <w:numPr>
          <w:ilvl w:val="1"/>
          <w:numId w:val="46"/>
        </w:numPr>
        <w:spacing w:after="0" w:line="360" w:lineRule="auto"/>
        <w:jc w:val="both"/>
        <w:rPr>
          <w:rFonts w:cs="David"/>
          <w:szCs w:val="24"/>
        </w:rPr>
      </w:pPr>
      <w:r w:rsidRPr="007E7D96">
        <w:rPr>
          <w:rFonts w:cs="David" w:hint="cs"/>
          <w:szCs w:val="24"/>
          <w:rtl/>
        </w:rPr>
        <w:t>היה וייקבע מסיבה כלשהי, במועד כלשהו אחרי תחילתו של הסכם זה, כי חרף כוונת הצדדים, שבאה לידי ביטוי בהסכם זה, רואים את העסקתו של הקבלן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2A6EA0" w:rsidRPr="007E7D96" w:rsidRDefault="002A6EA0" w:rsidP="006E1548">
      <w:pPr>
        <w:numPr>
          <w:ilvl w:val="0"/>
          <w:numId w:val="46"/>
        </w:numPr>
        <w:spacing w:after="0" w:line="360" w:lineRule="auto"/>
        <w:jc w:val="both"/>
        <w:rPr>
          <w:rFonts w:cs="David"/>
          <w:b/>
          <w:bCs/>
          <w:szCs w:val="24"/>
          <w:u w:val="single"/>
          <w:rtl/>
        </w:rPr>
      </w:pPr>
      <w:r w:rsidRPr="007E7D96">
        <w:rPr>
          <w:rFonts w:cs="David" w:hint="cs"/>
          <w:b/>
          <w:bCs/>
          <w:szCs w:val="24"/>
          <w:u w:val="single"/>
          <w:rtl/>
        </w:rPr>
        <w:t>ביטול ההסכם</w:t>
      </w:r>
    </w:p>
    <w:p w:rsidR="002A6EA0" w:rsidRPr="007E7D96" w:rsidRDefault="002A6EA0" w:rsidP="006E1548">
      <w:pPr>
        <w:numPr>
          <w:ilvl w:val="1"/>
          <w:numId w:val="46"/>
        </w:numPr>
        <w:spacing w:after="0" w:line="360" w:lineRule="auto"/>
        <w:jc w:val="both"/>
        <w:rPr>
          <w:rFonts w:cs="David"/>
          <w:szCs w:val="24"/>
        </w:rPr>
      </w:pPr>
      <w:r w:rsidRPr="007E7D96">
        <w:rPr>
          <w:rFonts w:cs="David" w:hint="cs"/>
          <w:szCs w:val="24"/>
          <w:rtl/>
        </w:rPr>
        <w:t>המשרד רשאי לבטל את ההסכם בכל עת לפני תום תקופת ההסכם על ידי הודעה מוקדמת בכתב, 30 ימים לפחות לפני ביטולו. בעקבות ביטול ההסכם על ידי המשרד, ישלם המשרד לקבלן רק את החלק היחסי של התשלום, בהתאם לשירותים שניתנו בפועל ובהתאם לאישור הממונה, (ככל שניתן אישור שכזה). המשרד לא יהיה חייב לקבלן בכל פיצוי, תמורה, או תשלום אחר בקשר לביטול ההסכם.</w:t>
      </w:r>
    </w:p>
    <w:p w:rsidR="002A6EA0" w:rsidRPr="007E7D96" w:rsidRDefault="002A6EA0" w:rsidP="006E1548">
      <w:pPr>
        <w:numPr>
          <w:ilvl w:val="1"/>
          <w:numId w:val="46"/>
        </w:numPr>
        <w:spacing w:after="0" w:line="360" w:lineRule="auto"/>
        <w:jc w:val="both"/>
        <w:rPr>
          <w:rFonts w:cs="David"/>
          <w:szCs w:val="24"/>
        </w:rPr>
      </w:pPr>
      <w:r w:rsidRPr="007E7D96">
        <w:rPr>
          <w:rFonts w:cs="David" w:hint="cs"/>
          <w:szCs w:val="24"/>
          <w:rtl/>
        </w:rPr>
        <w:t>בוטל ההסכם לפי סעיף זה, יסכם הקבלן את שלב העבודה שבו עסק לפני הביטול.</w:t>
      </w:r>
    </w:p>
    <w:p w:rsidR="002A6EA0" w:rsidRPr="007E7D96" w:rsidRDefault="002A6EA0" w:rsidP="006E1548">
      <w:pPr>
        <w:numPr>
          <w:ilvl w:val="0"/>
          <w:numId w:val="46"/>
        </w:numPr>
        <w:spacing w:after="0" w:line="360" w:lineRule="auto"/>
        <w:jc w:val="both"/>
        <w:rPr>
          <w:rFonts w:cs="David"/>
          <w:b/>
          <w:bCs/>
          <w:szCs w:val="24"/>
          <w:u w:val="single"/>
        </w:rPr>
      </w:pPr>
      <w:r w:rsidRPr="007E7D96">
        <w:rPr>
          <w:rFonts w:cs="David" w:hint="cs"/>
          <w:b/>
          <w:bCs/>
          <w:szCs w:val="24"/>
          <w:u w:val="single"/>
          <w:rtl/>
        </w:rPr>
        <w:t>התחייבות להיעדר ניגוד עניינים</w:t>
      </w:r>
    </w:p>
    <w:p w:rsidR="002A6EA0" w:rsidRPr="007E7D96" w:rsidRDefault="002A6EA0" w:rsidP="006E1548">
      <w:pPr>
        <w:spacing w:after="0" w:line="360" w:lineRule="auto"/>
        <w:ind w:left="566"/>
        <w:jc w:val="both"/>
        <w:rPr>
          <w:rFonts w:cs="David"/>
          <w:szCs w:val="24"/>
          <w:rtl/>
        </w:rPr>
      </w:pPr>
      <w:r w:rsidRPr="007E7D96">
        <w:rPr>
          <w:rFonts w:cs="David" w:hint="cs"/>
          <w:szCs w:val="24"/>
          <w:rtl/>
        </w:rPr>
        <w:t>הקבלן מצהיר ומתחייב כי אין הוא, או מי מטעמו הנוטל חלק במתן השירותים לפי הסכם זה, נמצא במצב של ניגוד אינטרסים, וכי הוא יימנע מלהימצא במצב של ניגוד אינטרסים בין מתן שירותיו במסגרת הסכם זה לבין עיסוקיו האחרים. בכל מקרה של חשש לניגוד עניינים כאמור, יפנה הקבלן לממונה מטעם המשרד ויפעל עפ"י הנחיותיו.</w:t>
      </w:r>
    </w:p>
    <w:p w:rsidR="00DD3690" w:rsidRDefault="00DD3690">
      <w:pPr>
        <w:bidi w:val="0"/>
        <w:spacing w:after="160" w:line="259" w:lineRule="auto"/>
        <w:rPr>
          <w:rFonts w:cs="David"/>
          <w:b/>
          <w:bCs/>
          <w:szCs w:val="24"/>
          <w:u w:val="single"/>
          <w:rtl/>
        </w:rPr>
      </w:pPr>
      <w:r>
        <w:rPr>
          <w:rFonts w:cs="David"/>
          <w:b/>
          <w:bCs/>
          <w:szCs w:val="24"/>
          <w:u w:val="single"/>
          <w:rtl/>
        </w:rPr>
        <w:br w:type="page"/>
      </w:r>
    </w:p>
    <w:p w:rsidR="002A6EA0" w:rsidRPr="007E7D96" w:rsidRDefault="002A6EA0" w:rsidP="006E1548">
      <w:pPr>
        <w:numPr>
          <w:ilvl w:val="0"/>
          <w:numId w:val="46"/>
        </w:numPr>
        <w:spacing w:after="0" w:line="360" w:lineRule="auto"/>
        <w:jc w:val="both"/>
        <w:rPr>
          <w:rFonts w:cs="David"/>
          <w:b/>
          <w:bCs/>
          <w:szCs w:val="24"/>
        </w:rPr>
      </w:pPr>
      <w:r w:rsidRPr="007E7D96">
        <w:rPr>
          <w:rFonts w:cs="David" w:hint="cs"/>
          <w:b/>
          <w:bCs/>
          <w:szCs w:val="24"/>
          <w:u w:val="single"/>
          <w:rtl/>
        </w:rPr>
        <w:lastRenderedPageBreak/>
        <w:t>הפרת הוראות ההסכם</w:t>
      </w:r>
    </w:p>
    <w:p w:rsidR="002A6EA0" w:rsidRPr="007E7D96" w:rsidRDefault="002A6EA0" w:rsidP="006E1548">
      <w:pPr>
        <w:spacing w:after="0" w:line="360" w:lineRule="auto"/>
        <w:ind w:left="566"/>
        <w:jc w:val="both"/>
        <w:rPr>
          <w:rFonts w:cs="David"/>
          <w:szCs w:val="24"/>
          <w:u w:val="single"/>
          <w:rtl/>
        </w:rPr>
      </w:pPr>
      <w:r w:rsidRPr="007E7D96">
        <w:rPr>
          <w:rFonts w:cs="David"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בהודעה, לא יהיה המשרד חייב בתשלום עבור השירותים שניתנו לאחר ההודעה כאמור.</w:t>
      </w:r>
    </w:p>
    <w:p w:rsidR="002A6EA0" w:rsidRPr="007E7D96" w:rsidRDefault="002A6EA0" w:rsidP="006E1548">
      <w:pPr>
        <w:numPr>
          <w:ilvl w:val="0"/>
          <w:numId w:val="46"/>
        </w:numPr>
        <w:spacing w:after="0" w:line="360" w:lineRule="auto"/>
        <w:jc w:val="both"/>
        <w:rPr>
          <w:rFonts w:cs="David"/>
          <w:b/>
          <w:bCs/>
          <w:szCs w:val="24"/>
          <w:u w:val="single"/>
        </w:rPr>
      </w:pPr>
      <w:r w:rsidRPr="007E7D96">
        <w:rPr>
          <w:rFonts w:cs="David" w:hint="cs"/>
          <w:b/>
          <w:bCs/>
          <w:szCs w:val="24"/>
          <w:u w:val="single"/>
          <w:rtl/>
        </w:rPr>
        <w:t>טיב העבודה</w:t>
      </w:r>
    </w:p>
    <w:p w:rsidR="002A6EA0" w:rsidRPr="007E7D96" w:rsidRDefault="002A6EA0" w:rsidP="006E1548">
      <w:pPr>
        <w:numPr>
          <w:ilvl w:val="1"/>
          <w:numId w:val="46"/>
        </w:numPr>
        <w:spacing w:after="0" w:line="360" w:lineRule="auto"/>
        <w:jc w:val="both"/>
        <w:rPr>
          <w:rFonts w:cs="David"/>
          <w:szCs w:val="24"/>
          <w:rtl/>
        </w:rPr>
      </w:pPr>
      <w:r w:rsidRPr="007E7D96">
        <w:rPr>
          <w:rFonts w:cs="David" w:hint="cs"/>
          <w:szCs w:val="24"/>
          <w:rtl/>
        </w:rPr>
        <w:t>הממונה רשאי לבדוק את השירותים שביצע הקבלן על פי הסכם זה ולסרב לקבלם במידה ואינם תואמים את הדרישות שנקבעו בתנאי הסכם זה או אם לדעת הממונה העבודה לוקה בחסרונות או בליקויים. במקרה זה על הקבלן להשלים את השירותים באופן שיתאים להסכם תוך פרק הזמן שיקבע על ידי המשרד.</w:t>
      </w:r>
    </w:p>
    <w:p w:rsidR="002A6EA0" w:rsidRPr="007E7D96" w:rsidRDefault="002A6EA0" w:rsidP="006E1548">
      <w:pPr>
        <w:numPr>
          <w:ilvl w:val="1"/>
          <w:numId w:val="46"/>
        </w:numPr>
        <w:spacing w:after="0" w:line="360" w:lineRule="auto"/>
        <w:jc w:val="both"/>
        <w:rPr>
          <w:rFonts w:cs="David"/>
          <w:szCs w:val="24"/>
        </w:rPr>
      </w:pPr>
      <w:r w:rsidRPr="007E7D96">
        <w:rPr>
          <w:rFonts w:cs="David" w:hint="cs"/>
          <w:szCs w:val="24"/>
          <w:rtl/>
        </w:rPr>
        <w:t>כל עוד לא נבדקו השירותים ולא אושרו  ו/או שלב משלבי העבודה על ידי המשרד או הפועלים מטעמו, הם לא ייחשבו ככאלו שנמסרו למשרד.</w:t>
      </w:r>
    </w:p>
    <w:p w:rsidR="002A6EA0" w:rsidRPr="007E7D96" w:rsidRDefault="002A6EA0" w:rsidP="006E1548">
      <w:pPr>
        <w:numPr>
          <w:ilvl w:val="1"/>
          <w:numId w:val="46"/>
        </w:numPr>
        <w:spacing w:after="0" w:line="360" w:lineRule="auto"/>
        <w:jc w:val="both"/>
        <w:rPr>
          <w:rFonts w:cs="David"/>
          <w:szCs w:val="24"/>
        </w:rPr>
      </w:pPr>
      <w:r w:rsidRPr="007E7D96">
        <w:rPr>
          <w:rFonts w:cs="David" w:hint="cs"/>
          <w:szCs w:val="24"/>
          <w:rtl/>
        </w:rPr>
        <w:t>הקבלן יהיה אחראי לכל מגרעה, ליקוי או פגם שיתגלו בתוצרי השירותים שהוא יספק, ויפצה את המשרד בגין כל נזק והפסד שיגרמו לו מחמת אחת או יותר מהסיבות המנויות לעיל.</w:t>
      </w:r>
    </w:p>
    <w:p w:rsidR="002A6EA0" w:rsidRPr="007E7D96" w:rsidRDefault="002A6EA0" w:rsidP="006E1548">
      <w:pPr>
        <w:numPr>
          <w:ilvl w:val="0"/>
          <w:numId w:val="46"/>
        </w:numPr>
        <w:spacing w:after="0" w:line="360" w:lineRule="auto"/>
        <w:jc w:val="both"/>
        <w:rPr>
          <w:rFonts w:cs="David"/>
          <w:b/>
          <w:bCs/>
          <w:szCs w:val="24"/>
          <w:u w:val="single"/>
          <w:rtl/>
        </w:rPr>
      </w:pPr>
      <w:r w:rsidRPr="007E7D96">
        <w:rPr>
          <w:rFonts w:cs="David" w:hint="cs"/>
          <w:b/>
          <w:bCs/>
          <w:szCs w:val="24"/>
          <w:u w:val="single"/>
          <w:rtl/>
        </w:rPr>
        <w:t>נזיקין</w:t>
      </w:r>
    </w:p>
    <w:p w:rsidR="002A6EA0" w:rsidRPr="007E7D96" w:rsidRDefault="002A6EA0" w:rsidP="006E1548">
      <w:pPr>
        <w:numPr>
          <w:ilvl w:val="1"/>
          <w:numId w:val="46"/>
        </w:numPr>
        <w:spacing w:after="0" w:line="360" w:lineRule="auto"/>
        <w:jc w:val="both"/>
        <w:rPr>
          <w:rFonts w:cs="David"/>
          <w:szCs w:val="24"/>
          <w:rtl/>
        </w:rPr>
      </w:pPr>
      <w:r w:rsidRPr="007E7D96">
        <w:rPr>
          <w:rFonts w:cs="David" w:hint="cs"/>
          <w:szCs w:val="24"/>
          <w:rtl/>
        </w:rPr>
        <w:t xml:space="preserve">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w:t>
      </w:r>
    </w:p>
    <w:p w:rsidR="002A6EA0" w:rsidRPr="007E7D96" w:rsidRDefault="002A6EA0" w:rsidP="00864640">
      <w:pPr>
        <w:numPr>
          <w:ilvl w:val="1"/>
          <w:numId w:val="46"/>
        </w:numPr>
        <w:spacing w:after="0" w:line="360" w:lineRule="auto"/>
        <w:jc w:val="both"/>
        <w:rPr>
          <w:rFonts w:cs="David"/>
          <w:szCs w:val="24"/>
          <w:rtl/>
        </w:rPr>
      </w:pPr>
      <w:r w:rsidRPr="007E7D96">
        <w:rPr>
          <w:rFonts w:cs="David" w:hint="cs"/>
          <w:szCs w:val="24"/>
          <w:rtl/>
        </w:rPr>
        <w:t xml:space="preserve">הקבלן יישא באחריות בגין כל פגיעה, הפסד, אובדן או </w:t>
      </w:r>
      <w:r w:rsidR="00864640">
        <w:rPr>
          <w:rFonts w:cs="David" w:hint="cs"/>
          <w:szCs w:val="24"/>
          <w:rtl/>
        </w:rPr>
        <w:t xml:space="preserve">כל </w:t>
      </w:r>
      <w:r w:rsidRPr="007E7D96">
        <w:rPr>
          <w:rFonts w:cs="David" w:hint="cs"/>
          <w:szCs w:val="24"/>
          <w:rtl/>
        </w:rPr>
        <w:t>נזק שייגרמו מכל סיבה שהיא כתוצאה ישירה או עקיפה מהפעלתו של הסכם זה.</w:t>
      </w:r>
    </w:p>
    <w:p w:rsidR="002A6EA0" w:rsidRPr="007E7D96" w:rsidRDefault="002A6EA0" w:rsidP="00864640">
      <w:pPr>
        <w:numPr>
          <w:ilvl w:val="1"/>
          <w:numId w:val="46"/>
        </w:numPr>
        <w:spacing w:after="0" w:line="360" w:lineRule="auto"/>
        <w:jc w:val="both"/>
        <w:rPr>
          <w:rFonts w:cs="David"/>
          <w:szCs w:val="24"/>
        </w:rPr>
      </w:pPr>
      <w:r w:rsidRPr="007E7D96">
        <w:rPr>
          <w:rFonts w:cs="David" w:hint="cs"/>
          <w:szCs w:val="24"/>
          <w:rtl/>
        </w:rPr>
        <w:t>מוסכם בין הצדדים כי המשרד לא יישא בכל תשלום, הוצאה או נזק מכל סיבה שהיא כתוצאה ישירה או עקיפה מהפעלתו של הסכם זה וכי אחריות זו תחול על הקבלן בלבד.</w:t>
      </w:r>
    </w:p>
    <w:p w:rsidR="002A6EA0" w:rsidRPr="007E7D96" w:rsidRDefault="002A6EA0" w:rsidP="006E1548">
      <w:pPr>
        <w:numPr>
          <w:ilvl w:val="1"/>
          <w:numId w:val="46"/>
        </w:numPr>
        <w:spacing w:after="0" w:line="360" w:lineRule="auto"/>
        <w:jc w:val="both"/>
        <w:rPr>
          <w:rFonts w:cs="David"/>
          <w:szCs w:val="24"/>
          <w:rtl/>
        </w:rPr>
      </w:pPr>
      <w:r w:rsidRPr="007E7D96">
        <w:rPr>
          <w:rFonts w:cs="David" w:hint="cs"/>
          <w:szCs w:val="24"/>
          <w:rtl/>
        </w:rPr>
        <w:t>הקבלן מתחייב לשפות את המשרד על כל נזק, תשלום או הוצאה שייגרמו לו מכל סיבה שהיא הנובעים ממעשיו או מחדליו של הקבלן כתוצאה ישירה או עקיפה מהפעלתו של הסכם זה, מיד עם קבלת הודעה על כך מאת המשרד.</w:t>
      </w:r>
    </w:p>
    <w:p w:rsidR="002A6EA0" w:rsidRPr="007E7D96" w:rsidRDefault="002A6EA0" w:rsidP="006E1548">
      <w:pPr>
        <w:numPr>
          <w:ilvl w:val="0"/>
          <w:numId w:val="46"/>
        </w:numPr>
        <w:spacing w:after="0" w:line="360" w:lineRule="auto"/>
        <w:jc w:val="both"/>
        <w:rPr>
          <w:rFonts w:cs="David"/>
          <w:b/>
          <w:bCs/>
          <w:szCs w:val="24"/>
          <w:u w:val="single"/>
          <w:rtl/>
        </w:rPr>
      </w:pPr>
      <w:r w:rsidRPr="007E7D96">
        <w:rPr>
          <w:rFonts w:cs="David" w:hint="cs"/>
          <w:b/>
          <w:bCs/>
          <w:szCs w:val="24"/>
          <w:u w:val="single"/>
          <w:rtl/>
        </w:rPr>
        <w:t>עובדי הקבלן</w:t>
      </w:r>
    </w:p>
    <w:p w:rsidR="002A6EA0" w:rsidRPr="007E7D96" w:rsidRDefault="002A6EA0" w:rsidP="006E1548">
      <w:pPr>
        <w:numPr>
          <w:ilvl w:val="1"/>
          <w:numId w:val="46"/>
        </w:numPr>
        <w:spacing w:after="0" w:line="360" w:lineRule="auto"/>
        <w:jc w:val="both"/>
        <w:rPr>
          <w:rFonts w:cs="David"/>
          <w:szCs w:val="24"/>
        </w:rPr>
      </w:pPr>
      <w:r w:rsidRPr="007E7D96">
        <w:rPr>
          <w:rFonts w:cs="David" w:hint="cs"/>
          <w:szCs w:val="24"/>
          <w:rtl/>
        </w:rPr>
        <w:t>כל האנשים שיועסקו על ידי הקבלן בתפקיד כלשהו, יועסקו על חשבונו ועליו בלבד תחול האחריות לגבי תביעותיהם הנובעות מיחסיו אתם.</w:t>
      </w:r>
    </w:p>
    <w:p w:rsidR="002A6EA0" w:rsidRPr="007E7D96" w:rsidRDefault="002A6EA0" w:rsidP="006E1548">
      <w:pPr>
        <w:numPr>
          <w:ilvl w:val="1"/>
          <w:numId w:val="46"/>
        </w:numPr>
        <w:spacing w:after="0" w:line="360" w:lineRule="auto"/>
        <w:jc w:val="both"/>
        <w:rPr>
          <w:rFonts w:cs="David"/>
          <w:szCs w:val="24"/>
        </w:rPr>
      </w:pPr>
      <w:r w:rsidRPr="007E7D96">
        <w:rPr>
          <w:rFonts w:cs="David"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w:t>
      </w:r>
      <w:r w:rsidRPr="007E7D96">
        <w:rPr>
          <w:rFonts w:cs="David" w:hint="cs"/>
          <w:szCs w:val="24"/>
          <w:rtl/>
        </w:rPr>
        <w:lastRenderedPageBreak/>
        <w:t>החלים על המעביד בהתאם לכל דין או הסכם, או בהתאם לדרישות ארגון העובדים שבו מאורגנים האנשים המועסקים על ידי הקבלן.</w:t>
      </w:r>
    </w:p>
    <w:p w:rsidR="002A6EA0" w:rsidRPr="007E7D96" w:rsidRDefault="002A6EA0" w:rsidP="006E1548">
      <w:pPr>
        <w:numPr>
          <w:ilvl w:val="1"/>
          <w:numId w:val="46"/>
        </w:numPr>
        <w:spacing w:after="0" w:line="360" w:lineRule="auto"/>
        <w:jc w:val="both"/>
        <w:rPr>
          <w:rFonts w:cs="David"/>
          <w:szCs w:val="24"/>
          <w:rtl/>
        </w:rPr>
      </w:pPr>
      <w:r w:rsidRPr="007E7D96">
        <w:rPr>
          <w:rFonts w:cs="David" w:hint="cs"/>
          <w:szCs w:val="24"/>
          <w:rtl/>
        </w:rPr>
        <w:t>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2A6EA0" w:rsidRPr="007E7D96" w:rsidRDefault="002A6EA0" w:rsidP="006E1548">
      <w:pPr>
        <w:numPr>
          <w:ilvl w:val="0"/>
          <w:numId w:val="46"/>
        </w:numPr>
        <w:spacing w:after="0" w:line="360" w:lineRule="auto"/>
        <w:jc w:val="both"/>
        <w:rPr>
          <w:rFonts w:cs="David"/>
          <w:b/>
          <w:bCs/>
          <w:szCs w:val="24"/>
          <w:u w:val="single"/>
          <w:rtl/>
        </w:rPr>
      </w:pPr>
      <w:r w:rsidRPr="007E7D96">
        <w:rPr>
          <w:rFonts w:cs="David" w:hint="cs"/>
          <w:b/>
          <w:bCs/>
          <w:szCs w:val="24"/>
          <w:u w:val="single"/>
          <w:rtl/>
        </w:rPr>
        <w:t>המחאת זכויות</w:t>
      </w:r>
    </w:p>
    <w:p w:rsidR="002A6EA0" w:rsidRPr="007E7D96" w:rsidRDefault="002A6EA0" w:rsidP="006E1548">
      <w:pPr>
        <w:spacing w:after="0" w:line="360" w:lineRule="auto"/>
        <w:ind w:left="567" w:right="567"/>
        <w:jc w:val="both"/>
        <w:rPr>
          <w:rFonts w:cs="David"/>
          <w:szCs w:val="24"/>
          <w:rtl/>
        </w:rPr>
      </w:pPr>
      <w:r w:rsidRPr="007E7D96">
        <w:rPr>
          <w:rFonts w:cs="David" w:hint="cs"/>
          <w:szCs w:val="24"/>
          <w:rtl/>
        </w:rPr>
        <w:t>אין הקבלן רשאי להעביר זכויות או חובות לפי הסכם זה, כולם או מקצתם, למישהו אחר אלא באישור מראש ובכתב מהממונה.</w:t>
      </w:r>
    </w:p>
    <w:p w:rsidR="002A6EA0" w:rsidRPr="007E7D96" w:rsidRDefault="002A6EA0" w:rsidP="006E1548">
      <w:pPr>
        <w:spacing w:after="0" w:line="360" w:lineRule="auto"/>
        <w:ind w:left="567"/>
        <w:jc w:val="both"/>
        <w:rPr>
          <w:rFonts w:cs="David"/>
          <w:b/>
          <w:bCs/>
          <w:szCs w:val="24"/>
          <w:u w:val="single"/>
          <w:rtl/>
        </w:rPr>
      </w:pPr>
      <w:r w:rsidRPr="007E7D96">
        <w:rPr>
          <w:rFonts w:cs="David" w:hint="cs"/>
          <w:b/>
          <w:bCs/>
          <w:szCs w:val="24"/>
          <w:u w:val="single"/>
          <w:rtl/>
        </w:rPr>
        <w:t>כללי</w:t>
      </w:r>
    </w:p>
    <w:p w:rsidR="002A6EA0" w:rsidRPr="007E7D96" w:rsidRDefault="002A6EA0" w:rsidP="006E1548">
      <w:pPr>
        <w:numPr>
          <w:ilvl w:val="1"/>
          <w:numId w:val="46"/>
        </w:numPr>
        <w:spacing w:after="0" w:line="360" w:lineRule="auto"/>
        <w:jc w:val="both"/>
        <w:rPr>
          <w:rFonts w:cs="David"/>
          <w:szCs w:val="24"/>
        </w:rPr>
      </w:pPr>
      <w:r w:rsidRPr="007E7D96">
        <w:rPr>
          <w:rFonts w:cs="David" w:hint="cs"/>
          <w:szCs w:val="24"/>
          <w:rtl/>
        </w:rPr>
        <w:t>הקבלן לא יהיה סוכן, שליח או נציג המשרד, אלא אם נעשה כזה במיוחד לצורך עניין פלוני.</w:t>
      </w:r>
    </w:p>
    <w:p w:rsidR="002A6EA0" w:rsidRPr="007E7D96" w:rsidRDefault="002A6EA0" w:rsidP="006E1548">
      <w:pPr>
        <w:numPr>
          <w:ilvl w:val="1"/>
          <w:numId w:val="46"/>
        </w:numPr>
        <w:spacing w:after="0" w:line="360" w:lineRule="auto"/>
        <w:jc w:val="both"/>
        <w:rPr>
          <w:rFonts w:cs="David"/>
          <w:szCs w:val="24"/>
        </w:rPr>
      </w:pPr>
      <w:r w:rsidRPr="007E7D96">
        <w:rPr>
          <w:rFonts w:cs="David" w:hint="cs"/>
          <w:szCs w:val="24"/>
          <w:rtl/>
        </w:rPr>
        <w:t>התנאים בהסכם זה הנוגעים למתן השירותים למשרד במועד ובאיכות הנדרשת הינם תנאים עיקריים ויסודיים של ההסכם.</w:t>
      </w:r>
    </w:p>
    <w:p w:rsidR="002A6EA0" w:rsidRPr="007E7D96" w:rsidRDefault="002A6EA0" w:rsidP="006E1548">
      <w:pPr>
        <w:numPr>
          <w:ilvl w:val="1"/>
          <w:numId w:val="46"/>
        </w:numPr>
        <w:spacing w:after="0" w:line="360" w:lineRule="auto"/>
        <w:jc w:val="both"/>
        <w:rPr>
          <w:rFonts w:cs="David"/>
          <w:szCs w:val="24"/>
        </w:rPr>
      </w:pPr>
      <w:r w:rsidRPr="007E7D96">
        <w:rPr>
          <w:rFonts w:cs="David"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שייקרו לאחר מכן.</w:t>
      </w:r>
    </w:p>
    <w:p w:rsidR="002A6EA0" w:rsidRPr="007E7D96" w:rsidRDefault="002A6EA0" w:rsidP="006E1548">
      <w:pPr>
        <w:numPr>
          <w:ilvl w:val="1"/>
          <w:numId w:val="46"/>
        </w:numPr>
        <w:spacing w:after="0" w:line="360" w:lineRule="auto"/>
        <w:jc w:val="both"/>
        <w:rPr>
          <w:rFonts w:cs="David"/>
          <w:szCs w:val="24"/>
        </w:rPr>
      </w:pPr>
      <w:r w:rsidRPr="007E7D96">
        <w:rPr>
          <w:rFonts w:cs="David" w:hint="cs"/>
          <w:szCs w:val="24"/>
          <w:rtl/>
        </w:rPr>
        <w:t>הקבלן מצהיר בזה כי ידוע לו שאין בכל הוראה מהוראות הסכם זה או בכל הוראה שתינתן על פיו כדי לשחררו מכל חובה או מן הצורך לקבל רישיון/היתר או רשות, או לתת כל הודעה, המוטלים עליו על פי כל דין.</w:t>
      </w:r>
    </w:p>
    <w:p w:rsidR="002A6EA0" w:rsidRPr="007E7D96" w:rsidRDefault="002A6EA0" w:rsidP="006E1548">
      <w:pPr>
        <w:numPr>
          <w:ilvl w:val="1"/>
          <w:numId w:val="46"/>
        </w:numPr>
        <w:spacing w:after="0" w:line="360" w:lineRule="auto"/>
        <w:jc w:val="both"/>
        <w:rPr>
          <w:rFonts w:cs="David"/>
          <w:szCs w:val="24"/>
        </w:rPr>
      </w:pPr>
      <w:r w:rsidRPr="007E7D96">
        <w:rPr>
          <w:rFonts w:cs="David" w:hint="cs"/>
          <w:szCs w:val="24"/>
          <w:rtl/>
        </w:rPr>
        <w:t>כל שינוי ו/או תוספת להסכם זה יהיו בתוקף רק אם נעשו בכתב ובחתימת כל הצדדים להסכם.</w:t>
      </w:r>
    </w:p>
    <w:p w:rsidR="002A6EA0" w:rsidRDefault="002A6EA0" w:rsidP="006E1548">
      <w:pPr>
        <w:numPr>
          <w:ilvl w:val="1"/>
          <w:numId w:val="46"/>
        </w:numPr>
        <w:spacing w:after="0" w:line="360" w:lineRule="auto"/>
        <w:jc w:val="both"/>
        <w:rPr>
          <w:rFonts w:cs="David"/>
          <w:szCs w:val="24"/>
        </w:rPr>
      </w:pPr>
      <w:r w:rsidRPr="007E7D96">
        <w:rPr>
          <w:rFonts w:cs="David" w:hint="cs"/>
          <w:szCs w:val="24"/>
          <w:rtl/>
        </w:rPr>
        <w:t>המשרד יהא רשאי לקזז כל סכום המגיע לקבלן לפי הסכם זה, כנגד כל סכום המגיע למשרד מאת הקבלן.</w:t>
      </w:r>
    </w:p>
    <w:p w:rsidR="005F1342" w:rsidRPr="005F1342" w:rsidRDefault="005F1342" w:rsidP="005F1342">
      <w:pPr>
        <w:numPr>
          <w:ilvl w:val="0"/>
          <w:numId w:val="46"/>
        </w:numPr>
        <w:spacing w:after="0" w:line="360" w:lineRule="auto"/>
        <w:jc w:val="both"/>
        <w:rPr>
          <w:rFonts w:cs="David"/>
          <w:b/>
          <w:bCs/>
          <w:szCs w:val="24"/>
          <w:u w:val="single"/>
          <w:rtl/>
        </w:rPr>
      </w:pPr>
      <w:r w:rsidRPr="005F1342">
        <w:rPr>
          <w:rFonts w:cs="David" w:hint="cs"/>
          <w:b/>
          <w:bCs/>
          <w:szCs w:val="24"/>
          <w:u w:val="single"/>
          <w:rtl/>
        </w:rPr>
        <w:t>ביטוח</w:t>
      </w:r>
    </w:p>
    <w:p w:rsidR="005F1342" w:rsidRPr="005F1342" w:rsidRDefault="005F1342" w:rsidP="00CD01FD">
      <w:pPr>
        <w:spacing w:after="0" w:line="360" w:lineRule="auto"/>
        <w:ind w:left="567" w:right="567"/>
        <w:jc w:val="both"/>
        <w:rPr>
          <w:rFonts w:cs="David"/>
          <w:szCs w:val="24"/>
          <w:rtl/>
        </w:rPr>
      </w:pPr>
      <w:r w:rsidRPr="005F1342">
        <w:rPr>
          <w:rFonts w:cs="David" w:hint="cs"/>
          <w:szCs w:val="24"/>
          <w:rtl/>
        </w:rPr>
        <w:t>מ</w:t>
      </w:r>
      <w:r w:rsidRPr="005F1342">
        <w:rPr>
          <w:rFonts w:cs="David"/>
          <w:szCs w:val="24"/>
          <w:rtl/>
        </w:rPr>
        <w:t xml:space="preserve">בלי לגרוע מהתחייבויותיו של </w:t>
      </w:r>
      <w:r w:rsidRPr="005F1342">
        <w:rPr>
          <w:rFonts w:cs="David" w:hint="cs"/>
          <w:szCs w:val="24"/>
          <w:rtl/>
        </w:rPr>
        <w:t>הקבלן/נותן השירותים</w:t>
      </w:r>
      <w:r w:rsidRPr="005F1342">
        <w:rPr>
          <w:rFonts w:cs="David"/>
          <w:szCs w:val="24"/>
          <w:rtl/>
        </w:rPr>
        <w:t xml:space="preserve"> לפי הסכם זה, </w:t>
      </w:r>
      <w:r w:rsidRPr="005F1342">
        <w:rPr>
          <w:rFonts w:cs="David" w:hint="cs"/>
          <w:szCs w:val="24"/>
          <w:rtl/>
        </w:rPr>
        <w:t>הקבלן/נותן השירותים</w:t>
      </w:r>
      <w:r w:rsidRPr="005F1342">
        <w:rPr>
          <w:rFonts w:cs="David"/>
          <w:szCs w:val="24"/>
          <w:rtl/>
        </w:rPr>
        <w:t xml:space="preserve"> מתחייב כי  </w:t>
      </w:r>
      <w:r w:rsidRPr="005F1342">
        <w:rPr>
          <w:rFonts w:cs="David" w:hint="cs"/>
          <w:szCs w:val="24"/>
          <w:rtl/>
        </w:rPr>
        <w:t>ב</w:t>
      </w:r>
      <w:r w:rsidRPr="005F1342">
        <w:rPr>
          <w:rFonts w:cs="David"/>
          <w:szCs w:val="24"/>
          <w:rtl/>
        </w:rPr>
        <w:t xml:space="preserve">כל ההתקשרויות שלו במסגרת מכרזים וחוזים </w:t>
      </w:r>
      <w:r w:rsidRPr="005F1342">
        <w:rPr>
          <w:rFonts w:cs="David" w:hint="cs"/>
          <w:szCs w:val="24"/>
          <w:rtl/>
        </w:rPr>
        <w:t>עם</w:t>
      </w:r>
      <w:r w:rsidRPr="005F1342">
        <w:rPr>
          <w:rFonts w:cs="David"/>
          <w:szCs w:val="24"/>
        </w:rPr>
        <w:t xml:space="preserve"> </w:t>
      </w:r>
      <w:r w:rsidRPr="005F1342">
        <w:rPr>
          <w:rFonts w:cs="David" w:hint="cs"/>
          <w:szCs w:val="24"/>
          <w:rtl/>
        </w:rPr>
        <w:t>ספקים</w:t>
      </w:r>
      <w:r w:rsidRPr="005F1342">
        <w:rPr>
          <w:rFonts w:cs="David"/>
          <w:szCs w:val="24"/>
        </w:rPr>
        <w:t xml:space="preserve">, </w:t>
      </w:r>
      <w:r w:rsidRPr="005F1342">
        <w:rPr>
          <w:rFonts w:cs="David" w:hint="cs"/>
          <w:szCs w:val="24"/>
          <w:rtl/>
        </w:rPr>
        <w:t>קבלנים</w:t>
      </w:r>
      <w:r w:rsidRPr="005F1342">
        <w:rPr>
          <w:rFonts w:cs="David"/>
          <w:szCs w:val="24"/>
        </w:rPr>
        <w:t xml:space="preserve"> </w:t>
      </w:r>
      <w:r w:rsidRPr="005F1342">
        <w:rPr>
          <w:rFonts w:cs="David" w:hint="cs"/>
          <w:szCs w:val="24"/>
          <w:rtl/>
        </w:rPr>
        <w:t>קבלני</w:t>
      </w:r>
      <w:r w:rsidRPr="005F1342">
        <w:rPr>
          <w:rFonts w:cs="David"/>
          <w:szCs w:val="24"/>
        </w:rPr>
        <w:t xml:space="preserve"> </w:t>
      </w:r>
      <w:r w:rsidRPr="005F1342">
        <w:rPr>
          <w:rFonts w:cs="David" w:hint="cs"/>
          <w:szCs w:val="24"/>
          <w:rtl/>
        </w:rPr>
        <w:t>משנה</w:t>
      </w:r>
      <w:r w:rsidRPr="005F1342">
        <w:rPr>
          <w:rFonts w:cs="David"/>
          <w:szCs w:val="24"/>
        </w:rPr>
        <w:t xml:space="preserve"> </w:t>
      </w:r>
      <w:r w:rsidRPr="005F1342">
        <w:rPr>
          <w:rFonts w:cs="David" w:hint="cs"/>
          <w:szCs w:val="24"/>
          <w:rtl/>
        </w:rPr>
        <w:t>בעלי</w:t>
      </w:r>
      <w:r w:rsidRPr="005F1342">
        <w:rPr>
          <w:rFonts w:cs="David"/>
          <w:szCs w:val="24"/>
        </w:rPr>
        <w:t xml:space="preserve"> </w:t>
      </w:r>
      <w:r w:rsidRPr="005F1342">
        <w:rPr>
          <w:rFonts w:cs="David" w:hint="cs"/>
          <w:szCs w:val="24"/>
          <w:rtl/>
        </w:rPr>
        <w:t>מקצוע</w:t>
      </w:r>
      <w:r w:rsidRPr="005F1342">
        <w:rPr>
          <w:rFonts w:cs="David"/>
          <w:szCs w:val="24"/>
        </w:rPr>
        <w:t xml:space="preserve"> </w:t>
      </w:r>
      <w:r w:rsidRPr="005F1342">
        <w:rPr>
          <w:rFonts w:cs="David" w:hint="cs"/>
          <w:szCs w:val="24"/>
          <w:rtl/>
        </w:rPr>
        <w:t>ונותני שירותים</w:t>
      </w:r>
      <w:r w:rsidRPr="005F1342">
        <w:rPr>
          <w:rFonts w:cs="David"/>
          <w:szCs w:val="24"/>
        </w:rPr>
        <w:t xml:space="preserve"> </w:t>
      </w:r>
      <w:r w:rsidRPr="005F1342">
        <w:rPr>
          <w:rFonts w:cs="David" w:hint="cs"/>
          <w:szCs w:val="24"/>
          <w:rtl/>
        </w:rPr>
        <w:t>למיניהם</w:t>
      </w:r>
      <w:r w:rsidRPr="005F1342">
        <w:rPr>
          <w:rFonts w:cs="David"/>
          <w:szCs w:val="24"/>
        </w:rPr>
        <w:t xml:space="preserve"> </w:t>
      </w:r>
      <w:r w:rsidRPr="005F1342">
        <w:rPr>
          <w:rFonts w:cs="David" w:hint="cs"/>
          <w:szCs w:val="24"/>
          <w:rtl/>
        </w:rPr>
        <w:t>בקשר</w:t>
      </w:r>
      <w:r w:rsidRPr="005F1342">
        <w:rPr>
          <w:rFonts w:cs="David"/>
          <w:szCs w:val="24"/>
        </w:rPr>
        <w:t xml:space="preserve"> </w:t>
      </w:r>
      <w:r w:rsidRPr="005F1342">
        <w:rPr>
          <w:rFonts w:cs="David" w:hint="cs"/>
          <w:szCs w:val="24"/>
          <w:rtl/>
        </w:rPr>
        <w:t>לביצוע עבודות</w:t>
      </w:r>
      <w:r w:rsidRPr="005F1342">
        <w:rPr>
          <w:rFonts w:cs="David"/>
          <w:szCs w:val="24"/>
        </w:rPr>
        <w:t xml:space="preserve"> </w:t>
      </w:r>
      <w:r w:rsidRPr="005F1342">
        <w:rPr>
          <w:rFonts w:cs="David" w:hint="cs"/>
          <w:szCs w:val="24"/>
          <w:rtl/>
        </w:rPr>
        <w:t>תכנון</w:t>
      </w:r>
      <w:r w:rsidRPr="005F1342">
        <w:rPr>
          <w:rFonts w:cs="David"/>
          <w:szCs w:val="24"/>
        </w:rPr>
        <w:t xml:space="preserve"> </w:t>
      </w:r>
      <w:r w:rsidRPr="005F1342">
        <w:rPr>
          <w:rFonts w:cs="David" w:hint="cs"/>
          <w:szCs w:val="24"/>
          <w:rtl/>
        </w:rPr>
        <w:t>ו</w:t>
      </w:r>
      <w:r w:rsidRPr="005F1342">
        <w:rPr>
          <w:rFonts w:cs="David"/>
          <w:szCs w:val="24"/>
        </w:rPr>
        <w:t>/</w:t>
      </w:r>
      <w:r w:rsidRPr="005F1342">
        <w:rPr>
          <w:rFonts w:cs="David" w:hint="cs"/>
          <w:szCs w:val="24"/>
          <w:rtl/>
        </w:rPr>
        <w:t>או</w:t>
      </w:r>
      <w:r w:rsidRPr="005F1342">
        <w:rPr>
          <w:rFonts w:cs="David"/>
          <w:szCs w:val="24"/>
        </w:rPr>
        <w:t xml:space="preserve"> </w:t>
      </w:r>
      <w:r w:rsidRPr="005F1342">
        <w:rPr>
          <w:rFonts w:cs="David" w:hint="cs"/>
          <w:szCs w:val="24"/>
          <w:rtl/>
        </w:rPr>
        <w:t>בינוי ו/או רכש</w:t>
      </w:r>
      <w:r w:rsidRPr="005F1342">
        <w:rPr>
          <w:rFonts w:cs="David"/>
          <w:szCs w:val="24"/>
        </w:rPr>
        <w:t xml:space="preserve"> </w:t>
      </w:r>
      <w:r w:rsidRPr="005F1342">
        <w:rPr>
          <w:rFonts w:cs="David" w:hint="cs"/>
          <w:szCs w:val="24"/>
          <w:rtl/>
        </w:rPr>
        <w:t>ו/או הצטיידות ביחס לציוד מעבדה של קירור ומיזוג אוויר נשוא הסכם</w:t>
      </w:r>
      <w:r w:rsidRPr="005F1342">
        <w:rPr>
          <w:rFonts w:cs="David"/>
          <w:szCs w:val="24"/>
        </w:rPr>
        <w:t xml:space="preserve"> </w:t>
      </w:r>
      <w:r w:rsidRPr="005F1342">
        <w:rPr>
          <w:rFonts w:cs="David" w:hint="cs"/>
          <w:szCs w:val="24"/>
          <w:rtl/>
        </w:rPr>
        <w:t>זה, לדרוש</w:t>
      </w:r>
      <w:r w:rsidRPr="005F1342">
        <w:rPr>
          <w:rFonts w:cs="David"/>
          <w:szCs w:val="24"/>
        </w:rPr>
        <w:t xml:space="preserve"> </w:t>
      </w:r>
      <w:r w:rsidRPr="005F1342">
        <w:rPr>
          <w:rFonts w:cs="David" w:hint="cs"/>
          <w:szCs w:val="24"/>
          <w:rtl/>
        </w:rPr>
        <w:t>קיומם</w:t>
      </w:r>
      <w:r w:rsidRPr="005F1342">
        <w:rPr>
          <w:rFonts w:cs="David"/>
          <w:szCs w:val="24"/>
        </w:rPr>
        <w:t xml:space="preserve"> </w:t>
      </w:r>
      <w:r w:rsidRPr="005F1342">
        <w:rPr>
          <w:rFonts w:cs="David" w:hint="cs"/>
          <w:szCs w:val="24"/>
          <w:rtl/>
        </w:rPr>
        <w:t>של</w:t>
      </w:r>
      <w:r w:rsidRPr="005F1342">
        <w:rPr>
          <w:rFonts w:cs="David"/>
          <w:szCs w:val="24"/>
        </w:rPr>
        <w:t xml:space="preserve"> </w:t>
      </w:r>
      <w:r w:rsidRPr="005F1342">
        <w:rPr>
          <w:rFonts w:cs="David" w:hint="cs"/>
          <w:szCs w:val="24"/>
          <w:rtl/>
        </w:rPr>
        <w:t>ביטוחים</w:t>
      </w:r>
      <w:r w:rsidRPr="005F1342">
        <w:rPr>
          <w:rFonts w:cs="David"/>
          <w:szCs w:val="24"/>
        </w:rPr>
        <w:t xml:space="preserve"> </w:t>
      </w:r>
      <w:r w:rsidRPr="005F1342">
        <w:rPr>
          <w:rFonts w:cs="David" w:hint="cs"/>
          <w:szCs w:val="24"/>
          <w:rtl/>
        </w:rPr>
        <w:t>הכוללים</w:t>
      </w:r>
      <w:r w:rsidRPr="005F1342">
        <w:rPr>
          <w:rFonts w:cs="David"/>
          <w:szCs w:val="24"/>
        </w:rPr>
        <w:t xml:space="preserve"> </w:t>
      </w:r>
      <w:r w:rsidRPr="005F1342">
        <w:rPr>
          <w:rFonts w:cs="David" w:hint="cs"/>
          <w:szCs w:val="24"/>
          <w:rtl/>
        </w:rPr>
        <w:t>כיסויים</w:t>
      </w:r>
      <w:r w:rsidRPr="005F1342">
        <w:rPr>
          <w:rFonts w:cs="David"/>
          <w:szCs w:val="24"/>
        </w:rPr>
        <w:t xml:space="preserve"> </w:t>
      </w:r>
      <w:r w:rsidRPr="005F1342">
        <w:rPr>
          <w:rFonts w:cs="David" w:hint="cs"/>
          <w:szCs w:val="24"/>
          <w:rtl/>
        </w:rPr>
        <w:t>ביטוחיים</w:t>
      </w:r>
      <w:r w:rsidRPr="005F1342">
        <w:rPr>
          <w:rFonts w:cs="David"/>
          <w:szCs w:val="24"/>
        </w:rPr>
        <w:t xml:space="preserve"> </w:t>
      </w:r>
      <w:r w:rsidRPr="005F1342">
        <w:rPr>
          <w:rFonts w:cs="David" w:hint="cs"/>
          <w:szCs w:val="24"/>
          <w:rtl/>
        </w:rPr>
        <w:t>הולמים - ביטוחי</w:t>
      </w:r>
      <w:r w:rsidRPr="005F1342">
        <w:rPr>
          <w:rFonts w:cs="David"/>
          <w:szCs w:val="24"/>
        </w:rPr>
        <w:t xml:space="preserve"> </w:t>
      </w:r>
      <w:r w:rsidRPr="005F1342">
        <w:rPr>
          <w:rFonts w:cs="David" w:hint="cs"/>
          <w:szCs w:val="24"/>
          <w:rtl/>
        </w:rPr>
        <w:t>חבות</w:t>
      </w:r>
      <w:r w:rsidRPr="005F1342">
        <w:rPr>
          <w:rFonts w:cs="David"/>
          <w:szCs w:val="24"/>
        </w:rPr>
        <w:t xml:space="preserve"> </w:t>
      </w:r>
      <w:r w:rsidRPr="005F1342">
        <w:rPr>
          <w:rFonts w:cs="David" w:hint="cs"/>
          <w:szCs w:val="24"/>
          <w:rtl/>
        </w:rPr>
        <w:t>מעבידים</w:t>
      </w:r>
      <w:r w:rsidRPr="005F1342">
        <w:rPr>
          <w:rFonts w:cs="David"/>
          <w:szCs w:val="24"/>
        </w:rPr>
        <w:t xml:space="preserve">, </w:t>
      </w:r>
      <w:r w:rsidRPr="005F1342">
        <w:rPr>
          <w:rFonts w:cs="David" w:hint="cs"/>
          <w:szCs w:val="24"/>
          <w:rtl/>
        </w:rPr>
        <w:t>ביטוחי</w:t>
      </w:r>
      <w:r w:rsidRPr="005F1342">
        <w:rPr>
          <w:rFonts w:cs="David"/>
          <w:szCs w:val="24"/>
        </w:rPr>
        <w:t xml:space="preserve"> </w:t>
      </w:r>
      <w:r w:rsidRPr="005F1342">
        <w:rPr>
          <w:rFonts w:cs="David" w:hint="cs"/>
          <w:szCs w:val="24"/>
          <w:rtl/>
        </w:rPr>
        <w:t>אחריות</w:t>
      </w:r>
      <w:r w:rsidRPr="005F1342">
        <w:rPr>
          <w:rFonts w:cs="David"/>
          <w:szCs w:val="24"/>
        </w:rPr>
        <w:t xml:space="preserve"> </w:t>
      </w:r>
      <w:r w:rsidRPr="005F1342">
        <w:rPr>
          <w:rFonts w:cs="David" w:hint="cs"/>
          <w:szCs w:val="24"/>
          <w:rtl/>
        </w:rPr>
        <w:t>כלפי</w:t>
      </w:r>
      <w:r w:rsidRPr="005F1342">
        <w:rPr>
          <w:rFonts w:cs="David"/>
          <w:szCs w:val="24"/>
        </w:rPr>
        <w:t xml:space="preserve"> </w:t>
      </w:r>
      <w:r w:rsidRPr="005F1342">
        <w:rPr>
          <w:rFonts w:cs="David" w:hint="cs"/>
          <w:szCs w:val="24"/>
          <w:rtl/>
        </w:rPr>
        <w:t>צד</w:t>
      </w:r>
      <w:r w:rsidRPr="005F1342">
        <w:rPr>
          <w:rFonts w:cs="David"/>
          <w:szCs w:val="24"/>
        </w:rPr>
        <w:t xml:space="preserve"> </w:t>
      </w:r>
      <w:r w:rsidRPr="005F1342">
        <w:rPr>
          <w:rFonts w:cs="David" w:hint="cs"/>
          <w:szCs w:val="24"/>
          <w:rtl/>
        </w:rPr>
        <w:t xml:space="preserve">שלישי, ביטוחי חבות המוצר </w:t>
      </w:r>
      <w:r w:rsidRPr="005F1342">
        <w:rPr>
          <w:rFonts w:cs="David"/>
          <w:szCs w:val="24"/>
        </w:rPr>
        <w:t xml:space="preserve"> </w:t>
      </w:r>
      <w:r w:rsidRPr="005F1342">
        <w:rPr>
          <w:rFonts w:cs="David" w:hint="cs"/>
          <w:szCs w:val="24"/>
          <w:rtl/>
        </w:rPr>
        <w:t>וביטוחי עבודות</w:t>
      </w:r>
      <w:r w:rsidRPr="005F1342">
        <w:rPr>
          <w:rFonts w:cs="David"/>
          <w:szCs w:val="24"/>
        </w:rPr>
        <w:t xml:space="preserve"> </w:t>
      </w:r>
      <w:r w:rsidRPr="005F1342">
        <w:rPr>
          <w:rFonts w:cs="David" w:hint="cs"/>
          <w:szCs w:val="24"/>
          <w:rtl/>
        </w:rPr>
        <w:t>קבלניות</w:t>
      </w:r>
      <w:r w:rsidRPr="005F1342">
        <w:rPr>
          <w:rFonts w:cs="David"/>
          <w:szCs w:val="24"/>
        </w:rPr>
        <w:t xml:space="preserve"> </w:t>
      </w:r>
      <w:r w:rsidRPr="005F1342">
        <w:rPr>
          <w:rFonts w:cs="David" w:hint="cs"/>
          <w:szCs w:val="24"/>
          <w:rtl/>
        </w:rPr>
        <w:t>בגבולות</w:t>
      </w:r>
      <w:r w:rsidRPr="005F1342">
        <w:rPr>
          <w:rFonts w:cs="David"/>
          <w:szCs w:val="24"/>
        </w:rPr>
        <w:t xml:space="preserve"> </w:t>
      </w:r>
      <w:r w:rsidRPr="005F1342">
        <w:rPr>
          <w:rFonts w:cs="David" w:hint="cs"/>
          <w:szCs w:val="24"/>
          <w:rtl/>
        </w:rPr>
        <w:t>אחריות</w:t>
      </w:r>
      <w:r w:rsidRPr="005F1342">
        <w:rPr>
          <w:rFonts w:cs="David"/>
          <w:szCs w:val="24"/>
        </w:rPr>
        <w:t xml:space="preserve"> </w:t>
      </w:r>
      <w:r w:rsidRPr="005F1342">
        <w:rPr>
          <w:rFonts w:cs="David" w:hint="cs"/>
          <w:szCs w:val="24"/>
          <w:rtl/>
        </w:rPr>
        <w:t>סבירים</w:t>
      </w:r>
      <w:r w:rsidRPr="005F1342">
        <w:rPr>
          <w:rFonts w:cs="David"/>
          <w:szCs w:val="24"/>
        </w:rPr>
        <w:t xml:space="preserve"> </w:t>
      </w:r>
      <w:r w:rsidRPr="005F1342">
        <w:rPr>
          <w:rFonts w:cs="David" w:hint="cs"/>
          <w:szCs w:val="24"/>
          <w:rtl/>
        </w:rPr>
        <w:t>להיקף</w:t>
      </w:r>
      <w:r w:rsidRPr="005F1342">
        <w:rPr>
          <w:rFonts w:cs="David"/>
          <w:szCs w:val="24"/>
        </w:rPr>
        <w:t xml:space="preserve"> </w:t>
      </w:r>
      <w:r w:rsidRPr="005F1342">
        <w:rPr>
          <w:rFonts w:cs="David" w:hint="cs"/>
          <w:szCs w:val="24"/>
          <w:rtl/>
        </w:rPr>
        <w:t>כל</w:t>
      </w:r>
      <w:r w:rsidRPr="005F1342">
        <w:rPr>
          <w:rFonts w:cs="David"/>
          <w:szCs w:val="24"/>
        </w:rPr>
        <w:t xml:space="preserve"> </w:t>
      </w:r>
      <w:r w:rsidRPr="005F1342">
        <w:rPr>
          <w:rFonts w:cs="David" w:hint="cs"/>
          <w:szCs w:val="24"/>
          <w:rtl/>
        </w:rPr>
        <w:t>פרויקט</w:t>
      </w:r>
      <w:r w:rsidRPr="005F1342">
        <w:rPr>
          <w:rFonts w:cs="David"/>
          <w:szCs w:val="24"/>
        </w:rPr>
        <w:t xml:space="preserve"> </w:t>
      </w:r>
      <w:r w:rsidRPr="005F1342">
        <w:rPr>
          <w:rFonts w:cs="David" w:hint="cs"/>
          <w:szCs w:val="24"/>
          <w:rtl/>
        </w:rPr>
        <w:t>ועבודה</w:t>
      </w:r>
      <w:r w:rsidRPr="005F1342">
        <w:rPr>
          <w:rFonts w:cs="David"/>
          <w:szCs w:val="24"/>
        </w:rPr>
        <w:t xml:space="preserve"> </w:t>
      </w:r>
      <w:r w:rsidRPr="005F1342">
        <w:rPr>
          <w:rFonts w:cs="David" w:hint="cs"/>
          <w:szCs w:val="24"/>
          <w:rtl/>
        </w:rPr>
        <w:t>ולוודא בפועל</w:t>
      </w:r>
      <w:r w:rsidRPr="005F1342">
        <w:rPr>
          <w:rFonts w:cs="David"/>
          <w:szCs w:val="24"/>
        </w:rPr>
        <w:t xml:space="preserve"> </w:t>
      </w:r>
      <w:r w:rsidRPr="005F1342">
        <w:rPr>
          <w:rFonts w:cs="David" w:hint="cs"/>
          <w:szCs w:val="24"/>
          <w:rtl/>
        </w:rPr>
        <w:t>כי</w:t>
      </w:r>
      <w:r w:rsidRPr="005F1342">
        <w:rPr>
          <w:rFonts w:cs="David"/>
          <w:szCs w:val="24"/>
        </w:rPr>
        <w:t xml:space="preserve"> </w:t>
      </w:r>
      <w:r w:rsidRPr="005F1342">
        <w:rPr>
          <w:rFonts w:cs="David" w:hint="cs"/>
          <w:szCs w:val="24"/>
          <w:rtl/>
        </w:rPr>
        <w:t>בכל</w:t>
      </w:r>
      <w:r w:rsidRPr="005F1342">
        <w:rPr>
          <w:rFonts w:cs="David"/>
          <w:szCs w:val="24"/>
        </w:rPr>
        <w:t xml:space="preserve"> </w:t>
      </w:r>
      <w:r w:rsidRPr="005F1342">
        <w:rPr>
          <w:rFonts w:cs="David" w:hint="cs"/>
          <w:szCs w:val="24"/>
          <w:rtl/>
        </w:rPr>
        <w:t>ביטוחיהם</w:t>
      </w:r>
      <w:r w:rsidRPr="005F1342">
        <w:rPr>
          <w:rFonts w:cs="David"/>
          <w:szCs w:val="24"/>
        </w:rPr>
        <w:t xml:space="preserve"> </w:t>
      </w:r>
      <w:r w:rsidRPr="005F1342">
        <w:rPr>
          <w:rFonts w:cs="David" w:hint="cs"/>
          <w:szCs w:val="24"/>
          <w:rtl/>
        </w:rPr>
        <w:t>המתייחסים</w:t>
      </w:r>
      <w:r w:rsidRPr="005F1342">
        <w:rPr>
          <w:rFonts w:cs="David"/>
          <w:szCs w:val="24"/>
        </w:rPr>
        <w:t xml:space="preserve"> </w:t>
      </w:r>
      <w:r>
        <w:rPr>
          <w:rFonts w:cs="David" w:hint="cs"/>
          <w:szCs w:val="24"/>
          <w:rtl/>
        </w:rPr>
        <w:t>לע</w:t>
      </w:r>
      <w:r w:rsidRPr="005F1342">
        <w:rPr>
          <w:rFonts w:cs="David" w:hint="cs"/>
          <w:szCs w:val="24"/>
          <w:rtl/>
        </w:rPr>
        <w:t>בודות</w:t>
      </w:r>
      <w:r w:rsidRPr="005F1342">
        <w:rPr>
          <w:rFonts w:cs="David"/>
          <w:szCs w:val="24"/>
        </w:rPr>
        <w:t xml:space="preserve"> </w:t>
      </w:r>
      <w:r w:rsidRPr="005F1342">
        <w:rPr>
          <w:rFonts w:cs="David" w:hint="cs"/>
          <w:szCs w:val="24"/>
          <w:rtl/>
        </w:rPr>
        <w:t xml:space="preserve">כאמור לעיל </w:t>
      </w:r>
      <w:r w:rsidRPr="005F1342">
        <w:rPr>
          <w:rFonts w:cs="David"/>
          <w:szCs w:val="24"/>
        </w:rPr>
        <w:t xml:space="preserve"> </w:t>
      </w:r>
      <w:r w:rsidRPr="005F1342">
        <w:rPr>
          <w:rFonts w:cs="David" w:hint="cs"/>
          <w:szCs w:val="24"/>
          <w:rtl/>
        </w:rPr>
        <w:t>יכללו</w:t>
      </w:r>
      <w:r w:rsidRPr="005F1342">
        <w:rPr>
          <w:rFonts w:cs="David"/>
          <w:szCs w:val="24"/>
        </w:rPr>
        <w:t xml:space="preserve"> </w:t>
      </w:r>
      <w:r w:rsidRPr="005F1342">
        <w:rPr>
          <w:rFonts w:cs="David" w:hint="cs"/>
          <w:szCs w:val="24"/>
          <w:rtl/>
        </w:rPr>
        <w:t>מדינת ישראל</w:t>
      </w:r>
      <w:r w:rsidRPr="005F1342">
        <w:rPr>
          <w:rFonts w:cs="David"/>
          <w:szCs w:val="24"/>
        </w:rPr>
        <w:t xml:space="preserve"> </w:t>
      </w:r>
      <w:r w:rsidRPr="005F1342">
        <w:rPr>
          <w:rFonts w:cs="David" w:hint="cs"/>
          <w:szCs w:val="24"/>
          <w:rtl/>
        </w:rPr>
        <w:t>- משרד התשתיות הלאומיות, האנרגיה והמים, כמבוטחים</w:t>
      </w:r>
      <w:r w:rsidRPr="005F1342">
        <w:rPr>
          <w:rFonts w:cs="David"/>
          <w:szCs w:val="24"/>
        </w:rPr>
        <w:t xml:space="preserve"> </w:t>
      </w:r>
      <w:r w:rsidRPr="005F1342">
        <w:rPr>
          <w:rFonts w:cs="David" w:hint="cs"/>
          <w:szCs w:val="24"/>
          <w:rtl/>
        </w:rPr>
        <w:t>נוספים</w:t>
      </w:r>
      <w:r w:rsidRPr="005F1342">
        <w:rPr>
          <w:rFonts w:cs="David"/>
          <w:szCs w:val="24"/>
        </w:rPr>
        <w:t xml:space="preserve"> </w:t>
      </w:r>
      <w:r>
        <w:rPr>
          <w:rFonts w:cs="David" w:hint="cs"/>
          <w:szCs w:val="24"/>
          <w:rtl/>
        </w:rPr>
        <w:t xml:space="preserve"> </w:t>
      </w:r>
      <w:r w:rsidRPr="005F1342">
        <w:rPr>
          <w:rFonts w:cs="David" w:hint="cs"/>
          <w:szCs w:val="24"/>
          <w:rtl/>
        </w:rPr>
        <w:t>כולל סעיף</w:t>
      </w:r>
      <w:r w:rsidRPr="005F1342">
        <w:rPr>
          <w:rFonts w:cs="David"/>
          <w:szCs w:val="24"/>
        </w:rPr>
        <w:t xml:space="preserve"> </w:t>
      </w:r>
      <w:r w:rsidRPr="005F1342">
        <w:rPr>
          <w:rFonts w:cs="David" w:hint="cs"/>
          <w:szCs w:val="24"/>
          <w:rtl/>
        </w:rPr>
        <w:t>ויתור</w:t>
      </w:r>
      <w:r w:rsidRPr="005F1342">
        <w:rPr>
          <w:rFonts w:cs="David"/>
          <w:szCs w:val="24"/>
        </w:rPr>
        <w:t xml:space="preserve"> </w:t>
      </w:r>
      <w:r w:rsidRPr="005F1342">
        <w:rPr>
          <w:rFonts w:cs="David" w:hint="cs"/>
          <w:szCs w:val="24"/>
          <w:rtl/>
        </w:rPr>
        <w:t>על</w:t>
      </w:r>
      <w:r w:rsidRPr="005F1342">
        <w:rPr>
          <w:rFonts w:cs="David"/>
          <w:szCs w:val="24"/>
        </w:rPr>
        <w:t xml:space="preserve"> </w:t>
      </w:r>
      <w:r w:rsidRPr="005F1342">
        <w:rPr>
          <w:rFonts w:cs="David" w:hint="cs"/>
          <w:szCs w:val="24"/>
          <w:rtl/>
        </w:rPr>
        <w:t>זכות</w:t>
      </w:r>
      <w:r w:rsidRPr="005F1342">
        <w:rPr>
          <w:rFonts w:cs="David"/>
          <w:szCs w:val="24"/>
        </w:rPr>
        <w:t xml:space="preserve"> </w:t>
      </w:r>
      <w:r w:rsidRPr="005F1342">
        <w:rPr>
          <w:rFonts w:cs="David" w:hint="cs"/>
          <w:szCs w:val="24"/>
          <w:rtl/>
        </w:rPr>
        <w:t>השיבוב</w:t>
      </w:r>
      <w:r w:rsidRPr="005F1342">
        <w:rPr>
          <w:rFonts w:cs="David"/>
          <w:szCs w:val="24"/>
        </w:rPr>
        <w:t>/</w:t>
      </w:r>
      <w:r w:rsidRPr="005F1342">
        <w:rPr>
          <w:rFonts w:cs="David" w:hint="cs"/>
          <w:szCs w:val="24"/>
          <w:rtl/>
        </w:rPr>
        <w:t>התחלוף</w:t>
      </w:r>
      <w:r w:rsidRPr="005F1342">
        <w:rPr>
          <w:rFonts w:cs="David"/>
          <w:szCs w:val="24"/>
        </w:rPr>
        <w:t xml:space="preserve"> </w:t>
      </w:r>
      <w:r w:rsidRPr="005F1342">
        <w:rPr>
          <w:rFonts w:cs="David" w:hint="cs"/>
          <w:szCs w:val="24"/>
          <w:rtl/>
        </w:rPr>
        <w:t>כלפיהם</w:t>
      </w:r>
      <w:r w:rsidRPr="005F1342">
        <w:rPr>
          <w:rFonts w:cs="David"/>
          <w:szCs w:val="24"/>
        </w:rPr>
        <w:t xml:space="preserve"> </w:t>
      </w:r>
      <w:r w:rsidRPr="005F1342">
        <w:rPr>
          <w:rFonts w:cs="David" w:hint="cs"/>
          <w:szCs w:val="24"/>
          <w:rtl/>
        </w:rPr>
        <w:t>וכלפי</w:t>
      </w:r>
      <w:r w:rsidRPr="005F1342">
        <w:rPr>
          <w:rFonts w:cs="David"/>
          <w:szCs w:val="24"/>
        </w:rPr>
        <w:t xml:space="preserve"> </w:t>
      </w:r>
      <w:r w:rsidRPr="005F1342">
        <w:rPr>
          <w:rFonts w:cs="David" w:hint="cs"/>
          <w:szCs w:val="24"/>
          <w:rtl/>
        </w:rPr>
        <w:t>עובדיהם</w:t>
      </w:r>
      <w:r>
        <w:rPr>
          <w:rFonts w:cs="David"/>
          <w:szCs w:val="24"/>
        </w:rPr>
        <w:t xml:space="preserve"> </w:t>
      </w:r>
      <w:r w:rsidRPr="005F1342">
        <w:rPr>
          <w:rFonts w:cs="David"/>
          <w:szCs w:val="24"/>
          <w:rtl/>
        </w:rPr>
        <w:t xml:space="preserve">ביטוח כל הסיכונים עבודות קבלניות/הקמה </w:t>
      </w:r>
      <w:r w:rsidRPr="005F1342">
        <w:rPr>
          <w:rFonts w:cs="David" w:hint="cs"/>
          <w:szCs w:val="24"/>
          <w:rtl/>
        </w:rPr>
        <w:t xml:space="preserve">יירכש </w:t>
      </w:r>
      <w:r w:rsidRPr="005F1342">
        <w:rPr>
          <w:rFonts w:cs="David"/>
          <w:szCs w:val="24"/>
          <w:rtl/>
        </w:rPr>
        <w:t xml:space="preserve">במלוא עלות עבודות הפרויקט כולל ביטוח אחריות כלפי צד </w:t>
      </w:r>
      <w:r w:rsidRPr="005F1342">
        <w:rPr>
          <w:rFonts w:cs="David"/>
          <w:szCs w:val="24"/>
          <w:rtl/>
        </w:rPr>
        <w:lastRenderedPageBreak/>
        <w:t>שלישי וחבות מעבידים בגבולות אחריות סבירים להיקף ולמתחייב מהעבודות לרבות תקופת אחזקה מורחבת בת 24 חודשים.</w:t>
      </w:r>
    </w:p>
    <w:p w:rsidR="005F1342" w:rsidRPr="005F1342" w:rsidRDefault="005F1342" w:rsidP="00E719A3">
      <w:pPr>
        <w:spacing w:after="0" w:line="360" w:lineRule="auto"/>
        <w:ind w:left="567" w:right="567"/>
        <w:jc w:val="both"/>
        <w:rPr>
          <w:rFonts w:cs="David"/>
          <w:szCs w:val="24"/>
          <w:rtl/>
        </w:rPr>
      </w:pPr>
      <w:r w:rsidRPr="005F1342">
        <w:rPr>
          <w:rFonts w:cs="David" w:hint="cs"/>
          <w:szCs w:val="24"/>
          <w:rtl/>
        </w:rPr>
        <w:t>במסגרת</w:t>
      </w:r>
      <w:r w:rsidRPr="005F1342">
        <w:rPr>
          <w:rFonts w:cs="David"/>
          <w:szCs w:val="24"/>
        </w:rPr>
        <w:t xml:space="preserve"> </w:t>
      </w:r>
      <w:r w:rsidRPr="005F1342">
        <w:rPr>
          <w:rFonts w:cs="David" w:hint="cs"/>
          <w:szCs w:val="24"/>
          <w:rtl/>
        </w:rPr>
        <w:t>ביצוע עבודות</w:t>
      </w:r>
      <w:r w:rsidRPr="005F1342">
        <w:rPr>
          <w:rFonts w:cs="David"/>
          <w:szCs w:val="24"/>
        </w:rPr>
        <w:t xml:space="preserve"> </w:t>
      </w:r>
      <w:r w:rsidRPr="005F1342">
        <w:rPr>
          <w:rFonts w:cs="David" w:hint="cs"/>
          <w:szCs w:val="24"/>
          <w:rtl/>
        </w:rPr>
        <w:t>קבלניות</w:t>
      </w:r>
      <w:r w:rsidRPr="005F1342">
        <w:rPr>
          <w:rFonts w:cs="David"/>
          <w:szCs w:val="24"/>
        </w:rPr>
        <w:t xml:space="preserve"> </w:t>
      </w:r>
      <w:r w:rsidRPr="005F1342">
        <w:rPr>
          <w:rFonts w:cs="David" w:hint="cs"/>
          <w:szCs w:val="24"/>
          <w:rtl/>
        </w:rPr>
        <w:t>לגבי</w:t>
      </w:r>
      <w:r w:rsidRPr="005F1342">
        <w:rPr>
          <w:rFonts w:cs="David"/>
          <w:szCs w:val="24"/>
        </w:rPr>
        <w:t xml:space="preserve"> </w:t>
      </w:r>
      <w:r w:rsidRPr="005F1342">
        <w:rPr>
          <w:rFonts w:cs="David" w:hint="cs"/>
          <w:szCs w:val="24"/>
          <w:rtl/>
        </w:rPr>
        <w:t>עבודות</w:t>
      </w:r>
      <w:r w:rsidRPr="005F1342">
        <w:rPr>
          <w:rFonts w:cs="David"/>
          <w:szCs w:val="24"/>
        </w:rPr>
        <w:t xml:space="preserve"> </w:t>
      </w:r>
      <w:r w:rsidRPr="005F1342">
        <w:rPr>
          <w:rFonts w:cs="David" w:hint="cs"/>
          <w:szCs w:val="24"/>
          <w:rtl/>
        </w:rPr>
        <w:t>השיפוצים</w:t>
      </w:r>
      <w:r w:rsidRPr="005F1342">
        <w:rPr>
          <w:rFonts w:cs="David"/>
          <w:szCs w:val="24"/>
        </w:rPr>
        <w:t xml:space="preserve"> </w:t>
      </w:r>
      <w:r w:rsidRPr="005F1342">
        <w:rPr>
          <w:rFonts w:cs="David" w:hint="cs"/>
          <w:szCs w:val="24"/>
          <w:rtl/>
        </w:rPr>
        <w:t>ו/או הבינוי</w:t>
      </w:r>
      <w:r w:rsidRPr="005F1342">
        <w:rPr>
          <w:rFonts w:cs="David"/>
          <w:szCs w:val="24"/>
        </w:rPr>
        <w:t xml:space="preserve"> </w:t>
      </w:r>
      <w:r w:rsidRPr="005F1342">
        <w:rPr>
          <w:rFonts w:cs="David" w:hint="cs"/>
          <w:szCs w:val="24"/>
          <w:rtl/>
        </w:rPr>
        <w:t>ו/או ההצטיידות יבטיח</w:t>
      </w:r>
      <w:r w:rsidRPr="005F1342">
        <w:rPr>
          <w:rFonts w:cs="David"/>
          <w:szCs w:val="24"/>
        </w:rPr>
        <w:t xml:space="preserve"> </w:t>
      </w:r>
      <w:r w:rsidRPr="005F1342">
        <w:rPr>
          <w:rFonts w:cs="David" w:hint="cs"/>
          <w:szCs w:val="24"/>
          <w:rtl/>
        </w:rPr>
        <w:t>הקבלן/נותן השירותים</w:t>
      </w:r>
      <w:r w:rsidRPr="005F1342">
        <w:rPr>
          <w:rFonts w:cs="David"/>
          <w:szCs w:val="24"/>
        </w:rPr>
        <w:t xml:space="preserve"> </w:t>
      </w:r>
      <w:r w:rsidRPr="005F1342">
        <w:rPr>
          <w:rFonts w:cs="David" w:hint="cs"/>
          <w:szCs w:val="24"/>
          <w:rtl/>
        </w:rPr>
        <w:t>ככל</w:t>
      </w:r>
      <w:r w:rsidRPr="005F1342">
        <w:rPr>
          <w:rFonts w:cs="David"/>
          <w:szCs w:val="24"/>
        </w:rPr>
        <w:t xml:space="preserve"> </w:t>
      </w:r>
      <w:r w:rsidRPr="005F1342">
        <w:rPr>
          <w:rFonts w:cs="David" w:hint="cs"/>
          <w:szCs w:val="24"/>
          <w:rtl/>
        </w:rPr>
        <w:t>שישולמו</w:t>
      </w:r>
      <w:r w:rsidRPr="005F1342">
        <w:rPr>
          <w:rFonts w:cs="David"/>
          <w:szCs w:val="24"/>
        </w:rPr>
        <w:t xml:space="preserve"> </w:t>
      </w:r>
      <w:r w:rsidRPr="005F1342">
        <w:rPr>
          <w:rFonts w:cs="David" w:hint="cs"/>
          <w:szCs w:val="24"/>
          <w:rtl/>
        </w:rPr>
        <w:t>על ידו</w:t>
      </w:r>
      <w:r w:rsidRPr="005F1342">
        <w:rPr>
          <w:rFonts w:cs="David"/>
          <w:szCs w:val="24"/>
        </w:rPr>
        <w:t xml:space="preserve"> </w:t>
      </w:r>
      <w:r w:rsidRPr="005F1342">
        <w:rPr>
          <w:rFonts w:cs="David" w:hint="cs"/>
          <w:szCs w:val="24"/>
          <w:rtl/>
        </w:rPr>
        <w:t>מקדמות</w:t>
      </w:r>
      <w:r w:rsidRPr="005F1342">
        <w:rPr>
          <w:rFonts w:cs="David"/>
          <w:szCs w:val="24"/>
        </w:rPr>
        <w:t xml:space="preserve"> </w:t>
      </w:r>
      <w:r w:rsidRPr="005F1342">
        <w:rPr>
          <w:rFonts w:cs="David" w:hint="cs"/>
          <w:szCs w:val="24"/>
          <w:rtl/>
        </w:rPr>
        <w:t>לקבלנים</w:t>
      </w:r>
      <w:r w:rsidRPr="005F1342">
        <w:rPr>
          <w:rFonts w:cs="David"/>
          <w:szCs w:val="24"/>
        </w:rPr>
        <w:t xml:space="preserve">, </w:t>
      </w:r>
      <w:r w:rsidRPr="005F1342">
        <w:rPr>
          <w:rFonts w:cs="David" w:hint="cs"/>
          <w:szCs w:val="24"/>
          <w:rtl/>
        </w:rPr>
        <w:t>לכלול</w:t>
      </w:r>
      <w:r w:rsidRPr="005F1342">
        <w:rPr>
          <w:rFonts w:cs="David"/>
          <w:szCs w:val="24"/>
        </w:rPr>
        <w:t xml:space="preserve"> </w:t>
      </w:r>
      <w:r w:rsidRPr="005F1342">
        <w:rPr>
          <w:rFonts w:cs="David" w:hint="cs"/>
          <w:szCs w:val="24"/>
          <w:rtl/>
        </w:rPr>
        <w:t>בפוליסות</w:t>
      </w:r>
      <w:r w:rsidRPr="005F1342">
        <w:rPr>
          <w:rFonts w:cs="David"/>
          <w:szCs w:val="24"/>
        </w:rPr>
        <w:t xml:space="preserve"> </w:t>
      </w:r>
      <w:r w:rsidRPr="005F1342">
        <w:rPr>
          <w:rFonts w:cs="David" w:hint="cs"/>
          <w:szCs w:val="24"/>
          <w:rtl/>
        </w:rPr>
        <w:t>הביטוח</w:t>
      </w:r>
      <w:r w:rsidRPr="005F1342">
        <w:rPr>
          <w:rFonts w:cs="David"/>
          <w:szCs w:val="24"/>
        </w:rPr>
        <w:t xml:space="preserve"> </w:t>
      </w:r>
      <w:r w:rsidRPr="005F1342">
        <w:rPr>
          <w:rFonts w:cs="David" w:hint="cs"/>
          <w:szCs w:val="24"/>
          <w:rtl/>
        </w:rPr>
        <w:t>סעיף</w:t>
      </w:r>
      <w:r w:rsidRPr="005F1342">
        <w:rPr>
          <w:rFonts w:cs="David"/>
          <w:szCs w:val="24"/>
        </w:rPr>
        <w:t xml:space="preserve"> </w:t>
      </w:r>
      <w:r w:rsidRPr="005F1342">
        <w:rPr>
          <w:rFonts w:cs="David" w:hint="cs"/>
          <w:szCs w:val="24"/>
          <w:rtl/>
        </w:rPr>
        <w:t>שיעבוד</w:t>
      </w:r>
      <w:r w:rsidRPr="005F1342">
        <w:rPr>
          <w:rFonts w:cs="David"/>
          <w:szCs w:val="24"/>
        </w:rPr>
        <w:t xml:space="preserve"> </w:t>
      </w:r>
      <w:r w:rsidRPr="005F1342">
        <w:rPr>
          <w:rFonts w:cs="David" w:hint="cs"/>
          <w:szCs w:val="24"/>
          <w:rtl/>
        </w:rPr>
        <w:t>תשלום</w:t>
      </w:r>
      <w:r w:rsidRPr="005F1342">
        <w:rPr>
          <w:rFonts w:cs="David"/>
          <w:szCs w:val="24"/>
        </w:rPr>
        <w:t xml:space="preserve"> </w:t>
      </w:r>
      <w:r w:rsidRPr="005F1342">
        <w:rPr>
          <w:rFonts w:cs="David" w:hint="cs"/>
          <w:szCs w:val="24"/>
          <w:rtl/>
        </w:rPr>
        <w:t>תגמולי</w:t>
      </w:r>
      <w:r w:rsidRPr="005F1342">
        <w:rPr>
          <w:rFonts w:cs="David"/>
          <w:szCs w:val="24"/>
        </w:rPr>
        <w:t xml:space="preserve"> </w:t>
      </w:r>
      <w:r w:rsidRPr="005F1342">
        <w:rPr>
          <w:rFonts w:cs="David" w:hint="cs"/>
          <w:szCs w:val="24"/>
          <w:rtl/>
        </w:rPr>
        <w:t xml:space="preserve"> הביטוח</w:t>
      </w:r>
      <w:r w:rsidRPr="005F1342">
        <w:rPr>
          <w:rFonts w:cs="David"/>
          <w:szCs w:val="24"/>
        </w:rPr>
        <w:t xml:space="preserve"> </w:t>
      </w:r>
      <w:r w:rsidRPr="005F1342">
        <w:rPr>
          <w:rFonts w:cs="David" w:hint="cs"/>
          <w:szCs w:val="24"/>
          <w:rtl/>
        </w:rPr>
        <w:t>על</w:t>
      </w:r>
      <w:r w:rsidRPr="005F1342">
        <w:rPr>
          <w:rFonts w:cs="David"/>
          <w:szCs w:val="24"/>
        </w:rPr>
        <w:t xml:space="preserve"> </w:t>
      </w:r>
      <w:r w:rsidRPr="005F1342">
        <w:rPr>
          <w:rFonts w:cs="David" w:hint="cs"/>
          <w:szCs w:val="24"/>
          <w:rtl/>
        </w:rPr>
        <w:t>ידי</w:t>
      </w:r>
      <w:r w:rsidRPr="005F1342">
        <w:rPr>
          <w:rFonts w:cs="David"/>
          <w:szCs w:val="24"/>
        </w:rPr>
        <w:t xml:space="preserve"> </w:t>
      </w:r>
      <w:r w:rsidRPr="005F1342">
        <w:rPr>
          <w:rFonts w:cs="David" w:hint="cs"/>
          <w:szCs w:val="24"/>
          <w:rtl/>
        </w:rPr>
        <w:t>המבטח</w:t>
      </w:r>
      <w:r w:rsidRPr="005F1342">
        <w:rPr>
          <w:rFonts w:cs="David"/>
          <w:szCs w:val="24"/>
        </w:rPr>
        <w:t xml:space="preserve"> </w:t>
      </w:r>
      <w:r w:rsidRPr="005F1342">
        <w:rPr>
          <w:rFonts w:cs="David" w:hint="cs"/>
          <w:szCs w:val="24"/>
          <w:rtl/>
        </w:rPr>
        <w:t>לגבי</w:t>
      </w:r>
      <w:r w:rsidRPr="005F1342">
        <w:rPr>
          <w:rFonts w:cs="David"/>
          <w:szCs w:val="24"/>
        </w:rPr>
        <w:t xml:space="preserve"> </w:t>
      </w:r>
      <w:r w:rsidRPr="005F1342">
        <w:rPr>
          <w:rFonts w:cs="David" w:hint="cs"/>
          <w:szCs w:val="24"/>
          <w:rtl/>
        </w:rPr>
        <w:t>העבודות</w:t>
      </w:r>
      <w:r w:rsidRPr="005F1342">
        <w:rPr>
          <w:rFonts w:cs="David"/>
          <w:szCs w:val="24"/>
        </w:rPr>
        <w:t xml:space="preserve"> </w:t>
      </w:r>
      <w:r w:rsidRPr="005F1342">
        <w:rPr>
          <w:rFonts w:cs="David" w:hint="cs"/>
          <w:szCs w:val="24"/>
          <w:rtl/>
        </w:rPr>
        <w:t>וציוד הפרויקט</w:t>
      </w:r>
      <w:r w:rsidRPr="005F1342">
        <w:rPr>
          <w:rFonts w:cs="David"/>
          <w:szCs w:val="24"/>
        </w:rPr>
        <w:t xml:space="preserve"> </w:t>
      </w:r>
      <w:r w:rsidRPr="005F1342">
        <w:rPr>
          <w:rFonts w:cs="David" w:hint="cs"/>
          <w:szCs w:val="24"/>
          <w:rtl/>
        </w:rPr>
        <w:t>לטובתה</w:t>
      </w:r>
      <w:r>
        <w:rPr>
          <w:rFonts w:cs="David"/>
          <w:szCs w:val="24"/>
        </w:rPr>
        <w:t>.</w:t>
      </w:r>
      <w:r w:rsidRPr="005F1342">
        <w:rPr>
          <w:rFonts w:cs="David"/>
          <w:szCs w:val="24"/>
        </w:rPr>
        <w:t xml:space="preserve"> </w:t>
      </w:r>
    </w:p>
    <w:p w:rsidR="005F1342" w:rsidRPr="005F1342" w:rsidRDefault="005F1342" w:rsidP="00E719A3">
      <w:pPr>
        <w:spacing w:after="0" w:line="360" w:lineRule="auto"/>
        <w:ind w:left="567" w:right="567"/>
        <w:jc w:val="both"/>
        <w:rPr>
          <w:rFonts w:cs="David"/>
          <w:szCs w:val="24"/>
        </w:rPr>
      </w:pPr>
      <w:r w:rsidRPr="005F1342">
        <w:rPr>
          <w:rFonts w:cs="David"/>
          <w:szCs w:val="24"/>
          <w:rtl/>
        </w:rPr>
        <w:t xml:space="preserve">במסגרת פוליסות הביטוח,  מדינת ישראל - </w:t>
      </w:r>
      <w:r w:rsidRPr="005F1342">
        <w:rPr>
          <w:rFonts w:cs="David" w:hint="cs"/>
          <w:szCs w:val="24"/>
          <w:rtl/>
        </w:rPr>
        <w:t xml:space="preserve">משרד התשתיות הלאומיות, האנרגיה והמים, </w:t>
      </w:r>
      <w:r w:rsidRPr="005F1342">
        <w:rPr>
          <w:rFonts w:cs="David"/>
          <w:szCs w:val="24"/>
          <w:rtl/>
        </w:rPr>
        <w:t>יכללו כמבוטחים נוספים כולל סעיף ויתור המבטח על זכות התחלוף כלפיהם וכלפי עובדיהם. פוליסת ביטוח העבודות הקבלניות תהיה בתוקף ותכסה את התקופה מיום תחילת העבודות ועד השלמתן כולל תקופת תחזוקה.</w:t>
      </w:r>
    </w:p>
    <w:p w:rsidR="005F1342" w:rsidRPr="005F1342" w:rsidRDefault="005F1342" w:rsidP="00E719A3">
      <w:pPr>
        <w:spacing w:after="0" w:line="360" w:lineRule="auto"/>
        <w:ind w:left="567" w:right="567"/>
        <w:jc w:val="both"/>
        <w:rPr>
          <w:rFonts w:cs="David"/>
          <w:szCs w:val="24"/>
          <w:rtl/>
        </w:rPr>
      </w:pPr>
      <w:r w:rsidRPr="005F1342">
        <w:rPr>
          <w:rFonts w:cs="David" w:hint="cs"/>
          <w:szCs w:val="24"/>
          <w:rtl/>
        </w:rPr>
        <w:t>רכש הקבלן/נותן השירותים</w:t>
      </w:r>
      <w:r w:rsidRPr="005F1342">
        <w:rPr>
          <w:rFonts w:cs="David"/>
          <w:szCs w:val="24"/>
        </w:rPr>
        <w:t xml:space="preserve"> </w:t>
      </w:r>
      <w:r w:rsidRPr="005F1342">
        <w:rPr>
          <w:rFonts w:cs="David" w:hint="cs"/>
          <w:szCs w:val="24"/>
          <w:rtl/>
        </w:rPr>
        <w:t>בעצמו</w:t>
      </w:r>
      <w:r w:rsidRPr="005F1342">
        <w:rPr>
          <w:rFonts w:cs="David"/>
          <w:szCs w:val="24"/>
        </w:rPr>
        <w:t xml:space="preserve"> </w:t>
      </w:r>
      <w:r w:rsidRPr="005F1342">
        <w:rPr>
          <w:rFonts w:cs="David" w:hint="cs"/>
          <w:szCs w:val="24"/>
          <w:rtl/>
        </w:rPr>
        <w:t>ביטוחים</w:t>
      </w:r>
      <w:r w:rsidRPr="005F1342">
        <w:rPr>
          <w:rFonts w:cs="David"/>
          <w:szCs w:val="24"/>
        </w:rPr>
        <w:t xml:space="preserve"> </w:t>
      </w:r>
      <w:r w:rsidRPr="005F1342">
        <w:rPr>
          <w:rFonts w:cs="David" w:hint="cs"/>
          <w:szCs w:val="24"/>
          <w:rtl/>
        </w:rPr>
        <w:t>עבור</w:t>
      </w:r>
      <w:r w:rsidRPr="005F1342">
        <w:rPr>
          <w:rFonts w:cs="David"/>
          <w:szCs w:val="24"/>
        </w:rPr>
        <w:t xml:space="preserve"> </w:t>
      </w:r>
      <w:r w:rsidRPr="005F1342">
        <w:rPr>
          <w:rFonts w:cs="David" w:hint="cs"/>
          <w:szCs w:val="24"/>
          <w:rtl/>
        </w:rPr>
        <w:t>הפרויקטים או העבודות</w:t>
      </w:r>
      <w:r w:rsidRPr="005F1342">
        <w:rPr>
          <w:rFonts w:cs="David"/>
          <w:szCs w:val="24"/>
        </w:rPr>
        <w:t xml:space="preserve">, </w:t>
      </w:r>
      <w:r w:rsidRPr="005F1342">
        <w:rPr>
          <w:rFonts w:cs="David" w:hint="cs"/>
          <w:szCs w:val="24"/>
          <w:rtl/>
        </w:rPr>
        <w:t>כולם</w:t>
      </w:r>
      <w:r w:rsidRPr="005F1342">
        <w:rPr>
          <w:rFonts w:cs="David"/>
          <w:szCs w:val="24"/>
        </w:rPr>
        <w:t xml:space="preserve"> </w:t>
      </w:r>
      <w:r w:rsidRPr="005F1342">
        <w:rPr>
          <w:rFonts w:cs="David" w:hint="cs"/>
          <w:szCs w:val="24"/>
          <w:rtl/>
        </w:rPr>
        <w:t>או</w:t>
      </w:r>
      <w:r w:rsidRPr="005F1342">
        <w:rPr>
          <w:rFonts w:cs="David"/>
          <w:szCs w:val="24"/>
        </w:rPr>
        <w:t xml:space="preserve"> </w:t>
      </w:r>
      <w:r w:rsidRPr="005F1342">
        <w:rPr>
          <w:rFonts w:cs="David" w:hint="cs"/>
          <w:szCs w:val="24"/>
          <w:rtl/>
        </w:rPr>
        <w:t>מקצתם</w:t>
      </w:r>
      <w:r w:rsidRPr="005F1342">
        <w:rPr>
          <w:rFonts w:cs="David"/>
          <w:szCs w:val="24"/>
        </w:rPr>
        <w:t xml:space="preserve">, </w:t>
      </w:r>
      <w:r w:rsidRPr="005F1342">
        <w:rPr>
          <w:rFonts w:cs="David" w:hint="cs"/>
          <w:szCs w:val="24"/>
          <w:rtl/>
        </w:rPr>
        <w:t>ינהג כאמור</w:t>
      </w:r>
      <w:r w:rsidRPr="005F1342">
        <w:rPr>
          <w:rFonts w:cs="David"/>
          <w:szCs w:val="24"/>
        </w:rPr>
        <w:t xml:space="preserve"> </w:t>
      </w:r>
      <w:r w:rsidRPr="005F1342">
        <w:rPr>
          <w:rFonts w:cs="David" w:hint="cs"/>
          <w:szCs w:val="24"/>
          <w:rtl/>
        </w:rPr>
        <w:t>לעיל</w:t>
      </w:r>
      <w:r w:rsidRPr="005F1342">
        <w:rPr>
          <w:rFonts w:cs="David"/>
          <w:szCs w:val="24"/>
        </w:rPr>
        <w:t xml:space="preserve"> </w:t>
      </w:r>
      <w:r w:rsidRPr="005F1342">
        <w:rPr>
          <w:rFonts w:cs="David" w:hint="cs"/>
          <w:szCs w:val="24"/>
          <w:rtl/>
        </w:rPr>
        <w:t>ויכלול</w:t>
      </w:r>
      <w:r w:rsidRPr="005F1342">
        <w:rPr>
          <w:rFonts w:cs="David"/>
          <w:szCs w:val="24"/>
        </w:rPr>
        <w:t xml:space="preserve"> </w:t>
      </w:r>
      <w:r w:rsidRPr="005F1342">
        <w:rPr>
          <w:rFonts w:cs="David" w:hint="cs"/>
          <w:szCs w:val="24"/>
          <w:rtl/>
        </w:rPr>
        <w:t>את</w:t>
      </w:r>
      <w:r w:rsidRPr="005F1342">
        <w:rPr>
          <w:rFonts w:cs="David"/>
          <w:szCs w:val="24"/>
        </w:rPr>
        <w:t xml:space="preserve"> </w:t>
      </w:r>
      <w:r w:rsidRPr="005F1342">
        <w:rPr>
          <w:rFonts w:cs="David" w:hint="cs"/>
          <w:szCs w:val="24"/>
          <w:rtl/>
        </w:rPr>
        <w:t>מדינת</w:t>
      </w:r>
      <w:r w:rsidRPr="005F1342">
        <w:rPr>
          <w:rFonts w:cs="David"/>
          <w:szCs w:val="24"/>
        </w:rPr>
        <w:t xml:space="preserve"> </w:t>
      </w:r>
      <w:r w:rsidRPr="005F1342">
        <w:rPr>
          <w:rFonts w:cs="David" w:hint="cs"/>
          <w:szCs w:val="24"/>
          <w:rtl/>
        </w:rPr>
        <w:t>ישראל</w:t>
      </w:r>
      <w:r w:rsidRPr="005F1342">
        <w:rPr>
          <w:rFonts w:cs="David"/>
          <w:szCs w:val="24"/>
        </w:rPr>
        <w:t xml:space="preserve">-  </w:t>
      </w:r>
      <w:r w:rsidRPr="005F1342">
        <w:rPr>
          <w:rFonts w:cs="David" w:hint="cs"/>
          <w:szCs w:val="24"/>
          <w:rtl/>
        </w:rPr>
        <w:t>משרד התשתיות הלאומיות, האנרגיה והמים, כמבוטחים</w:t>
      </w:r>
      <w:r w:rsidRPr="005F1342">
        <w:rPr>
          <w:rFonts w:cs="David"/>
          <w:szCs w:val="24"/>
        </w:rPr>
        <w:t xml:space="preserve"> </w:t>
      </w:r>
      <w:r w:rsidRPr="005F1342">
        <w:rPr>
          <w:rFonts w:cs="David" w:hint="cs"/>
          <w:szCs w:val="24"/>
          <w:rtl/>
        </w:rPr>
        <w:t>נוספים</w:t>
      </w:r>
      <w:r w:rsidRPr="005F1342">
        <w:rPr>
          <w:rFonts w:cs="David"/>
          <w:szCs w:val="24"/>
        </w:rPr>
        <w:t xml:space="preserve">, </w:t>
      </w:r>
      <w:r w:rsidRPr="005F1342">
        <w:rPr>
          <w:rFonts w:cs="David" w:hint="cs"/>
          <w:szCs w:val="24"/>
          <w:rtl/>
        </w:rPr>
        <w:t>כולל</w:t>
      </w:r>
      <w:r w:rsidRPr="005F1342">
        <w:rPr>
          <w:rFonts w:cs="David"/>
          <w:szCs w:val="24"/>
        </w:rPr>
        <w:t xml:space="preserve"> </w:t>
      </w:r>
      <w:r w:rsidRPr="005F1342">
        <w:rPr>
          <w:rFonts w:cs="David" w:hint="cs"/>
          <w:szCs w:val="24"/>
          <w:rtl/>
        </w:rPr>
        <w:t>סעיף</w:t>
      </w:r>
      <w:r w:rsidRPr="005F1342">
        <w:rPr>
          <w:rFonts w:cs="David"/>
          <w:szCs w:val="24"/>
        </w:rPr>
        <w:t xml:space="preserve"> </w:t>
      </w:r>
      <w:r w:rsidRPr="005F1342">
        <w:rPr>
          <w:rFonts w:cs="David" w:hint="cs"/>
          <w:szCs w:val="24"/>
          <w:rtl/>
        </w:rPr>
        <w:t>ויתור</w:t>
      </w:r>
      <w:r w:rsidRPr="005F1342">
        <w:rPr>
          <w:rFonts w:cs="David"/>
          <w:szCs w:val="24"/>
        </w:rPr>
        <w:t xml:space="preserve"> </w:t>
      </w:r>
      <w:r w:rsidRPr="005F1342">
        <w:rPr>
          <w:rFonts w:cs="David" w:hint="cs"/>
          <w:szCs w:val="24"/>
          <w:rtl/>
        </w:rPr>
        <w:t>על</w:t>
      </w:r>
      <w:r w:rsidRPr="005F1342">
        <w:rPr>
          <w:rFonts w:cs="David"/>
          <w:szCs w:val="24"/>
        </w:rPr>
        <w:t xml:space="preserve"> </w:t>
      </w:r>
      <w:r w:rsidRPr="005F1342">
        <w:rPr>
          <w:rFonts w:cs="David" w:hint="cs"/>
          <w:szCs w:val="24"/>
          <w:rtl/>
        </w:rPr>
        <w:t>זכות</w:t>
      </w:r>
      <w:r w:rsidRPr="005F1342">
        <w:rPr>
          <w:rFonts w:cs="David"/>
          <w:szCs w:val="24"/>
        </w:rPr>
        <w:t xml:space="preserve"> </w:t>
      </w:r>
      <w:r w:rsidRPr="005F1342">
        <w:rPr>
          <w:rFonts w:cs="David" w:hint="cs"/>
          <w:szCs w:val="24"/>
          <w:rtl/>
        </w:rPr>
        <w:t>השיבוב</w:t>
      </w:r>
      <w:r w:rsidRPr="005F1342">
        <w:rPr>
          <w:rFonts w:cs="David"/>
          <w:szCs w:val="24"/>
        </w:rPr>
        <w:t>/</w:t>
      </w:r>
      <w:r w:rsidRPr="005F1342">
        <w:rPr>
          <w:rFonts w:cs="David" w:hint="cs"/>
          <w:szCs w:val="24"/>
          <w:rtl/>
        </w:rPr>
        <w:t>התחלוף</w:t>
      </w:r>
      <w:r w:rsidRPr="005F1342">
        <w:rPr>
          <w:rFonts w:cs="David"/>
          <w:szCs w:val="24"/>
        </w:rPr>
        <w:t xml:space="preserve"> </w:t>
      </w:r>
      <w:r w:rsidRPr="005F1342">
        <w:rPr>
          <w:rFonts w:cs="David" w:hint="cs"/>
          <w:szCs w:val="24"/>
          <w:rtl/>
        </w:rPr>
        <w:t>כלפיהם וכלפי</w:t>
      </w:r>
      <w:r w:rsidRPr="005F1342">
        <w:rPr>
          <w:rFonts w:cs="David"/>
          <w:szCs w:val="24"/>
        </w:rPr>
        <w:t xml:space="preserve"> </w:t>
      </w:r>
      <w:r w:rsidRPr="005F1342">
        <w:rPr>
          <w:rFonts w:cs="David" w:hint="cs"/>
          <w:szCs w:val="24"/>
          <w:rtl/>
        </w:rPr>
        <w:t>עובדיהם</w:t>
      </w:r>
      <w:r w:rsidRPr="005F1342">
        <w:rPr>
          <w:rFonts w:cs="David"/>
          <w:szCs w:val="24"/>
        </w:rPr>
        <w:t xml:space="preserve"> </w:t>
      </w:r>
      <w:r w:rsidRPr="005F1342">
        <w:rPr>
          <w:rFonts w:cs="David"/>
          <w:szCs w:val="24"/>
          <w:rtl/>
        </w:rPr>
        <w:t xml:space="preserve">וככל  שישולמו </w:t>
      </w:r>
      <w:r w:rsidRPr="005F1342">
        <w:rPr>
          <w:rFonts w:cs="David" w:hint="cs"/>
          <w:szCs w:val="24"/>
          <w:rtl/>
        </w:rPr>
        <w:t>לקבלן/נותן השירותים</w:t>
      </w:r>
      <w:r w:rsidRPr="005F1342">
        <w:rPr>
          <w:rFonts w:cs="David"/>
          <w:szCs w:val="24"/>
          <w:rtl/>
        </w:rPr>
        <w:t xml:space="preserve"> מקדמות על ידי </w:t>
      </w:r>
      <w:r w:rsidRPr="005F1342">
        <w:rPr>
          <w:rFonts w:cs="David" w:hint="cs"/>
          <w:szCs w:val="24"/>
          <w:rtl/>
        </w:rPr>
        <w:t>משרד התשתיות הלאומיות, האנרגיה והמים</w:t>
      </w:r>
      <w:r w:rsidRPr="005F1342">
        <w:rPr>
          <w:rFonts w:cs="David"/>
          <w:szCs w:val="24"/>
          <w:rtl/>
        </w:rPr>
        <w:t xml:space="preserve">,  לכלול בפוליסות הביטוח סעיף שיעבוד - תשלום תגמולי הביטוח על ידי המבטח לגבי העבודות וציוד הפרויקט לטובת מדינת ישראל – </w:t>
      </w:r>
      <w:r w:rsidRPr="005F1342">
        <w:rPr>
          <w:rFonts w:cs="David" w:hint="cs"/>
          <w:szCs w:val="24"/>
          <w:rtl/>
        </w:rPr>
        <w:t xml:space="preserve">משרד התשתיות הלאומיות, האנרגיה והמים. </w:t>
      </w:r>
    </w:p>
    <w:p w:rsidR="005F1342" w:rsidRPr="005F1342" w:rsidRDefault="005F1342" w:rsidP="00E719A3">
      <w:pPr>
        <w:spacing w:after="0" w:line="360" w:lineRule="auto"/>
        <w:ind w:left="567" w:right="567"/>
        <w:jc w:val="both"/>
        <w:rPr>
          <w:rFonts w:cs="David"/>
          <w:szCs w:val="24"/>
          <w:rtl/>
        </w:rPr>
      </w:pPr>
      <w:r w:rsidRPr="005F1342">
        <w:rPr>
          <w:rFonts w:cs="David" w:hint="cs"/>
          <w:szCs w:val="24"/>
          <w:rtl/>
        </w:rPr>
        <w:t>אישורי</w:t>
      </w:r>
      <w:r w:rsidRPr="005F1342">
        <w:rPr>
          <w:rFonts w:cs="David"/>
          <w:szCs w:val="24"/>
        </w:rPr>
        <w:t xml:space="preserve"> </w:t>
      </w:r>
      <w:r w:rsidRPr="005F1342">
        <w:rPr>
          <w:rFonts w:cs="David" w:hint="cs"/>
          <w:szCs w:val="24"/>
          <w:rtl/>
        </w:rPr>
        <w:t>קיום</w:t>
      </w:r>
      <w:r w:rsidRPr="005F1342">
        <w:rPr>
          <w:rFonts w:cs="David"/>
          <w:szCs w:val="24"/>
        </w:rPr>
        <w:t xml:space="preserve"> </w:t>
      </w:r>
      <w:r w:rsidRPr="005F1342">
        <w:rPr>
          <w:rFonts w:cs="David" w:hint="cs"/>
          <w:szCs w:val="24"/>
          <w:rtl/>
        </w:rPr>
        <w:t>ביטוחים</w:t>
      </w:r>
      <w:r w:rsidRPr="005F1342">
        <w:rPr>
          <w:rFonts w:cs="David"/>
          <w:szCs w:val="24"/>
        </w:rPr>
        <w:t xml:space="preserve"> </w:t>
      </w:r>
      <w:r w:rsidRPr="005F1342">
        <w:rPr>
          <w:rFonts w:cs="David" w:hint="cs"/>
          <w:szCs w:val="24"/>
          <w:rtl/>
        </w:rPr>
        <w:t xml:space="preserve">כאמור הכוללים גם סעיף הודעה מוקדמת של 60 יום לפחות למדינת ישראל </w:t>
      </w:r>
      <w:r w:rsidRPr="005F1342">
        <w:rPr>
          <w:rFonts w:cs="David"/>
          <w:szCs w:val="24"/>
          <w:rtl/>
        </w:rPr>
        <w:t>–</w:t>
      </w:r>
      <w:r w:rsidRPr="005F1342">
        <w:rPr>
          <w:rFonts w:cs="David" w:hint="cs"/>
          <w:szCs w:val="24"/>
          <w:rtl/>
        </w:rPr>
        <w:t xml:space="preserve"> משרד התשתיות הלאומיות, האנרגיה והמים במקרה של צמצום ו/או ביטול הביטוחים</w:t>
      </w:r>
      <w:r w:rsidRPr="005F1342">
        <w:rPr>
          <w:rFonts w:cs="David"/>
          <w:szCs w:val="24"/>
        </w:rPr>
        <w:t xml:space="preserve"> </w:t>
      </w:r>
      <w:r w:rsidRPr="005F1342">
        <w:rPr>
          <w:rFonts w:cs="David" w:hint="cs"/>
          <w:szCs w:val="24"/>
          <w:rtl/>
        </w:rPr>
        <w:t>חתומים</w:t>
      </w:r>
      <w:r w:rsidRPr="005F1342">
        <w:rPr>
          <w:rFonts w:cs="David"/>
          <w:szCs w:val="24"/>
        </w:rPr>
        <w:t xml:space="preserve"> </w:t>
      </w:r>
      <w:r w:rsidRPr="005F1342">
        <w:rPr>
          <w:rFonts w:cs="David" w:hint="cs"/>
          <w:szCs w:val="24"/>
          <w:rtl/>
        </w:rPr>
        <w:t>ע</w:t>
      </w:r>
      <w:r w:rsidRPr="005F1342">
        <w:rPr>
          <w:rFonts w:cs="David"/>
          <w:szCs w:val="24"/>
        </w:rPr>
        <w:t>"</w:t>
      </w:r>
      <w:r w:rsidRPr="005F1342">
        <w:rPr>
          <w:rFonts w:cs="David" w:hint="cs"/>
          <w:szCs w:val="24"/>
          <w:rtl/>
        </w:rPr>
        <w:t>י</w:t>
      </w:r>
      <w:r w:rsidRPr="005F1342">
        <w:rPr>
          <w:rFonts w:cs="David"/>
          <w:szCs w:val="24"/>
        </w:rPr>
        <w:t xml:space="preserve"> </w:t>
      </w:r>
      <w:r w:rsidRPr="005F1342">
        <w:rPr>
          <w:rFonts w:cs="David" w:hint="cs"/>
          <w:szCs w:val="24"/>
          <w:rtl/>
        </w:rPr>
        <w:t>המבטחים</w:t>
      </w:r>
      <w:r w:rsidRPr="005F1342">
        <w:rPr>
          <w:rFonts w:cs="David"/>
          <w:szCs w:val="24"/>
        </w:rPr>
        <w:t xml:space="preserve"> </w:t>
      </w:r>
      <w:r w:rsidRPr="005F1342">
        <w:rPr>
          <w:rFonts w:cs="David" w:hint="cs"/>
          <w:szCs w:val="24"/>
          <w:rtl/>
        </w:rPr>
        <w:t xml:space="preserve">של הקבלן/נותן השירותים </w:t>
      </w:r>
      <w:r w:rsidRPr="005F1342">
        <w:rPr>
          <w:rFonts w:cs="David"/>
          <w:szCs w:val="24"/>
        </w:rPr>
        <w:t xml:space="preserve"> </w:t>
      </w:r>
      <w:r w:rsidRPr="005F1342">
        <w:rPr>
          <w:rFonts w:cs="David" w:hint="cs"/>
          <w:szCs w:val="24"/>
          <w:rtl/>
        </w:rPr>
        <w:t>ו</w:t>
      </w:r>
      <w:r w:rsidRPr="005F1342">
        <w:rPr>
          <w:rFonts w:cs="David"/>
          <w:szCs w:val="24"/>
        </w:rPr>
        <w:t>/</w:t>
      </w:r>
      <w:r w:rsidRPr="005F1342">
        <w:rPr>
          <w:rFonts w:cs="David" w:hint="cs"/>
          <w:szCs w:val="24"/>
          <w:rtl/>
        </w:rPr>
        <w:t>או</w:t>
      </w:r>
      <w:r w:rsidRPr="005F1342">
        <w:rPr>
          <w:rFonts w:cs="David"/>
          <w:szCs w:val="24"/>
        </w:rPr>
        <w:t xml:space="preserve"> </w:t>
      </w:r>
      <w:r w:rsidRPr="005F1342">
        <w:rPr>
          <w:rFonts w:cs="David" w:hint="cs"/>
          <w:szCs w:val="24"/>
          <w:rtl/>
        </w:rPr>
        <w:t>ע"י מבטחי צדדים</w:t>
      </w:r>
      <w:r w:rsidRPr="005F1342">
        <w:rPr>
          <w:rFonts w:cs="David"/>
          <w:szCs w:val="24"/>
        </w:rPr>
        <w:t xml:space="preserve"> </w:t>
      </w:r>
      <w:r w:rsidRPr="005F1342">
        <w:rPr>
          <w:rFonts w:cs="David" w:hint="cs"/>
          <w:szCs w:val="24"/>
          <w:rtl/>
        </w:rPr>
        <w:t>שלישיים</w:t>
      </w:r>
      <w:r w:rsidRPr="005F1342">
        <w:rPr>
          <w:rFonts w:cs="David"/>
          <w:szCs w:val="24"/>
        </w:rPr>
        <w:t xml:space="preserve"> </w:t>
      </w:r>
      <w:r w:rsidRPr="005F1342">
        <w:rPr>
          <w:rFonts w:cs="David" w:hint="cs"/>
          <w:szCs w:val="24"/>
          <w:rtl/>
        </w:rPr>
        <w:t>עמהם</w:t>
      </w:r>
      <w:r w:rsidRPr="005F1342">
        <w:rPr>
          <w:rFonts w:cs="David"/>
          <w:szCs w:val="24"/>
        </w:rPr>
        <w:t xml:space="preserve"> </w:t>
      </w:r>
      <w:r w:rsidRPr="005F1342">
        <w:rPr>
          <w:rFonts w:cs="David" w:hint="cs"/>
          <w:szCs w:val="24"/>
          <w:rtl/>
        </w:rPr>
        <w:t>התקשר</w:t>
      </w:r>
      <w:r w:rsidRPr="005F1342">
        <w:rPr>
          <w:rFonts w:cs="David"/>
          <w:szCs w:val="24"/>
        </w:rPr>
        <w:t xml:space="preserve"> </w:t>
      </w:r>
      <w:r w:rsidRPr="005F1342">
        <w:rPr>
          <w:rFonts w:cs="David" w:hint="cs"/>
          <w:szCs w:val="24"/>
          <w:rtl/>
        </w:rPr>
        <w:t>הקבלן/נותן השירותים</w:t>
      </w:r>
      <w:r w:rsidRPr="005F1342">
        <w:rPr>
          <w:rFonts w:cs="David"/>
          <w:szCs w:val="24"/>
        </w:rPr>
        <w:t xml:space="preserve"> </w:t>
      </w:r>
      <w:r w:rsidRPr="005F1342">
        <w:rPr>
          <w:rFonts w:cs="David" w:hint="cs"/>
          <w:szCs w:val="24"/>
          <w:rtl/>
        </w:rPr>
        <w:t>המאשרים</w:t>
      </w:r>
      <w:r w:rsidRPr="005F1342">
        <w:rPr>
          <w:rFonts w:cs="David"/>
          <w:szCs w:val="24"/>
        </w:rPr>
        <w:t xml:space="preserve"> </w:t>
      </w:r>
      <w:r w:rsidRPr="005F1342">
        <w:rPr>
          <w:rFonts w:cs="David" w:hint="cs"/>
          <w:szCs w:val="24"/>
          <w:rtl/>
        </w:rPr>
        <w:t>את</w:t>
      </w:r>
      <w:r w:rsidRPr="005F1342">
        <w:rPr>
          <w:rFonts w:cs="David"/>
          <w:szCs w:val="24"/>
        </w:rPr>
        <w:t xml:space="preserve"> </w:t>
      </w:r>
      <w:r w:rsidRPr="005F1342">
        <w:rPr>
          <w:rFonts w:cs="David" w:hint="cs"/>
          <w:szCs w:val="24"/>
          <w:rtl/>
        </w:rPr>
        <w:t>קיום</w:t>
      </w:r>
      <w:r w:rsidRPr="005F1342">
        <w:rPr>
          <w:rFonts w:cs="David"/>
          <w:szCs w:val="24"/>
        </w:rPr>
        <w:t xml:space="preserve"> </w:t>
      </w:r>
      <w:r w:rsidRPr="005F1342">
        <w:rPr>
          <w:rFonts w:cs="David" w:hint="cs"/>
          <w:szCs w:val="24"/>
          <w:rtl/>
        </w:rPr>
        <w:t>הביטוחים</w:t>
      </w:r>
      <w:r w:rsidRPr="005F1342">
        <w:rPr>
          <w:rFonts w:cs="David"/>
          <w:szCs w:val="24"/>
        </w:rPr>
        <w:t xml:space="preserve"> </w:t>
      </w:r>
      <w:r w:rsidRPr="005F1342">
        <w:rPr>
          <w:rFonts w:cs="David" w:hint="cs"/>
          <w:szCs w:val="24"/>
          <w:rtl/>
        </w:rPr>
        <w:t>כאמור לעיל</w:t>
      </w:r>
      <w:r w:rsidRPr="005F1342">
        <w:rPr>
          <w:rFonts w:cs="David"/>
          <w:szCs w:val="24"/>
        </w:rPr>
        <w:t xml:space="preserve"> </w:t>
      </w:r>
      <w:r w:rsidRPr="005F1342">
        <w:rPr>
          <w:rFonts w:cs="David" w:hint="cs"/>
          <w:szCs w:val="24"/>
          <w:rtl/>
        </w:rPr>
        <w:t>יומצאו</w:t>
      </w:r>
      <w:r w:rsidRPr="005F1342">
        <w:rPr>
          <w:rFonts w:cs="David"/>
          <w:szCs w:val="24"/>
        </w:rPr>
        <w:t xml:space="preserve"> </w:t>
      </w:r>
      <w:r w:rsidRPr="005F1342">
        <w:rPr>
          <w:rFonts w:cs="David" w:hint="cs"/>
          <w:szCs w:val="24"/>
          <w:rtl/>
        </w:rPr>
        <w:t>למשרד התשתיות הלאומיות, האנרגיה והמים מעת</w:t>
      </w:r>
      <w:r w:rsidRPr="005F1342">
        <w:rPr>
          <w:rFonts w:cs="David"/>
          <w:szCs w:val="24"/>
        </w:rPr>
        <w:t xml:space="preserve"> </w:t>
      </w:r>
      <w:r w:rsidRPr="005F1342">
        <w:rPr>
          <w:rFonts w:cs="David" w:hint="cs"/>
          <w:szCs w:val="24"/>
          <w:rtl/>
        </w:rPr>
        <w:t>לעת</w:t>
      </w:r>
      <w:r w:rsidRPr="005F1342">
        <w:rPr>
          <w:rFonts w:cs="David"/>
          <w:szCs w:val="24"/>
        </w:rPr>
        <w:t xml:space="preserve"> </w:t>
      </w:r>
      <w:r w:rsidRPr="005F1342">
        <w:rPr>
          <w:rFonts w:cs="David" w:hint="cs"/>
          <w:szCs w:val="24"/>
          <w:rtl/>
        </w:rPr>
        <w:t>ככל</w:t>
      </w:r>
      <w:r w:rsidRPr="005F1342">
        <w:rPr>
          <w:rFonts w:cs="David"/>
          <w:szCs w:val="24"/>
        </w:rPr>
        <w:t xml:space="preserve"> </w:t>
      </w:r>
      <w:r w:rsidRPr="005F1342">
        <w:rPr>
          <w:rFonts w:cs="David" w:hint="cs"/>
          <w:szCs w:val="24"/>
          <w:rtl/>
        </w:rPr>
        <w:t>שיחתמו הסכמים</w:t>
      </w:r>
      <w:r w:rsidRPr="005F1342">
        <w:rPr>
          <w:rFonts w:cs="David"/>
          <w:szCs w:val="24"/>
        </w:rPr>
        <w:t xml:space="preserve"> </w:t>
      </w:r>
      <w:r w:rsidRPr="005F1342">
        <w:rPr>
          <w:rFonts w:cs="David" w:hint="cs"/>
          <w:szCs w:val="24"/>
          <w:rtl/>
        </w:rPr>
        <w:t>בקשר</w:t>
      </w:r>
      <w:r w:rsidRPr="005F1342">
        <w:rPr>
          <w:rFonts w:cs="David"/>
          <w:szCs w:val="24"/>
        </w:rPr>
        <w:t xml:space="preserve"> </w:t>
      </w:r>
      <w:r w:rsidRPr="005F1342">
        <w:rPr>
          <w:rFonts w:cs="David" w:hint="cs"/>
          <w:szCs w:val="24"/>
          <w:rtl/>
        </w:rPr>
        <w:t>לעבודות</w:t>
      </w:r>
      <w:r w:rsidRPr="005F1342">
        <w:rPr>
          <w:rFonts w:cs="David"/>
          <w:szCs w:val="24"/>
        </w:rPr>
        <w:t xml:space="preserve"> </w:t>
      </w:r>
      <w:r w:rsidRPr="005F1342">
        <w:rPr>
          <w:rFonts w:cs="David" w:hint="cs"/>
          <w:szCs w:val="24"/>
          <w:rtl/>
        </w:rPr>
        <w:t>התכנון</w:t>
      </w:r>
      <w:r w:rsidRPr="005F1342">
        <w:rPr>
          <w:rFonts w:cs="David"/>
          <w:szCs w:val="24"/>
        </w:rPr>
        <w:t xml:space="preserve"> </w:t>
      </w:r>
      <w:r w:rsidRPr="005F1342">
        <w:rPr>
          <w:rFonts w:cs="David" w:hint="cs"/>
          <w:szCs w:val="24"/>
          <w:rtl/>
        </w:rPr>
        <w:t>ו</w:t>
      </w:r>
      <w:r w:rsidRPr="005F1342">
        <w:rPr>
          <w:rFonts w:cs="David"/>
          <w:szCs w:val="24"/>
        </w:rPr>
        <w:t>/</w:t>
      </w:r>
      <w:r w:rsidRPr="005F1342">
        <w:rPr>
          <w:rFonts w:cs="David" w:hint="cs"/>
          <w:szCs w:val="24"/>
          <w:rtl/>
        </w:rPr>
        <w:t>או</w:t>
      </w:r>
      <w:r w:rsidRPr="005F1342">
        <w:rPr>
          <w:rFonts w:cs="David"/>
          <w:szCs w:val="24"/>
        </w:rPr>
        <w:t xml:space="preserve"> </w:t>
      </w:r>
      <w:r w:rsidRPr="005F1342">
        <w:rPr>
          <w:rFonts w:cs="David" w:hint="cs"/>
          <w:szCs w:val="24"/>
          <w:rtl/>
        </w:rPr>
        <w:t>בינוי ו/או רכש</w:t>
      </w:r>
      <w:r w:rsidRPr="005F1342">
        <w:rPr>
          <w:rFonts w:cs="David"/>
          <w:szCs w:val="24"/>
        </w:rPr>
        <w:t xml:space="preserve"> </w:t>
      </w:r>
      <w:r w:rsidRPr="005F1342">
        <w:rPr>
          <w:rFonts w:cs="David" w:hint="cs"/>
          <w:szCs w:val="24"/>
          <w:rtl/>
        </w:rPr>
        <w:t>ו/או הצטיידות ביחס לציוד מעבדה של קירור ומיזוג אוויר.</w:t>
      </w:r>
    </w:p>
    <w:p w:rsidR="005F1342" w:rsidRPr="007E7D96" w:rsidRDefault="005F1342" w:rsidP="00E719A3">
      <w:pPr>
        <w:spacing w:after="0" w:line="360" w:lineRule="auto"/>
        <w:ind w:left="1276"/>
        <w:jc w:val="both"/>
        <w:rPr>
          <w:rFonts w:cs="David"/>
          <w:szCs w:val="24"/>
        </w:rPr>
      </w:pPr>
    </w:p>
    <w:p w:rsidR="002A6EA0" w:rsidRPr="007E7D96" w:rsidRDefault="002A6EA0" w:rsidP="006E1548">
      <w:pPr>
        <w:spacing w:after="0" w:line="360" w:lineRule="auto"/>
        <w:ind w:left="992"/>
        <w:jc w:val="both"/>
        <w:rPr>
          <w:rFonts w:cs="David"/>
          <w:szCs w:val="24"/>
        </w:rPr>
      </w:pPr>
    </w:p>
    <w:p w:rsidR="00DD3690" w:rsidRDefault="00DD3690">
      <w:pPr>
        <w:bidi w:val="0"/>
        <w:spacing w:after="160" w:line="259" w:lineRule="auto"/>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rsidR="007B72F9" w:rsidRDefault="007B72F9" w:rsidP="00232E5D">
      <w:pPr>
        <w:spacing w:after="0" w:line="360" w:lineRule="auto"/>
        <w:ind w:left="594"/>
        <w:jc w:val="both"/>
        <w:rPr>
          <w:rFonts w:ascii="Times New Roman" w:eastAsia="Times New Roman" w:hAnsi="Times New Roman" w:cs="David"/>
          <w:sz w:val="24"/>
          <w:szCs w:val="24"/>
          <w:rtl/>
        </w:rPr>
      </w:pPr>
    </w:p>
    <w:p w:rsidR="007B72F9" w:rsidRDefault="007B72F9" w:rsidP="007B72F9">
      <w:pPr>
        <w:spacing w:after="0" w:line="360" w:lineRule="auto"/>
        <w:jc w:val="both"/>
        <w:rPr>
          <w:rFonts w:ascii="Times New Roman" w:eastAsia="Times New Roman" w:hAnsi="Times New Roman" w:cs="David"/>
          <w:sz w:val="24"/>
          <w:szCs w:val="24"/>
          <w:rtl/>
        </w:rPr>
      </w:pPr>
    </w:p>
    <w:p w:rsidR="007B72F9" w:rsidRDefault="007B72F9" w:rsidP="007B72F9">
      <w:pPr>
        <w:spacing w:after="0" w:line="360" w:lineRule="auto"/>
        <w:jc w:val="both"/>
        <w:rPr>
          <w:rFonts w:ascii="Times New Roman" w:eastAsia="Times New Roman" w:hAnsi="Times New Roman" w:cs="David"/>
          <w:sz w:val="24"/>
          <w:szCs w:val="24"/>
          <w:rtl/>
        </w:rPr>
      </w:pPr>
    </w:p>
    <w:p w:rsidR="007B72F9" w:rsidRDefault="007B72F9" w:rsidP="007B72F9">
      <w:pPr>
        <w:spacing w:after="0" w:line="360" w:lineRule="auto"/>
        <w:jc w:val="both"/>
        <w:rPr>
          <w:rFonts w:ascii="Times New Roman" w:eastAsia="Times New Roman" w:hAnsi="Times New Roman" w:cs="David"/>
          <w:sz w:val="24"/>
          <w:szCs w:val="24"/>
          <w:rtl/>
        </w:rPr>
      </w:pPr>
    </w:p>
    <w:p w:rsidR="002A6EA0" w:rsidRPr="007E7D96" w:rsidRDefault="002A6EA0" w:rsidP="00232E5D">
      <w:pPr>
        <w:numPr>
          <w:ilvl w:val="0"/>
          <w:numId w:val="46"/>
        </w:numPr>
        <w:spacing w:after="0" w:line="360" w:lineRule="auto"/>
        <w:jc w:val="both"/>
        <w:rPr>
          <w:rFonts w:ascii="Times New Roman" w:eastAsia="Times New Roman" w:hAnsi="Times New Roman" w:cs="David"/>
          <w:b/>
          <w:bCs/>
          <w:sz w:val="24"/>
          <w:szCs w:val="24"/>
          <w:u w:val="single"/>
        </w:rPr>
      </w:pPr>
      <w:r w:rsidRPr="007E7D96">
        <w:rPr>
          <w:rFonts w:ascii="Times New Roman" w:eastAsia="Times New Roman" w:hAnsi="Times New Roman" w:cs="David" w:hint="cs"/>
          <w:b/>
          <w:bCs/>
          <w:sz w:val="24"/>
          <w:szCs w:val="24"/>
          <w:u w:val="single"/>
          <w:rtl/>
        </w:rPr>
        <w:t>בהסכם זה:</w:t>
      </w:r>
    </w:p>
    <w:p w:rsidR="002A6EA0" w:rsidRPr="007E7D96" w:rsidRDefault="002A6EA0" w:rsidP="00232E5D">
      <w:pPr>
        <w:numPr>
          <w:ilvl w:val="1"/>
          <w:numId w:val="68"/>
        </w:numPr>
        <w:spacing w:after="0" w:line="360" w:lineRule="auto"/>
        <w:ind w:right="1134"/>
        <w:contextualSpacing/>
        <w:jc w:val="both"/>
        <w:rPr>
          <w:rFonts w:ascii="Times New Roman" w:eastAsia="Times New Roman" w:hAnsi="Times New Roman" w:cs="David"/>
          <w:sz w:val="24"/>
          <w:szCs w:val="24"/>
          <w:rtl/>
        </w:rPr>
      </w:pPr>
      <w:r w:rsidRPr="007E7D96">
        <w:rPr>
          <w:rFonts w:ascii="Times New Roman" w:eastAsia="Times New Roman" w:hAnsi="Times New Roman" w:cs="David" w:hint="cs"/>
          <w:sz w:val="24"/>
          <w:szCs w:val="24"/>
          <w:rtl/>
        </w:rPr>
        <w:t>"שנה" ו"חודש" - למניין הלוח הגרגוריאני.</w:t>
      </w:r>
    </w:p>
    <w:p w:rsidR="002A6EA0" w:rsidRPr="007E7D96" w:rsidRDefault="002A6EA0" w:rsidP="00232E5D">
      <w:pPr>
        <w:numPr>
          <w:ilvl w:val="1"/>
          <w:numId w:val="68"/>
        </w:numPr>
        <w:spacing w:after="0" w:line="360" w:lineRule="auto"/>
        <w:jc w:val="both"/>
        <w:rPr>
          <w:rFonts w:ascii="Times New Roman" w:eastAsia="Times New Roman" w:hAnsi="Times New Roman" w:cs="David"/>
          <w:sz w:val="24"/>
          <w:szCs w:val="24"/>
        </w:rPr>
      </w:pPr>
      <w:r w:rsidRPr="007E7D96">
        <w:rPr>
          <w:rFonts w:ascii="Times New Roman" w:eastAsia="Times New Roman" w:hAnsi="Times New Roman" w:cs="David" w:hint="cs"/>
          <w:sz w:val="24"/>
          <w:szCs w:val="24"/>
          <w:rtl/>
        </w:rPr>
        <w:t>כל האמור בהסכם זה בלשון יחיד אף בלשון הרבים במשמע, וכן להיפך; וכל האמור בהסכם זה במין זכר אף במין נקבה במשמע, וכן להיפך.</w:t>
      </w:r>
    </w:p>
    <w:p w:rsidR="002A6EA0" w:rsidRPr="007E7D96" w:rsidRDefault="002A6EA0" w:rsidP="00232E5D">
      <w:pPr>
        <w:spacing w:after="0" w:line="360" w:lineRule="auto"/>
        <w:jc w:val="both"/>
        <w:rPr>
          <w:rFonts w:ascii="Times New Roman" w:eastAsia="Times New Roman" w:hAnsi="Times New Roman" w:cs="David"/>
          <w:sz w:val="24"/>
          <w:szCs w:val="24"/>
          <w:rtl/>
        </w:rPr>
      </w:pPr>
    </w:p>
    <w:p w:rsidR="002A6EA0" w:rsidRPr="007E7D96" w:rsidRDefault="002A6EA0" w:rsidP="00232E5D">
      <w:pPr>
        <w:numPr>
          <w:ilvl w:val="0"/>
          <w:numId w:val="46"/>
        </w:numPr>
        <w:spacing w:after="0" w:line="360" w:lineRule="auto"/>
        <w:jc w:val="both"/>
        <w:rPr>
          <w:rFonts w:ascii="Times New Roman" w:eastAsia="Times New Roman" w:hAnsi="Times New Roman" w:cs="David"/>
          <w:sz w:val="24"/>
          <w:szCs w:val="24"/>
          <w:rtl/>
        </w:rPr>
      </w:pPr>
      <w:r w:rsidRPr="007E7D96">
        <w:rPr>
          <w:rFonts w:ascii="Times New Roman" w:eastAsia="Times New Roman" w:hAnsi="Times New Roman" w:cs="David" w:hint="cs"/>
          <w:sz w:val="24"/>
          <w:szCs w:val="24"/>
          <w:rtl/>
        </w:rPr>
        <w:t>כל הודעה אשר על אחד הצדדים להסכם לשלוח לצד השני תשלח בדואר רשום, לפי המענים הבאים:</w:t>
      </w:r>
    </w:p>
    <w:p w:rsidR="002A6EA0" w:rsidRPr="007E7D96" w:rsidRDefault="002A6EA0" w:rsidP="00E91127">
      <w:pPr>
        <w:spacing w:after="0" w:line="360" w:lineRule="auto"/>
        <w:ind w:left="567"/>
        <w:jc w:val="both"/>
        <w:rPr>
          <w:rFonts w:ascii="Times New Roman" w:eastAsia="Times New Roman" w:hAnsi="Times New Roman" w:cs="David"/>
          <w:b/>
          <w:bCs/>
          <w:sz w:val="24"/>
          <w:szCs w:val="24"/>
          <w:rtl/>
        </w:rPr>
      </w:pPr>
      <w:r w:rsidRPr="007E7D96">
        <w:rPr>
          <w:rFonts w:ascii="Times New Roman" w:eastAsia="Times New Roman" w:hAnsi="Times New Roman" w:cs="David" w:hint="cs"/>
          <w:b/>
          <w:bCs/>
          <w:sz w:val="24"/>
          <w:szCs w:val="24"/>
          <w:rtl/>
        </w:rPr>
        <w:t>משרד התשתיות הלאומיות, האנרגיה והמים - רח' יפו 216, בניין "שערי העיר" ת.ד. 36148 ירושלים 91360</w:t>
      </w:r>
    </w:p>
    <w:p w:rsidR="002A6EA0" w:rsidRPr="007E7D96" w:rsidRDefault="002A6EA0" w:rsidP="000B449E">
      <w:pPr>
        <w:spacing w:after="0" w:line="360" w:lineRule="auto"/>
        <w:ind w:left="567"/>
        <w:jc w:val="both"/>
        <w:rPr>
          <w:rFonts w:ascii="Times New Roman" w:eastAsia="Times New Roman" w:hAnsi="Times New Roman" w:cs="David"/>
          <w:b/>
          <w:bCs/>
          <w:sz w:val="24"/>
          <w:szCs w:val="24"/>
        </w:rPr>
      </w:pPr>
      <w:r w:rsidRPr="007E7D96">
        <w:rPr>
          <w:rFonts w:ascii="Times New Roman" w:eastAsia="Times New Roman" w:hAnsi="Times New Roman" w:cs="David" w:hint="cs"/>
          <w:b/>
          <w:bCs/>
          <w:sz w:val="24"/>
          <w:szCs w:val="24"/>
          <w:rtl/>
        </w:rPr>
        <w:t xml:space="preserve">הספק- </w:t>
      </w:r>
      <w:r w:rsidR="000B449E">
        <w:rPr>
          <w:rFonts w:ascii="Times New Roman" w:eastAsia="Times New Roman" w:hAnsi="Times New Roman" w:cs="David" w:hint="cs"/>
          <w:b/>
          <w:bCs/>
          <w:sz w:val="24"/>
          <w:szCs w:val="24"/>
          <w:rtl/>
        </w:rPr>
        <w:t>______________________________________</w:t>
      </w:r>
    </w:p>
    <w:p w:rsidR="002A6EA0" w:rsidRPr="007E7D96" w:rsidRDefault="002A6EA0" w:rsidP="00786EEE">
      <w:pPr>
        <w:spacing w:after="0" w:line="340" w:lineRule="exact"/>
        <w:ind w:left="567"/>
        <w:jc w:val="both"/>
        <w:rPr>
          <w:rFonts w:ascii="Times New Roman" w:eastAsia="Times New Roman" w:hAnsi="Times New Roman" w:cs="David"/>
          <w:b/>
          <w:bCs/>
          <w:sz w:val="24"/>
          <w:szCs w:val="24"/>
          <w:rtl/>
        </w:rPr>
      </w:pPr>
      <w:r w:rsidRPr="007E7D96">
        <w:rPr>
          <w:rFonts w:ascii="Times New Roman" w:eastAsia="Times New Roman" w:hAnsi="Times New Roman" w:cs="David" w:hint="cs"/>
          <w:sz w:val="24"/>
          <w:szCs w:val="24"/>
          <w:rtl/>
        </w:rPr>
        <w:t>כל מכתב או הודעה אשר נשלחו לפי המענים הנ"ל יחשבו כאילו נתקבלו על ידי הנמען תוך 72 שעות מתאריך המשלוח, כל עוד לא הוכח היפוכו של דבר.</w:t>
      </w:r>
    </w:p>
    <w:p w:rsidR="002A6EA0" w:rsidRPr="007E7D96" w:rsidRDefault="002A6EA0" w:rsidP="00786EEE">
      <w:pPr>
        <w:spacing w:after="0" w:line="340" w:lineRule="exact"/>
        <w:ind w:left="567"/>
        <w:jc w:val="both"/>
        <w:rPr>
          <w:rFonts w:ascii="Times New Roman" w:eastAsia="Times New Roman" w:hAnsi="Times New Roman" w:cs="David"/>
          <w:b/>
          <w:bCs/>
          <w:sz w:val="24"/>
          <w:szCs w:val="24"/>
          <w:rtl/>
        </w:rPr>
      </w:pPr>
    </w:p>
    <w:p w:rsidR="002A6EA0" w:rsidRPr="007E7D96" w:rsidRDefault="002A6EA0" w:rsidP="00786EEE">
      <w:pPr>
        <w:numPr>
          <w:ilvl w:val="0"/>
          <w:numId w:val="46"/>
        </w:numPr>
        <w:spacing w:after="0" w:line="360" w:lineRule="auto"/>
        <w:jc w:val="both"/>
        <w:rPr>
          <w:rFonts w:ascii="Times New Roman" w:eastAsia="Times New Roman" w:hAnsi="Times New Roman" w:cs="David"/>
          <w:sz w:val="24"/>
          <w:szCs w:val="24"/>
          <w:rtl/>
        </w:rPr>
      </w:pPr>
      <w:r w:rsidRPr="007E7D96">
        <w:rPr>
          <w:rFonts w:ascii="Times New Roman" w:eastAsia="Times New Roman" w:hAnsi="Times New Roman" w:cs="David" w:hint="cs"/>
          <w:sz w:val="24"/>
          <w:szCs w:val="24"/>
          <w:rtl/>
        </w:rPr>
        <w:t xml:space="preserve">מקום השיפוט הייחודי בכל הקשור להסכם זה, לרבות הפרתו יהיה בירושלים. </w:t>
      </w:r>
    </w:p>
    <w:p w:rsidR="002A6EA0" w:rsidRPr="007E7D96" w:rsidRDefault="002A6EA0" w:rsidP="00786EEE">
      <w:pPr>
        <w:numPr>
          <w:ilvl w:val="0"/>
          <w:numId w:val="46"/>
        </w:numPr>
        <w:spacing w:after="0" w:line="360" w:lineRule="auto"/>
        <w:jc w:val="both"/>
        <w:rPr>
          <w:rFonts w:ascii="Times New Roman" w:eastAsia="Times New Roman" w:hAnsi="Times New Roman" w:cs="David"/>
          <w:sz w:val="24"/>
          <w:szCs w:val="24"/>
        </w:rPr>
      </w:pPr>
      <w:r w:rsidRPr="007E7D96">
        <w:rPr>
          <w:rFonts w:ascii="Times New Roman" w:eastAsia="Times New Roman" w:hAnsi="Times New Roman" w:cs="David" w:hint="cs"/>
          <w:sz w:val="24"/>
          <w:szCs w:val="24"/>
          <w:rtl/>
        </w:rPr>
        <w:t>ההוצאה תמומן מ</w:t>
      </w:r>
      <w:r w:rsidR="00BD397B" w:rsidRPr="007E7D96">
        <w:rPr>
          <w:rFonts w:ascii="Times New Roman" w:eastAsia="Times New Roman" w:hAnsi="Times New Roman" w:cs="David" w:hint="cs"/>
          <w:sz w:val="24"/>
          <w:szCs w:val="24"/>
          <w:rtl/>
        </w:rPr>
        <w:t>סעיף תקציב</w:t>
      </w:r>
      <w:r w:rsidRPr="00786EEE">
        <w:rPr>
          <w:rFonts w:ascii="Times New Roman" w:eastAsia="Times New Roman" w:hAnsi="Times New Roman" w:cs="David"/>
          <w:sz w:val="24"/>
          <w:szCs w:val="24"/>
          <w:rtl/>
        </w:rPr>
        <w:t>:</w:t>
      </w:r>
      <w:r w:rsidR="000B449E">
        <w:rPr>
          <w:rFonts w:ascii="Times New Roman" w:eastAsia="Times New Roman" w:hAnsi="Times New Roman" w:cs="David" w:hint="cs"/>
          <w:sz w:val="24"/>
          <w:szCs w:val="24"/>
          <w:rtl/>
        </w:rPr>
        <w:t xml:space="preserve"> </w:t>
      </w:r>
      <w:r w:rsidR="000B449E" w:rsidRPr="000B449E">
        <w:rPr>
          <w:rFonts w:ascii="Times New Roman" w:eastAsia="Times New Roman" w:hAnsi="Times New Roman" w:cs="David"/>
          <w:sz w:val="24"/>
          <w:szCs w:val="24"/>
          <w:rtl/>
        </w:rPr>
        <w:t>34300301</w:t>
      </w:r>
      <w:r w:rsidRPr="007E7D96">
        <w:rPr>
          <w:rFonts w:ascii="Times New Roman" w:eastAsia="Times New Roman" w:hAnsi="Times New Roman" w:cs="David" w:hint="cs"/>
          <w:sz w:val="24"/>
          <w:szCs w:val="24"/>
          <w:rtl/>
        </w:rPr>
        <w:t>.</w:t>
      </w:r>
    </w:p>
    <w:p w:rsidR="002A6EA0" w:rsidRPr="007E7D96" w:rsidRDefault="002A6EA0" w:rsidP="00786EEE">
      <w:pPr>
        <w:spacing w:after="0" w:line="360" w:lineRule="auto"/>
        <w:ind w:left="567"/>
        <w:jc w:val="both"/>
        <w:rPr>
          <w:rFonts w:ascii="Times New Roman" w:eastAsia="Times New Roman" w:hAnsi="Times New Roman" w:cs="David"/>
          <w:sz w:val="24"/>
          <w:szCs w:val="24"/>
          <w:rtl/>
        </w:rPr>
      </w:pPr>
    </w:p>
    <w:p w:rsidR="002A6EA0" w:rsidRPr="007E7D96" w:rsidRDefault="002A6EA0" w:rsidP="00786EEE">
      <w:pPr>
        <w:spacing w:after="0" w:line="360" w:lineRule="auto"/>
        <w:jc w:val="both"/>
        <w:rPr>
          <w:rFonts w:ascii="Times New Roman" w:eastAsia="Times New Roman" w:hAnsi="Times New Roman" w:cs="David"/>
          <w:b/>
          <w:bCs/>
          <w:sz w:val="24"/>
          <w:szCs w:val="24"/>
          <w:rtl/>
        </w:rPr>
      </w:pPr>
    </w:p>
    <w:p w:rsidR="002A6EA0" w:rsidRPr="007E7D96" w:rsidRDefault="002A6EA0" w:rsidP="00786EEE">
      <w:pPr>
        <w:spacing w:after="0" w:line="360" w:lineRule="auto"/>
        <w:ind w:left="360"/>
        <w:jc w:val="center"/>
        <w:rPr>
          <w:rFonts w:ascii="Times New Roman" w:eastAsia="Times New Roman" w:hAnsi="Times New Roman" w:cs="David"/>
          <w:b/>
          <w:bCs/>
          <w:sz w:val="24"/>
          <w:szCs w:val="24"/>
          <w:rtl/>
        </w:rPr>
      </w:pPr>
      <w:r w:rsidRPr="007E7D96">
        <w:rPr>
          <w:rFonts w:ascii="Times New Roman" w:eastAsia="Times New Roman" w:hAnsi="Times New Roman" w:cs="David" w:hint="cs"/>
          <w:b/>
          <w:bCs/>
          <w:sz w:val="24"/>
          <w:szCs w:val="24"/>
          <w:rtl/>
        </w:rPr>
        <w:t>ולראיה באו הצדדים על החתום</w:t>
      </w:r>
    </w:p>
    <w:p w:rsidR="002A6EA0" w:rsidRPr="007E7D96" w:rsidRDefault="002A6EA0" w:rsidP="00786EEE">
      <w:pPr>
        <w:spacing w:after="0" w:line="360" w:lineRule="auto"/>
        <w:ind w:left="360"/>
        <w:jc w:val="center"/>
        <w:rPr>
          <w:rFonts w:ascii="Times New Roman" w:eastAsia="Times New Roman" w:hAnsi="Times New Roman" w:cs="David"/>
          <w:b/>
          <w:bCs/>
          <w:sz w:val="24"/>
          <w:szCs w:val="24"/>
          <w:rtl/>
        </w:rPr>
      </w:pPr>
      <w:r w:rsidRPr="007E7D96">
        <w:rPr>
          <w:rFonts w:ascii="Times New Roman" w:eastAsia="Times New Roman" w:hAnsi="Times New Roman" w:cs="David" w:hint="cs"/>
          <w:b/>
          <w:bCs/>
          <w:sz w:val="24"/>
          <w:szCs w:val="24"/>
          <w:rtl/>
        </w:rPr>
        <w:t>בתאריך הנקוב בראש הסכם זה</w:t>
      </w:r>
    </w:p>
    <w:p w:rsidR="002A6EA0" w:rsidRPr="007E7D96" w:rsidRDefault="002A6EA0" w:rsidP="00786EEE">
      <w:pPr>
        <w:spacing w:after="0" w:line="360" w:lineRule="auto"/>
        <w:ind w:left="360"/>
        <w:jc w:val="center"/>
        <w:rPr>
          <w:rFonts w:ascii="Times New Roman" w:eastAsia="Times New Roman" w:hAnsi="Times New Roman" w:cs="David"/>
          <w:b/>
          <w:bCs/>
          <w:sz w:val="24"/>
          <w:szCs w:val="24"/>
          <w:rtl/>
        </w:rPr>
      </w:pPr>
    </w:p>
    <w:p w:rsidR="002A6EA0" w:rsidRPr="007E7D96" w:rsidRDefault="002A6EA0" w:rsidP="00786EEE">
      <w:pPr>
        <w:spacing w:after="0" w:line="360" w:lineRule="auto"/>
        <w:ind w:left="360"/>
        <w:jc w:val="center"/>
        <w:rPr>
          <w:rFonts w:ascii="Times New Roman" w:eastAsia="Times New Roman" w:hAnsi="Times New Roman" w:cs="David"/>
          <w:b/>
          <w:bCs/>
          <w:sz w:val="24"/>
          <w:szCs w:val="24"/>
          <w:rtl/>
        </w:rPr>
      </w:pPr>
    </w:p>
    <w:tbl>
      <w:tblPr>
        <w:bidiVisual/>
        <w:tblW w:w="8340" w:type="dxa"/>
        <w:tblInd w:w="108" w:type="dxa"/>
        <w:tblLook w:val="01E0" w:firstRow="1" w:lastRow="1" w:firstColumn="1" w:lastColumn="1" w:noHBand="0" w:noVBand="0"/>
      </w:tblPr>
      <w:tblGrid>
        <w:gridCol w:w="2811"/>
        <w:gridCol w:w="284"/>
        <w:gridCol w:w="2693"/>
        <w:gridCol w:w="283"/>
        <w:gridCol w:w="2269"/>
      </w:tblGrid>
      <w:tr w:rsidR="00617EAE" w:rsidRPr="00017624" w:rsidTr="00786EEE">
        <w:tc>
          <w:tcPr>
            <w:tcW w:w="2811" w:type="dxa"/>
            <w:tcBorders>
              <w:top w:val="single" w:sz="4" w:space="0" w:color="auto"/>
              <w:left w:val="nil"/>
              <w:bottom w:val="nil"/>
              <w:right w:val="nil"/>
            </w:tcBorders>
            <w:hideMark/>
          </w:tcPr>
          <w:p w:rsidR="002A6EA0" w:rsidRPr="007E7D96" w:rsidRDefault="000124A3" w:rsidP="000B449E">
            <w:pPr>
              <w:spacing w:after="0" w:line="240" w:lineRule="auto"/>
              <w:jc w:val="center"/>
              <w:rPr>
                <w:rFonts w:ascii="Times New Roman" w:eastAsia="Times New Roman" w:hAnsi="Times New Roman" w:cs="David"/>
                <w:b/>
                <w:bCs/>
                <w:sz w:val="24"/>
                <w:szCs w:val="24"/>
                <w:rtl/>
              </w:rPr>
            </w:pPr>
            <w:r w:rsidRPr="007E7D96">
              <w:rPr>
                <w:rFonts w:ascii="Times New Roman" w:eastAsia="Times New Roman" w:hAnsi="Times New Roman" w:cs="David" w:hint="cs"/>
                <w:b/>
                <w:bCs/>
                <w:sz w:val="24"/>
                <w:szCs w:val="24"/>
                <w:rtl/>
              </w:rPr>
              <w:t>תמיר שניידרמן</w:t>
            </w:r>
            <w:r w:rsidR="002A6EA0" w:rsidRPr="007E7D96">
              <w:rPr>
                <w:rFonts w:ascii="Times New Roman" w:eastAsia="Times New Roman" w:hAnsi="Times New Roman" w:cs="David" w:hint="cs"/>
                <w:b/>
                <w:bCs/>
                <w:sz w:val="24"/>
                <w:szCs w:val="24"/>
                <w:rtl/>
              </w:rPr>
              <w:t xml:space="preserve"> </w:t>
            </w:r>
          </w:p>
          <w:p w:rsidR="002A6EA0" w:rsidRPr="007E7D96" w:rsidRDefault="002A6EA0" w:rsidP="000B449E">
            <w:pPr>
              <w:spacing w:after="0" w:line="240" w:lineRule="auto"/>
              <w:jc w:val="center"/>
              <w:rPr>
                <w:rFonts w:ascii="Times New Roman" w:eastAsia="Times New Roman" w:hAnsi="Times New Roman" w:cs="David"/>
                <w:b/>
                <w:bCs/>
                <w:sz w:val="24"/>
                <w:szCs w:val="24"/>
                <w:rtl/>
              </w:rPr>
            </w:pPr>
            <w:r w:rsidRPr="007E7D96">
              <w:rPr>
                <w:rFonts w:ascii="Times New Roman" w:eastAsia="Times New Roman" w:hAnsi="Times New Roman" w:cs="David" w:hint="cs"/>
                <w:b/>
                <w:bCs/>
                <w:sz w:val="24"/>
                <w:szCs w:val="24"/>
                <w:rtl/>
              </w:rPr>
              <w:t xml:space="preserve"> </w:t>
            </w:r>
            <w:r w:rsidR="000124A3" w:rsidRPr="007E7D96">
              <w:rPr>
                <w:rFonts w:ascii="Times New Roman" w:eastAsia="Times New Roman" w:hAnsi="Times New Roman" w:cs="David" w:hint="cs"/>
                <w:b/>
                <w:bCs/>
                <w:sz w:val="24"/>
                <w:szCs w:val="24"/>
                <w:rtl/>
              </w:rPr>
              <w:t xml:space="preserve"> </w:t>
            </w:r>
            <w:r w:rsidRPr="007E7D96">
              <w:rPr>
                <w:rFonts w:ascii="Times New Roman" w:eastAsia="Times New Roman" w:hAnsi="Times New Roman" w:cs="David" w:hint="cs"/>
                <w:b/>
                <w:bCs/>
                <w:sz w:val="24"/>
                <w:szCs w:val="24"/>
                <w:rtl/>
              </w:rPr>
              <w:t>סמנכ"ל בכיר למינהל</w:t>
            </w:r>
            <w:r w:rsidR="000124A3" w:rsidRPr="007E7D96">
              <w:rPr>
                <w:rFonts w:ascii="Times New Roman" w:eastAsia="Times New Roman" w:hAnsi="Times New Roman" w:cs="David" w:hint="cs"/>
                <w:b/>
                <w:bCs/>
                <w:sz w:val="24"/>
                <w:szCs w:val="24"/>
                <w:rtl/>
              </w:rPr>
              <w:t xml:space="preserve"> בפועל</w:t>
            </w:r>
          </w:p>
          <w:p w:rsidR="00617EAE" w:rsidRPr="007E7D96" w:rsidRDefault="002A6EA0" w:rsidP="000B449E">
            <w:pPr>
              <w:spacing w:after="0" w:line="240" w:lineRule="auto"/>
              <w:jc w:val="center"/>
              <w:rPr>
                <w:rFonts w:ascii="Times New Roman" w:eastAsia="Times New Roman" w:hAnsi="Times New Roman" w:cs="David"/>
                <w:b/>
                <w:bCs/>
                <w:sz w:val="24"/>
                <w:szCs w:val="24"/>
                <w:rtl/>
              </w:rPr>
            </w:pPr>
            <w:r w:rsidRPr="007E7D96">
              <w:rPr>
                <w:rFonts w:ascii="Times New Roman" w:eastAsia="Times New Roman" w:hAnsi="Times New Roman" w:cs="David" w:hint="cs"/>
                <w:b/>
                <w:bCs/>
                <w:sz w:val="24"/>
                <w:szCs w:val="24"/>
                <w:rtl/>
              </w:rPr>
              <w:t>משרד ה</w:t>
            </w:r>
            <w:r w:rsidR="00617EAE" w:rsidRPr="007E7D96">
              <w:rPr>
                <w:rFonts w:ascii="Times New Roman" w:eastAsia="Times New Roman" w:hAnsi="Times New Roman" w:cs="David" w:hint="cs"/>
                <w:b/>
                <w:bCs/>
                <w:sz w:val="24"/>
                <w:szCs w:val="24"/>
                <w:rtl/>
              </w:rPr>
              <w:t>תשתיות הלאומיות</w:t>
            </w:r>
          </w:p>
          <w:p w:rsidR="002A6EA0" w:rsidRPr="007E7D96" w:rsidRDefault="00617EAE" w:rsidP="000B449E">
            <w:pPr>
              <w:spacing w:after="0" w:line="240" w:lineRule="auto"/>
              <w:jc w:val="center"/>
              <w:rPr>
                <w:rFonts w:ascii="Times New Roman" w:eastAsia="Times New Roman" w:hAnsi="Times New Roman" w:cs="David"/>
                <w:b/>
                <w:bCs/>
                <w:sz w:val="24"/>
                <w:szCs w:val="24"/>
              </w:rPr>
            </w:pPr>
            <w:r w:rsidRPr="007E7D96">
              <w:rPr>
                <w:rFonts w:ascii="Times New Roman" w:eastAsia="Times New Roman" w:hAnsi="Times New Roman" w:cs="David" w:hint="cs"/>
                <w:b/>
                <w:bCs/>
                <w:sz w:val="24"/>
                <w:szCs w:val="24"/>
                <w:rtl/>
              </w:rPr>
              <w:t xml:space="preserve"> ה</w:t>
            </w:r>
            <w:r w:rsidR="002A6EA0" w:rsidRPr="007E7D96">
              <w:rPr>
                <w:rFonts w:ascii="Times New Roman" w:eastAsia="Times New Roman" w:hAnsi="Times New Roman" w:cs="David" w:hint="cs"/>
                <w:b/>
                <w:bCs/>
                <w:sz w:val="24"/>
                <w:szCs w:val="24"/>
                <w:rtl/>
              </w:rPr>
              <w:t>אנרגיה והמים</w:t>
            </w:r>
          </w:p>
        </w:tc>
        <w:tc>
          <w:tcPr>
            <w:tcW w:w="284" w:type="dxa"/>
          </w:tcPr>
          <w:p w:rsidR="002A6EA0" w:rsidRPr="007E7D96" w:rsidRDefault="002A6EA0" w:rsidP="000B449E">
            <w:pPr>
              <w:spacing w:after="0" w:line="240" w:lineRule="auto"/>
              <w:jc w:val="center"/>
              <w:rPr>
                <w:rFonts w:ascii="Times New Roman" w:eastAsia="Times New Roman" w:hAnsi="Times New Roman" w:cs="David"/>
                <w:b/>
                <w:bCs/>
                <w:sz w:val="24"/>
                <w:szCs w:val="24"/>
              </w:rPr>
            </w:pPr>
          </w:p>
        </w:tc>
        <w:tc>
          <w:tcPr>
            <w:tcW w:w="2693" w:type="dxa"/>
            <w:tcBorders>
              <w:top w:val="single" w:sz="4" w:space="0" w:color="auto"/>
              <w:left w:val="nil"/>
              <w:bottom w:val="nil"/>
              <w:right w:val="nil"/>
            </w:tcBorders>
            <w:hideMark/>
          </w:tcPr>
          <w:p w:rsidR="002A6EA0" w:rsidRPr="007E7D96" w:rsidRDefault="000124A3" w:rsidP="000B449E">
            <w:pPr>
              <w:spacing w:after="0" w:line="240" w:lineRule="auto"/>
              <w:jc w:val="center"/>
              <w:rPr>
                <w:rFonts w:ascii="Times New Roman" w:eastAsia="Times New Roman" w:hAnsi="Times New Roman" w:cs="David"/>
                <w:b/>
                <w:bCs/>
                <w:sz w:val="24"/>
                <w:szCs w:val="24"/>
                <w:rtl/>
              </w:rPr>
            </w:pPr>
            <w:r w:rsidRPr="007E7D96">
              <w:rPr>
                <w:rFonts w:ascii="Times New Roman" w:eastAsia="Times New Roman" w:hAnsi="Times New Roman" w:cs="David" w:hint="cs"/>
                <w:b/>
                <w:bCs/>
                <w:sz w:val="24"/>
                <w:szCs w:val="24"/>
                <w:rtl/>
              </w:rPr>
              <w:t>ערן גיל</w:t>
            </w:r>
            <w:r w:rsidR="000B449E">
              <w:rPr>
                <w:rFonts w:ascii="Times New Roman" w:eastAsia="Times New Roman" w:hAnsi="Times New Roman" w:cs="David" w:hint="cs"/>
                <w:b/>
                <w:bCs/>
                <w:sz w:val="24"/>
                <w:szCs w:val="24"/>
                <w:rtl/>
              </w:rPr>
              <w:t xml:space="preserve">, </w:t>
            </w:r>
            <w:r w:rsidR="002A6EA0" w:rsidRPr="007E7D96">
              <w:rPr>
                <w:rFonts w:ascii="Times New Roman" w:eastAsia="Times New Roman" w:hAnsi="Times New Roman" w:cs="David" w:hint="cs"/>
                <w:b/>
                <w:bCs/>
                <w:sz w:val="24"/>
                <w:szCs w:val="24"/>
                <w:rtl/>
              </w:rPr>
              <w:t>חשב</w:t>
            </w:r>
          </w:p>
          <w:p w:rsidR="002A6EA0" w:rsidRPr="007E7D96" w:rsidRDefault="002A6EA0" w:rsidP="000B449E">
            <w:pPr>
              <w:spacing w:after="0" w:line="240" w:lineRule="auto"/>
              <w:jc w:val="center"/>
              <w:rPr>
                <w:rFonts w:ascii="Times New Roman" w:eastAsia="Times New Roman" w:hAnsi="Times New Roman" w:cs="David"/>
                <w:b/>
                <w:bCs/>
                <w:sz w:val="24"/>
                <w:szCs w:val="24"/>
              </w:rPr>
            </w:pPr>
            <w:r w:rsidRPr="007E7D96">
              <w:rPr>
                <w:rFonts w:ascii="Times New Roman" w:eastAsia="Times New Roman" w:hAnsi="Times New Roman" w:cs="David" w:hint="cs"/>
                <w:b/>
                <w:bCs/>
                <w:sz w:val="24"/>
                <w:szCs w:val="24"/>
                <w:rtl/>
              </w:rPr>
              <w:t>משרד ה</w:t>
            </w:r>
            <w:r w:rsidR="00617EAE" w:rsidRPr="007E7D96">
              <w:rPr>
                <w:rFonts w:ascii="Times New Roman" w:eastAsia="Times New Roman" w:hAnsi="Times New Roman" w:cs="David" w:hint="cs"/>
                <w:b/>
                <w:bCs/>
                <w:sz w:val="24"/>
                <w:szCs w:val="24"/>
                <w:rtl/>
              </w:rPr>
              <w:t>תשתיות הלאומיות ה</w:t>
            </w:r>
            <w:r w:rsidRPr="007E7D96">
              <w:rPr>
                <w:rFonts w:ascii="Times New Roman" w:eastAsia="Times New Roman" w:hAnsi="Times New Roman" w:cs="David" w:hint="cs"/>
                <w:b/>
                <w:bCs/>
                <w:sz w:val="24"/>
                <w:szCs w:val="24"/>
                <w:rtl/>
              </w:rPr>
              <w:t>אנרגיה והמים</w:t>
            </w:r>
          </w:p>
        </w:tc>
        <w:tc>
          <w:tcPr>
            <w:tcW w:w="283" w:type="dxa"/>
          </w:tcPr>
          <w:p w:rsidR="002A6EA0" w:rsidRPr="007E7D96" w:rsidRDefault="002A6EA0" w:rsidP="000B449E">
            <w:pPr>
              <w:spacing w:after="0" w:line="240" w:lineRule="auto"/>
              <w:jc w:val="center"/>
              <w:rPr>
                <w:rFonts w:ascii="Times New Roman" w:eastAsia="Times New Roman" w:hAnsi="Times New Roman" w:cs="David"/>
                <w:b/>
                <w:bCs/>
                <w:sz w:val="24"/>
                <w:szCs w:val="24"/>
              </w:rPr>
            </w:pPr>
          </w:p>
        </w:tc>
        <w:tc>
          <w:tcPr>
            <w:tcW w:w="2269" w:type="dxa"/>
            <w:tcBorders>
              <w:top w:val="single" w:sz="4" w:space="0" w:color="auto"/>
              <w:left w:val="nil"/>
              <w:bottom w:val="nil"/>
              <w:right w:val="nil"/>
            </w:tcBorders>
            <w:hideMark/>
          </w:tcPr>
          <w:p w:rsidR="002A6EA0" w:rsidRPr="007E7D96" w:rsidRDefault="002A6EA0" w:rsidP="00786EEE">
            <w:pPr>
              <w:spacing w:after="0" w:line="240" w:lineRule="auto"/>
              <w:jc w:val="center"/>
              <w:rPr>
                <w:rFonts w:ascii="Times New Roman" w:eastAsia="Times New Roman" w:hAnsi="Times New Roman" w:cs="David"/>
                <w:sz w:val="24"/>
                <w:szCs w:val="24"/>
              </w:rPr>
            </w:pPr>
            <w:r w:rsidRPr="007E7D96">
              <w:rPr>
                <w:rFonts w:ascii="Times New Roman" w:eastAsia="Times New Roman" w:hAnsi="Times New Roman" w:cs="David" w:hint="cs"/>
                <w:b/>
                <w:bCs/>
                <w:sz w:val="24"/>
                <w:szCs w:val="24"/>
                <w:rtl/>
              </w:rPr>
              <w:t>חתימת הספק וחותמת</w:t>
            </w:r>
          </w:p>
        </w:tc>
      </w:tr>
    </w:tbl>
    <w:p w:rsidR="002A6EA0" w:rsidRPr="007E7D96" w:rsidRDefault="002A6EA0" w:rsidP="000B449E">
      <w:pPr>
        <w:spacing w:after="0" w:line="240" w:lineRule="auto"/>
        <w:ind w:left="360"/>
        <w:jc w:val="both"/>
        <w:rPr>
          <w:rFonts w:ascii="Times New Roman" w:eastAsia="Times New Roman" w:hAnsi="Times New Roman" w:cs="David"/>
          <w:b/>
          <w:bCs/>
          <w:sz w:val="24"/>
          <w:szCs w:val="24"/>
          <w:rtl/>
        </w:rPr>
      </w:pPr>
    </w:p>
    <w:p w:rsidR="00CB191F" w:rsidRPr="00CB191F" w:rsidRDefault="00CB191F" w:rsidP="00786EEE">
      <w:pPr>
        <w:spacing w:after="0" w:line="240" w:lineRule="auto"/>
        <w:ind w:left="360"/>
        <w:jc w:val="center"/>
        <w:rPr>
          <w:rFonts w:ascii="Times New Roman" w:eastAsia="Times New Roman" w:hAnsi="Times New Roman" w:cs="David"/>
          <w:b/>
          <w:bCs/>
          <w:sz w:val="24"/>
          <w:szCs w:val="24"/>
          <w:u w:val="single"/>
          <w:rtl/>
        </w:rPr>
      </w:pPr>
      <w:r w:rsidRPr="00CB191F">
        <w:rPr>
          <w:rFonts w:ascii="Times New Roman" w:eastAsia="Times New Roman" w:hAnsi="Times New Roman" w:cs="David" w:hint="cs"/>
          <w:b/>
          <w:bCs/>
          <w:sz w:val="24"/>
          <w:szCs w:val="24"/>
          <w:u w:val="single"/>
          <w:rtl/>
        </w:rPr>
        <w:t>אישור עו"ד</w:t>
      </w:r>
    </w:p>
    <w:p w:rsidR="00CB191F" w:rsidRPr="00CB191F" w:rsidRDefault="00CB191F" w:rsidP="00CB191F">
      <w:pPr>
        <w:spacing w:after="0" w:line="240" w:lineRule="auto"/>
        <w:ind w:left="360"/>
        <w:jc w:val="both"/>
        <w:rPr>
          <w:rFonts w:ascii="Times New Roman" w:eastAsia="Times New Roman" w:hAnsi="Times New Roman" w:cs="David"/>
          <w:sz w:val="24"/>
          <w:szCs w:val="24"/>
          <w:rtl/>
        </w:rPr>
      </w:pPr>
    </w:p>
    <w:p w:rsidR="00CB191F" w:rsidRPr="00CB191F" w:rsidRDefault="00CB191F" w:rsidP="00786EEE">
      <w:pPr>
        <w:spacing w:after="0"/>
        <w:ind w:left="360"/>
        <w:jc w:val="both"/>
        <w:rPr>
          <w:rFonts w:ascii="Times New Roman" w:eastAsia="Times New Roman" w:hAnsi="Times New Roman" w:cs="David"/>
          <w:sz w:val="24"/>
          <w:szCs w:val="24"/>
          <w:rtl/>
        </w:rPr>
      </w:pPr>
      <w:r w:rsidRPr="00CB191F">
        <w:rPr>
          <w:rFonts w:ascii="Times New Roman" w:eastAsia="Times New Roman" w:hAnsi="Times New Roman" w:cs="David"/>
          <w:sz w:val="24"/>
          <w:szCs w:val="24"/>
          <w:rtl/>
        </w:rPr>
        <w:t xml:space="preserve">אני הח"מ </w:t>
      </w:r>
      <w:r w:rsidRPr="00CB191F">
        <w:rPr>
          <w:rFonts w:ascii="Times New Roman" w:eastAsia="Times New Roman" w:hAnsi="Times New Roman" w:cs="David"/>
          <w:sz w:val="24"/>
          <w:szCs w:val="24"/>
          <w:u w:val="single"/>
          <w:rtl/>
        </w:rPr>
        <w:tab/>
      </w:r>
      <w:r w:rsidRPr="00CB191F">
        <w:rPr>
          <w:rFonts w:ascii="Times New Roman" w:eastAsia="Times New Roman" w:hAnsi="Times New Roman" w:cs="David"/>
          <w:sz w:val="24"/>
          <w:szCs w:val="24"/>
          <w:u w:val="single"/>
          <w:rtl/>
        </w:rPr>
        <w:tab/>
      </w:r>
      <w:r w:rsidRPr="00CB191F">
        <w:rPr>
          <w:rFonts w:ascii="Times New Roman" w:eastAsia="Times New Roman" w:hAnsi="Times New Roman" w:cs="David"/>
          <w:sz w:val="24"/>
          <w:szCs w:val="24"/>
          <w:u w:val="single"/>
          <w:rtl/>
        </w:rPr>
        <w:tab/>
      </w:r>
      <w:r w:rsidRPr="00CB191F">
        <w:rPr>
          <w:rFonts w:ascii="Times New Roman" w:eastAsia="Times New Roman" w:hAnsi="Times New Roman" w:cs="David"/>
          <w:sz w:val="24"/>
          <w:szCs w:val="24"/>
          <w:rtl/>
        </w:rPr>
        <w:t xml:space="preserve">, עו"ד, מאשר בזאת כי ה"ה החתומים לעיל </w:t>
      </w:r>
      <w:r w:rsidRPr="00CB191F">
        <w:rPr>
          <w:rFonts w:ascii="Times New Roman" w:eastAsia="Times New Roman" w:hAnsi="Times New Roman" w:cs="David"/>
          <w:sz w:val="24"/>
          <w:szCs w:val="24"/>
          <w:u w:val="single"/>
          <w:rtl/>
        </w:rPr>
        <w:tab/>
      </w:r>
      <w:r w:rsidRPr="00CB191F">
        <w:rPr>
          <w:rFonts w:ascii="Times New Roman" w:eastAsia="Times New Roman" w:hAnsi="Times New Roman" w:cs="David"/>
          <w:sz w:val="24"/>
          <w:szCs w:val="24"/>
          <w:u w:val="single"/>
          <w:rtl/>
        </w:rPr>
        <w:tab/>
      </w:r>
      <w:r w:rsidRPr="00CB191F">
        <w:rPr>
          <w:rFonts w:ascii="Times New Roman" w:eastAsia="Times New Roman" w:hAnsi="Times New Roman" w:cs="David"/>
          <w:sz w:val="24"/>
          <w:szCs w:val="24"/>
          <w:rtl/>
        </w:rPr>
        <w:t xml:space="preserve"> מס' ת.ז. </w:t>
      </w:r>
      <w:r w:rsidRPr="00CB191F">
        <w:rPr>
          <w:rFonts w:ascii="Times New Roman" w:eastAsia="Times New Roman" w:hAnsi="Times New Roman" w:cs="David"/>
          <w:sz w:val="24"/>
          <w:szCs w:val="24"/>
          <w:u w:val="single"/>
          <w:rtl/>
        </w:rPr>
        <w:tab/>
      </w:r>
      <w:r w:rsidRPr="00CB191F">
        <w:rPr>
          <w:rFonts w:ascii="Times New Roman" w:eastAsia="Times New Roman" w:hAnsi="Times New Roman" w:cs="David"/>
          <w:sz w:val="24"/>
          <w:szCs w:val="24"/>
          <w:u w:val="single"/>
          <w:rtl/>
        </w:rPr>
        <w:tab/>
      </w:r>
      <w:r w:rsidRPr="00CB191F">
        <w:rPr>
          <w:rFonts w:ascii="Times New Roman" w:eastAsia="Times New Roman" w:hAnsi="Times New Roman" w:cs="David"/>
          <w:sz w:val="24"/>
          <w:szCs w:val="24"/>
          <w:rtl/>
        </w:rPr>
        <w:t>ו-</w:t>
      </w:r>
      <w:r w:rsidRPr="00CB191F">
        <w:rPr>
          <w:rFonts w:ascii="Times New Roman" w:eastAsia="Times New Roman" w:hAnsi="Times New Roman" w:cs="David"/>
          <w:sz w:val="24"/>
          <w:szCs w:val="24"/>
          <w:u w:val="single"/>
          <w:rtl/>
        </w:rPr>
        <w:tab/>
      </w:r>
      <w:r w:rsidRPr="00CB191F">
        <w:rPr>
          <w:rFonts w:ascii="Times New Roman" w:eastAsia="Times New Roman" w:hAnsi="Times New Roman" w:cs="David"/>
          <w:sz w:val="24"/>
          <w:szCs w:val="24"/>
          <w:u w:val="single"/>
          <w:rtl/>
        </w:rPr>
        <w:tab/>
      </w:r>
      <w:r w:rsidRPr="00CB191F">
        <w:rPr>
          <w:rFonts w:ascii="Times New Roman" w:eastAsia="Times New Roman" w:hAnsi="Times New Roman" w:cs="David"/>
          <w:sz w:val="24"/>
          <w:szCs w:val="24"/>
          <w:rtl/>
        </w:rPr>
        <w:t xml:space="preserve"> מס' ת.ז. </w:t>
      </w:r>
      <w:r w:rsidRPr="00CB191F">
        <w:rPr>
          <w:rFonts w:ascii="Times New Roman" w:eastAsia="Times New Roman" w:hAnsi="Times New Roman" w:cs="David"/>
          <w:sz w:val="24"/>
          <w:szCs w:val="24"/>
          <w:u w:val="single"/>
          <w:rtl/>
        </w:rPr>
        <w:tab/>
      </w:r>
      <w:r w:rsidRPr="00CB191F">
        <w:rPr>
          <w:rFonts w:ascii="Times New Roman" w:eastAsia="Times New Roman" w:hAnsi="Times New Roman" w:cs="David"/>
          <w:sz w:val="24"/>
          <w:szCs w:val="24"/>
          <w:u w:val="single"/>
          <w:rtl/>
        </w:rPr>
        <w:tab/>
      </w:r>
      <w:r w:rsidRPr="00CB191F">
        <w:rPr>
          <w:rFonts w:ascii="Times New Roman" w:eastAsia="Times New Roman" w:hAnsi="Times New Roman" w:cs="David"/>
          <w:sz w:val="24"/>
          <w:szCs w:val="24"/>
          <w:rtl/>
        </w:rPr>
        <w:t>, המוכרים לי אישית/ אשר זוהו על ידי תעודות הזהות, חתמו בפני מטעם תאגיד</w:t>
      </w:r>
      <w:r w:rsidRPr="00CB191F">
        <w:rPr>
          <w:rFonts w:ascii="Times New Roman" w:eastAsia="Times New Roman" w:hAnsi="Times New Roman" w:cs="David" w:hint="cs"/>
          <w:sz w:val="24"/>
          <w:szCs w:val="24"/>
          <w:rtl/>
        </w:rPr>
        <w:t xml:space="preserve"> </w:t>
      </w:r>
      <w:r w:rsidRPr="00CB191F">
        <w:rPr>
          <w:rFonts w:ascii="Times New Roman" w:eastAsia="Times New Roman" w:hAnsi="Times New Roman" w:cs="David"/>
          <w:sz w:val="24"/>
          <w:szCs w:val="24"/>
          <w:u w:val="single"/>
          <w:rtl/>
        </w:rPr>
        <w:tab/>
      </w:r>
      <w:r w:rsidRPr="00CB191F">
        <w:rPr>
          <w:rFonts w:ascii="Times New Roman" w:eastAsia="Times New Roman" w:hAnsi="Times New Roman" w:cs="David"/>
          <w:sz w:val="24"/>
          <w:szCs w:val="24"/>
          <w:u w:val="single"/>
          <w:rtl/>
        </w:rPr>
        <w:tab/>
      </w:r>
      <w:r w:rsidRPr="00CB191F">
        <w:rPr>
          <w:rFonts w:ascii="Times New Roman" w:eastAsia="Times New Roman" w:hAnsi="Times New Roman" w:cs="David"/>
          <w:sz w:val="24"/>
          <w:szCs w:val="24"/>
          <w:u w:val="single"/>
          <w:rtl/>
        </w:rPr>
        <w:tab/>
      </w:r>
      <w:r w:rsidRPr="00CB191F">
        <w:rPr>
          <w:rFonts w:ascii="Times New Roman" w:eastAsia="Times New Roman" w:hAnsi="Times New Roman" w:cs="David"/>
          <w:sz w:val="24"/>
          <w:szCs w:val="24"/>
          <w:rtl/>
        </w:rPr>
        <w:t xml:space="preserve"> על הסכם זה, וכי הם מוסמכים לעשות כן ולחייב את תאגיד</w:t>
      </w:r>
      <w:r w:rsidRPr="00CB191F">
        <w:rPr>
          <w:rFonts w:ascii="Times New Roman" w:eastAsia="Times New Roman" w:hAnsi="Times New Roman" w:cs="David" w:hint="cs"/>
          <w:sz w:val="24"/>
          <w:szCs w:val="24"/>
          <w:rtl/>
        </w:rPr>
        <w:t xml:space="preserve"> </w:t>
      </w:r>
      <w:r w:rsidRPr="00CB191F">
        <w:rPr>
          <w:rFonts w:ascii="Times New Roman" w:eastAsia="Times New Roman" w:hAnsi="Times New Roman" w:cs="David"/>
          <w:sz w:val="24"/>
          <w:szCs w:val="24"/>
          <w:u w:val="single"/>
          <w:rtl/>
        </w:rPr>
        <w:tab/>
      </w:r>
      <w:r w:rsidRPr="00CB191F">
        <w:rPr>
          <w:rFonts w:ascii="Times New Roman" w:eastAsia="Times New Roman" w:hAnsi="Times New Roman" w:cs="David"/>
          <w:sz w:val="24"/>
          <w:szCs w:val="24"/>
          <w:u w:val="single"/>
          <w:rtl/>
        </w:rPr>
        <w:tab/>
      </w:r>
      <w:r w:rsidRPr="00CB191F">
        <w:rPr>
          <w:rFonts w:ascii="Times New Roman" w:eastAsia="Times New Roman" w:hAnsi="Times New Roman" w:cs="David"/>
          <w:sz w:val="24"/>
          <w:szCs w:val="24"/>
          <w:u w:val="single"/>
          <w:rtl/>
        </w:rPr>
        <w:tab/>
      </w:r>
      <w:r w:rsidRPr="00CB191F">
        <w:rPr>
          <w:rFonts w:ascii="Times New Roman" w:eastAsia="Times New Roman" w:hAnsi="Times New Roman" w:cs="David"/>
          <w:sz w:val="24"/>
          <w:szCs w:val="24"/>
          <w:rtl/>
        </w:rPr>
        <w:t xml:space="preserve"> בחתימותיהם.</w:t>
      </w:r>
    </w:p>
    <w:p w:rsidR="00CB191F" w:rsidRPr="00CB191F" w:rsidRDefault="00CB191F" w:rsidP="00CB191F">
      <w:pPr>
        <w:spacing w:after="0" w:line="240" w:lineRule="auto"/>
        <w:ind w:left="360"/>
        <w:jc w:val="both"/>
        <w:rPr>
          <w:rFonts w:ascii="Times New Roman" w:eastAsia="Times New Roman" w:hAnsi="Times New Roman" w:cs="David"/>
          <w:sz w:val="24"/>
          <w:szCs w:val="24"/>
          <w:rtl/>
        </w:rPr>
      </w:pPr>
    </w:p>
    <w:p w:rsidR="00CB191F" w:rsidRPr="00CB191F" w:rsidRDefault="00CB191F" w:rsidP="00CB191F">
      <w:pPr>
        <w:spacing w:after="0" w:line="240" w:lineRule="auto"/>
        <w:ind w:left="360"/>
        <w:jc w:val="both"/>
        <w:rPr>
          <w:rFonts w:ascii="Times New Roman" w:eastAsia="Times New Roman" w:hAnsi="Times New Roman" w:cs="David"/>
          <w:sz w:val="24"/>
          <w:szCs w:val="24"/>
          <w:rtl/>
        </w:rPr>
      </w:pPr>
    </w:p>
    <w:tbl>
      <w:tblPr>
        <w:tblStyle w:val="a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2136"/>
        <w:gridCol w:w="3063"/>
      </w:tblGrid>
      <w:tr w:rsidR="00CB191F" w:rsidRPr="00CB191F" w:rsidTr="00ED4B5F">
        <w:tc>
          <w:tcPr>
            <w:tcW w:w="2902" w:type="dxa"/>
            <w:tcBorders>
              <w:top w:val="single" w:sz="8" w:space="0" w:color="auto"/>
              <w:left w:val="nil"/>
              <w:bottom w:val="nil"/>
              <w:right w:val="nil"/>
            </w:tcBorders>
            <w:hideMark/>
          </w:tcPr>
          <w:p w:rsidR="00CB191F" w:rsidRPr="00CB191F" w:rsidRDefault="00CB191F" w:rsidP="00786EEE">
            <w:pPr>
              <w:spacing w:after="0" w:line="240" w:lineRule="auto"/>
              <w:jc w:val="center"/>
              <w:rPr>
                <w:rFonts w:eastAsia="Times New Roman" w:cs="David"/>
                <w:sz w:val="24"/>
                <w:szCs w:val="24"/>
                <w:rtl/>
              </w:rPr>
            </w:pPr>
            <w:r w:rsidRPr="00CB191F">
              <w:rPr>
                <w:rFonts w:eastAsia="Times New Roman" w:cs="David" w:hint="cs"/>
                <w:sz w:val="24"/>
                <w:szCs w:val="24"/>
                <w:rtl/>
              </w:rPr>
              <w:t>תאריך</w:t>
            </w:r>
          </w:p>
        </w:tc>
        <w:tc>
          <w:tcPr>
            <w:tcW w:w="2204" w:type="dxa"/>
          </w:tcPr>
          <w:p w:rsidR="00CB191F" w:rsidRPr="00CB191F" w:rsidRDefault="00CB191F" w:rsidP="00786EEE">
            <w:pPr>
              <w:spacing w:after="0" w:line="240" w:lineRule="auto"/>
              <w:jc w:val="center"/>
              <w:rPr>
                <w:rFonts w:eastAsia="Times New Roman" w:cs="David"/>
                <w:sz w:val="24"/>
                <w:szCs w:val="24"/>
                <w:rtl/>
              </w:rPr>
            </w:pPr>
          </w:p>
        </w:tc>
        <w:tc>
          <w:tcPr>
            <w:tcW w:w="3139" w:type="dxa"/>
            <w:tcBorders>
              <w:top w:val="single" w:sz="8" w:space="0" w:color="auto"/>
              <w:left w:val="nil"/>
              <w:bottom w:val="nil"/>
              <w:right w:val="nil"/>
            </w:tcBorders>
            <w:hideMark/>
          </w:tcPr>
          <w:p w:rsidR="00CB191F" w:rsidRPr="00CB191F" w:rsidRDefault="00CB191F" w:rsidP="00786EEE">
            <w:pPr>
              <w:spacing w:after="0" w:line="240" w:lineRule="auto"/>
              <w:jc w:val="center"/>
              <w:rPr>
                <w:rFonts w:eastAsia="Times New Roman" w:cs="David"/>
                <w:sz w:val="24"/>
                <w:szCs w:val="24"/>
                <w:rtl/>
              </w:rPr>
            </w:pPr>
            <w:r w:rsidRPr="00CB191F">
              <w:rPr>
                <w:rFonts w:eastAsia="Times New Roman" w:cs="David" w:hint="cs"/>
                <w:sz w:val="24"/>
                <w:szCs w:val="24"/>
                <w:rtl/>
              </w:rPr>
              <w:t>חתימת עו"ד וחותמת</w:t>
            </w:r>
          </w:p>
        </w:tc>
      </w:tr>
    </w:tbl>
    <w:p w:rsidR="002A6EA0" w:rsidRPr="007E7D96" w:rsidRDefault="002A6EA0" w:rsidP="00786EEE">
      <w:pPr>
        <w:spacing w:after="0" w:line="360" w:lineRule="auto"/>
        <w:rPr>
          <w:rFonts w:cs="David"/>
          <w:szCs w:val="24"/>
          <w:rtl/>
        </w:rPr>
      </w:pPr>
    </w:p>
    <w:sectPr w:rsidR="002A6EA0" w:rsidRPr="007E7D96" w:rsidSect="00ED4B5F">
      <w:headerReference w:type="default" r:id="rId15"/>
      <w:footerReference w:type="default" r:id="rId16"/>
      <w:headerReference w:type="first" r:id="rId17"/>
      <w:footerReference w:type="first" r:id="rId18"/>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2487E" w:rsidRDefault="0062487E">
      <w:pPr>
        <w:spacing w:after="0" w:line="240" w:lineRule="auto"/>
      </w:pPr>
      <w:r>
        <w:separator/>
      </w:r>
    </w:p>
  </w:endnote>
  <w:endnote w:type="continuationSeparator" w:id="0">
    <w:p w:rsidR="0062487E" w:rsidRDefault="0062487E">
      <w:pPr>
        <w:spacing w:after="0" w:line="240" w:lineRule="auto"/>
      </w:pPr>
      <w:r>
        <w:continuationSeparator/>
      </w:r>
    </w:p>
  </w:endnote>
  <w:endnote w:type="continuationNotice" w:id="1">
    <w:p w:rsidR="0062487E" w:rsidRDefault="0062487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Monotype Sorts">
    <w:altName w:val="Symbol"/>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4640" w:rsidRPr="00F610D9" w:rsidRDefault="00864640" w:rsidP="00613D0B">
    <w:pPr>
      <w:pBdr>
        <w:top w:val="single" w:sz="6" w:space="1" w:color="auto"/>
      </w:pBdr>
      <w:spacing w:line="240" w:lineRule="auto"/>
      <w:jc w:val="center"/>
      <w:rPr>
        <w:rFonts w:cs="David"/>
        <w:sz w:val="24"/>
        <w:szCs w:val="24"/>
        <w:rtl/>
      </w:rPr>
    </w:pPr>
    <w:r w:rsidRPr="00F610D9">
      <w:rPr>
        <w:rFonts w:cs="David" w:hint="cs"/>
        <w:sz w:val="24"/>
        <w:szCs w:val="24"/>
        <w:rtl/>
      </w:rPr>
      <w:t xml:space="preserve">עמוד </w:t>
    </w:r>
    <w:r w:rsidRPr="00F610D9">
      <w:rPr>
        <w:rFonts w:cs="David"/>
        <w:sz w:val="24"/>
        <w:szCs w:val="24"/>
      </w:rPr>
      <w:fldChar w:fldCharType="begin"/>
    </w:r>
    <w:r w:rsidRPr="00F610D9">
      <w:rPr>
        <w:rFonts w:cs="David"/>
        <w:sz w:val="24"/>
        <w:szCs w:val="24"/>
      </w:rPr>
      <w:instrText xml:space="preserve"> PAGE   \* MERGEFORMAT </w:instrText>
    </w:r>
    <w:r w:rsidRPr="00F610D9">
      <w:rPr>
        <w:rFonts w:cs="David"/>
        <w:sz w:val="24"/>
        <w:szCs w:val="24"/>
      </w:rPr>
      <w:fldChar w:fldCharType="separate"/>
    </w:r>
    <w:r w:rsidR="00165B31" w:rsidRPr="00165B31">
      <w:rPr>
        <w:rFonts w:cs="David"/>
        <w:noProof/>
        <w:sz w:val="24"/>
        <w:szCs w:val="24"/>
        <w:rtl/>
        <w:lang w:val="he-IL"/>
      </w:rPr>
      <w:t>3</w:t>
    </w:r>
    <w:r w:rsidRPr="00F610D9">
      <w:rPr>
        <w:rFonts w:cs="David"/>
        <w:noProof/>
        <w:sz w:val="24"/>
        <w:szCs w:val="24"/>
        <w:lang w:val="he-IL"/>
      </w:rPr>
      <w:fldChar w:fldCharType="end"/>
    </w:r>
    <w:r w:rsidRPr="00F610D9">
      <w:rPr>
        <w:rFonts w:cs="David" w:hint="cs"/>
        <w:sz w:val="24"/>
        <w:szCs w:val="24"/>
        <w:rtl/>
      </w:rPr>
      <w:t xml:space="preserve"> מתוך  </w:t>
    </w:r>
    <w:r w:rsidRPr="00F610D9">
      <w:rPr>
        <w:rFonts w:cs="David"/>
        <w:sz w:val="24"/>
        <w:szCs w:val="24"/>
      </w:rPr>
      <w:fldChar w:fldCharType="begin"/>
    </w:r>
    <w:r w:rsidRPr="00F610D9">
      <w:rPr>
        <w:rFonts w:cs="David"/>
        <w:sz w:val="24"/>
        <w:szCs w:val="24"/>
      </w:rPr>
      <w:instrText xml:space="preserve"> NUMPAGES   \* MERGEFORMAT </w:instrText>
    </w:r>
    <w:r w:rsidRPr="00F610D9">
      <w:rPr>
        <w:rFonts w:cs="David"/>
        <w:sz w:val="24"/>
        <w:szCs w:val="24"/>
      </w:rPr>
      <w:fldChar w:fldCharType="separate"/>
    </w:r>
    <w:r w:rsidR="00165B31">
      <w:rPr>
        <w:rFonts w:cs="David"/>
        <w:noProof/>
        <w:sz w:val="24"/>
        <w:szCs w:val="24"/>
        <w:rtl/>
      </w:rPr>
      <w:t>22</w:t>
    </w:r>
    <w:r w:rsidRPr="00F610D9">
      <w:rPr>
        <w:rFonts w:cs="David"/>
        <w:noProof/>
        <w:sz w:val="24"/>
        <w:szCs w:val="24"/>
      </w:rPr>
      <w:fldChar w:fldCharType="end"/>
    </w:r>
  </w:p>
  <w:p w:rsidR="00864640" w:rsidRPr="00F610D9" w:rsidRDefault="00864640" w:rsidP="00613D0B">
    <w:pPr>
      <w:pBdr>
        <w:top w:val="single" w:sz="6" w:space="1" w:color="auto"/>
      </w:pBdr>
      <w:spacing w:line="240" w:lineRule="auto"/>
      <w:rPr>
        <w:rFonts w:cs="David"/>
        <w:sz w:val="24"/>
        <w:szCs w:val="24"/>
        <w:rtl/>
      </w:rPr>
    </w:pPr>
    <w:r w:rsidRPr="00F610D9">
      <w:rPr>
        <w:rFonts w:cs="David" w:hint="cs"/>
        <w:sz w:val="24"/>
        <w:szCs w:val="24"/>
        <w:rtl/>
      </w:rPr>
      <w:t>תאריך: _________________                                     חתימת המציע: ________________</w:t>
    </w:r>
  </w:p>
  <w:p w:rsidR="00864640" w:rsidRPr="00F610D9" w:rsidRDefault="00864640" w:rsidP="00613D0B">
    <w:pPr>
      <w:pStyle w:val="af2"/>
      <w:rPr>
        <w:rFonts w:cs="David"/>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4640" w:rsidRPr="00ED4B5F" w:rsidRDefault="00864640" w:rsidP="007E7D96">
    <w:pPr>
      <w:pBdr>
        <w:top w:val="single" w:sz="6" w:space="1" w:color="auto"/>
      </w:pBdr>
      <w:spacing w:line="240" w:lineRule="auto"/>
      <w:jc w:val="center"/>
      <w:rPr>
        <w:rFonts w:asciiTheme="majorBidi" w:hAnsiTheme="majorBidi" w:cs="David"/>
        <w:sz w:val="24"/>
        <w:szCs w:val="24"/>
        <w:rtl/>
      </w:rPr>
    </w:pPr>
    <w:r w:rsidRPr="00ED4B5F">
      <w:rPr>
        <w:rFonts w:asciiTheme="majorBidi" w:hAnsiTheme="majorBidi" w:cs="David"/>
        <w:noProof/>
        <w:sz w:val="24"/>
        <w:szCs w:val="24"/>
        <w:rtl/>
      </w:rPr>
      <w:drawing>
        <wp:anchor distT="0" distB="0" distL="114300" distR="114300" simplePos="0" relativeHeight="251658241" behindDoc="0" locked="0" layoutInCell="1" allowOverlap="1" wp14:anchorId="4930D79E" wp14:editId="71CC9592">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ED4B5F">
      <w:rPr>
        <w:rFonts w:asciiTheme="majorBidi" w:hAnsiTheme="majorBidi" w:cs="David" w:hint="eastAsia"/>
        <w:sz w:val="24"/>
        <w:szCs w:val="24"/>
        <w:rtl/>
      </w:rPr>
      <w:t>רח</w:t>
    </w:r>
    <w:r w:rsidRPr="00ED4B5F">
      <w:rPr>
        <w:rFonts w:asciiTheme="majorBidi" w:hAnsiTheme="majorBidi" w:cs="David"/>
        <w:sz w:val="24"/>
        <w:szCs w:val="24"/>
        <w:rtl/>
      </w:rPr>
      <w:t xml:space="preserve">' </w:t>
    </w:r>
    <w:r w:rsidRPr="00ED4B5F">
      <w:rPr>
        <w:rFonts w:asciiTheme="majorBidi" w:hAnsiTheme="majorBidi" w:cs="David" w:hint="eastAsia"/>
        <w:sz w:val="24"/>
        <w:szCs w:val="24"/>
        <w:rtl/>
      </w:rPr>
      <w:t>יפו</w:t>
    </w:r>
    <w:r w:rsidRPr="00ED4B5F">
      <w:rPr>
        <w:rFonts w:asciiTheme="majorBidi" w:hAnsiTheme="majorBidi" w:cs="David"/>
        <w:sz w:val="24"/>
        <w:szCs w:val="24"/>
        <w:rtl/>
      </w:rPr>
      <w:t xml:space="preserve"> 216 </w:t>
    </w:r>
    <w:r w:rsidRPr="00ED4B5F">
      <w:rPr>
        <w:rFonts w:asciiTheme="majorBidi" w:hAnsiTheme="majorBidi" w:cs="David" w:hint="eastAsia"/>
        <w:sz w:val="24"/>
        <w:szCs w:val="24"/>
        <w:rtl/>
      </w:rPr>
      <w:t>ת</w:t>
    </w:r>
    <w:r w:rsidRPr="00ED4B5F">
      <w:rPr>
        <w:rFonts w:asciiTheme="majorBidi" w:hAnsiTheme="majorBidi" w:cs="David"/>
        <w:sz w:val="24"/>
        <w:szCs w:val="24"/>
        <w:rtl/>
      </w:rPr>
      <w:t>.</w:t>
    </w:r>
    <w:r w:rsidRPr="00ED4B5F">
      <w:rPr>
        <w:rFonts w:asciiTheme="majorBidi" w:hAnsiTheme="majorBidi" w:cs="David" w:hint="eastAsia"/>
        <w:sz w:val="24"/>
        <w:szCs w:val="24"/>
        <w:rtl/>
      </w:rPr>
      <w:t>ד</w:t>
    </w:r>
    <w:r w:rsidRPr="00ED4B5F">
      <w:rPr>
        <w:rFonts w:asciiTheme="majorBidi" w:hAnsiTheme="majorBidi" w:cs="David"/>
        <w:sz w:val="24"/>
        <w:szCs w:val="24"/>
        <w:rtl/>
      </w:rPr>
      <w:t xml:space="preserve">. 36148 </w:t>
    </w:r>
    <w:r w:rsidRPr="00ED4B5F">
      <w:rPr>
        <w:rFonts w:asciiTheme="majorBidi" w:hAnsiTheme="majorBidi" w:cs="David" w:hint="eastAsia"/>
        <w:sz w:val="24"/>
        <w:szCs w:val="24"/>
        <w:rtl/>
      </w:rPr>
      <w:t>ירושלים</w:t>
    </w:r>
    <w:r w:rsidRPr="00ED4B5F">
      <w:rPr>
        <w:rFonts w:asciiTheme="majorBidi" w:hAnsiTheme="majorBidi" w:cs="David"/>
        <w:sz w:val="24"/>
        <w:szCs w:val="24"/>
        <w:rtl/>
      </w:rPr>
      <w:t xml:space="preserve"> 91360 </w:t>
    </w:r>
    <w:r w:rsidRPr="00ED4B5F">
      <w:rPr>
        <w:rFonts w:asciiTheme="majorBidi" w:hAnsiTheme="majorBidi" w:cs="David" w:hint="eastAsia"/>
        <w:sz w:val="24"/>
        <w:szCs w:val="24"/>
        <w:rtl/>
      </w:rPr>
      <w:t>טל</w:t>
    </w:r>
    <w:r w:rsidRPr="00ED4B5F">
      <w:rPr>
        <w:rFonts w:asciiTheme="majorBidi" w:hAnsiTheme="majorBidi" w:cs="David"/>
        <w:sz w:val="24"/>
        <w:szCs w:val="24"/>
        <w:rtl/>
      </w:rPr>
      <w:t xml:space="preserve">':  </w:t>
    </w:r>
    <w:sdt>
      <w:sdtPr>
        <w:rPr>
          <w:rFonts w:asciiTheme="majorBidi" w:hAnsiTheme="majorBidi" w:cs="David"/>
          <w:sz w:val="24"/>
          <w:szCs w:val="24"/>
          <w:rtl/>
        </w:rPr>
        <w:alias w:val="טלפון עבודה של חותם"/>
        <w:tag w:val="טלפון עבודה של חותם"/>
        <w:id w:val="1197282306"/>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ED4B5F">
          <w:rPr>
            <w:rFonts w:asciiTheme="majorBidi" w:hAnsiTheme="majorBidi" w:cs="David"/>
            <w:sz w:val="24"/>
            <w:szCs w:val="24"/>
            <w:rtl/>
          </w:rPr>
          <w:t>02-5006764</w:t>
        </w:r>
      </w:sdtContent>
    </w:sdt>
    <w:r w:rsidRPr="00ED4B5F">
      <w:rPr>
        <w:rFonts w:asciiTheme="majorBidi" w:hAnsiTheme="majorBidi" w:cs="David"/>
        <w:sz w:val="24"/>
        <w:szCs w:val="24"/>
        <w:rtl/>
      </w:rPr>
      <w:t xml:space="preserve">  </w:t>
    </w:r>
    <w:r w:rsidRPr="00ED4B5F">
      <w:rPr>
        <w:rFonts w:asciiTheme="majorBidi" w:hAnsiTheme="majorBidi" w:cs="David" w:hint="eastAsia"/>
        <w:sz w:val="24"/>
        <w:szCs w:val="24"/>
        <w:rtl/>
      </w:rPr>
      <w:t>פקס</w:t>
    </w:r>
    <w:r w:rsidRPr="00ED4B5F">
      <w:rPr>
        <w:rFonts w:asciiTheme="majorBidi" w:hAnsiTheme="majorBidi" w:cs="David"/>
        <w:sz w:val="24"/>
        <w:szCs w:val="24"/>
        <w:rtl/>
      </w:rPr>
      <w:t xml:space="preserve">': </w:t>
    </w:r>
    <w:sdt>
      <w:sdtPr>
        <w:rPr>
          <w:rFonts w:asciiTheme="majorBidi" w:hAnsiTheme="majorBidi" w:cs="David"/>
          <w:sz w:val="24"/>
          <w:szCs w:val="24"/>
          <w:rtl/>
        </w:rPr>
        <w:alias w:val="פקס של חותם"/>
        <w:tag w:val="פקס של חותם"/>
        <w:id w:val="-879787205"/>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Pr="00ED4B5F">
          <w:rPr>
            <w:rFonts w:asciiTheme="majorBidi" w:hAnsiTheme="majorBidi" w:cs="David"/>
            <w:sz w:val="24"/>
            <w:szCs w:val="24"/>
            <w:rtl/>
          </w:rPr>
          <w:t>02-5006766</w:t>
        </w:r>
      </w:sdtContent>
    </w:sdt>
  </w:p>
  <w:p w:rsidR="00864640" w:rsidRPr="00ED4B5F" w:rsidRDefault="00864640" w:rsidP="007E7D96">
    <w:pPr>
      <w:pBdr>
        <w:top w:val="single" w:sz="6" w:space="1" w:color="auto"/>
      </w:pBdr>
      <w:tabs>
        <w:tab w:val="left" w:pos="1967"/>
        <w:tab w:val="center" w:pos="4748"/>
      </w:tabs>
      <w:spacing w:line="240" w:lineRule="auto"/>
      <w:jc w:val="center"/>
      <w:rPr>
        <w:rFonts w:asciiTheme="majorBidi" w:hAnsiTheme="majorBidi" w:cs="David"/>
        <w:sz w:val="24"/>
        <w:szCs w:val="24"/>
        <w:rtl/>
      </w:rPr>
    </w:pPr>
    <w:r w:rsidRPr="00ED4B5F">
      <w:rPr>
        <w:rFonts w:asciiTheme="majorBidi" w:hAnsiTheme="majorBidi" w:cs="David" w:hint="eastAsia"/>
        <w:sz w:val="24"/>
        <w:szCs w:val="24"/>
        <w:rtl/>
      </w:rPr>
      <w:t>דוא</w:t>
    </w:r>
    <w:r w:rsidRPr="00ED4B5F">
      <w:rPr>
        <w:rFonts w:asciiTheme="majorBidi" w:hAnsiTheme="majorBidi" w:cs="David"/>
        <w:sz w:val="24"/>
        <w:szCs w:val="24"/>
        <w:rtl/>
      </w:rPr>
      <w:t>"</w:t>
    </w:r>
    <w:r w:rsidRPr="00ED4B5F">
      <w:rPr>
        <w:rFonts w:asciiTheme="majorBidi" w:hAnsiTheme="majorBidi" w:cs="David" w:hint="eastAsia"/>
        <w:sz w:val="24"/>
        <w:szCs w:val="24"/>
        <w:rtl/>
      </w:rPr>
      <w:t>ל</w:t>
    </w:r>
    <w:r w:rsidRPr="00ED4B5F">
      <w:rPr>
        <w:rFonts w:asciiTheme="majorBidi" w:hAnsiTheme="majorBidi" w:cs="David"/>
        <w:sz w:val="24"/>
        <w:szCs w:val="24"/>
        <w:rtl/>
      </w:rPr>
      <w:t xml:space="preserve">:  </w:t>
    </w:r>
    <w:sdt>
      <w:sdtPr>
        <w:rPr>
          <w:rFonts w:asciiTheme="majorBidi" w:hAnsiTheme="majorBidi" w:cs="David"/>
          <w:sz w:val="24"/>
          <w:szCs w:val="24"/>
          <w:rtl/>
        </w:rPr>
        <w:alias w:val="מייל של חותם"/>
        <w:tag w:val="מייל של חותם"/>
        <w:id w:val="-82820965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ED4B5F">
          <w:rPr>
            <w:rFonts w:asciiTheme="majorBidi" w:hAnsiTheme="majorBidi" w:cs="David"/>
            <w:sz w:val="24"/>
            <w:szCs w:val="24"/>
          </w:rPr>
          <w:t>itamsut@energy.gov.il</w:t>
        </w:r>
      </w:sdtContent>
    </w:sdt>
    <w:r w:rsidRPr="00ED4B5F">
      <w:rPr>
        <w:rFonts w:asciiTheme="majorBidi" w:hAnsiTheme="majorBidi" w:cs="David"/>
        <w:sz w:val="24"/>
        <w:szCs w:val="24"/>
        <w:rtl/>
      </w:rPr>
      <w:t xml:space="preserve">  </w:t>
    </w:r>
    <w:r w:rsidRPr="00ED4B5F">
      <w:rPr>
        <w:rFonts w:asciiTheme="majorBidi" w:hAnsiTheme="majorBidi" w:cs="David" w:hint="eastAsia"/>
        <w:sz w:val="24"/>
        <w:szCs w:val="24"/>
        <w:rtl/>
      </w:rPr>
      <w:t>כתובתנו</w:t>
    </w:r>
    <w:r w:rsidRPr="00ED4B5F">
      <w:rPr>
        <w:rFonts w:asciiTheme="majorBidi" w:hAnsiTheme="majorBidi" w:cs="David"/>
        <w:sz w:val="24"/>
        <w:szCs w:val="24"/>
        <w:rtl/>
      </w:rPr>
      <w:t xml:space="preserve"> </w:t>
    </w:r>
    <w:r w:rsidRPr="00ED4B5F">
      <w:rPr>
        <w:rFonts w:asciiTheme="majorBidi" w:hAnsiTheme="majorBidi" w:cs="David" w:hint="eastAsia"/>
        <w:sz w:val="24"/>
        <w:szCs w:val="24"/>
        <w:rtl/>
      </w:rPr>
      <w:t>באינטרנט</w:t>
    </w:r>
    <w:r w:rsidRPr="00ED4B5F">
      <w:rPr>
        <w:rFonts w:asciiTheme="majorBidi" w:hAnsiTheme="majorBidi" w:cs="David"/>
        <w:sz w:val="24"/>
        <w:szCs w:val="24"/>
        <w:rtl/>
      </w:rPr>
      <w:t xml:space="preserve">: </w:t>
    </w:r>
    <w:r w:rsidRPr="00ED4B5F">
      <w:rPr>
        <w:rFonts w:asciiTheme="majorBidi" w:hAnsiTheme="majorBidi" w:cs="David"/>
        <w:sz w:val="24"/>
        <w:szCs w:val="24"/>
      </w:rPr>
      <w:t>www.energy.gov.il</w:t>
    </w:r>
  </w:p>
  <w:p w:rsidR="00864640" w:rsidRPr="000653AA" w:rsidRDefault="00864640" w:rsidP="007E7D96">
    <w:pPr>
      <w:pStyle w:val="af2"/>
      <w:rPr>
        <w:rFonts w:asciiTheme="majorBidi" w:hAnsiTheme="majorBidi" w:cs="David"/>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2487E" w:rsidRDefault="0062487E">
      <w:pPr>
        <w:spacing w:after="0" w:line="240" w:lineRule="auto"/>
      </w:pPr>
      <w:r>
        <w:separator/>
      </w:r>
    </w:p>
  </w:footnote>
  <w:footnote w:type="continuationSeparator" w:id="0">
    <w:p w:rsidR="0062487E" w:rsidRDefault="0062487E">
      <w:pPr>
        <w:spacing w:after="0" w:line="240" w:lineRule="auto"/>
      </w:pPr>
      <w:r>
        <w:continuationSeparator/>
      </w:r>
    </w:p>
  </w:footnote>
  <w:footnote w:type="continuationNotice" w:id="1">
    <w:p w:rsidR="0062487E" w:rsidRDefault="0062487E">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46"/>
      <w:gridCol w:w="696"/>
      <w:gridCol w:w="4681"/>
    </w:tblGrid>
    <w:tr w:rsidR="00864640" w:rsidRPr="00C01540" w:rsidTr="00017624">
      <w:trPr>
        <w:trHeight w:val="284"/>
        <w:jc w:val="center"/>
      </w:trPr>
      <w:tc>
        <w:tcPr>
          <w:tcW w:w="4623" w:type="dxa"/>
          <w:vAlign w:val="center"/>
        </w:tcPr>
        <w:p w:rsidR="00864640" w:rsidRPr="00C01540" w:rsidRDefault="00864640" w:rsidP="00017624">
          <w:pPr>
            <w:pStyle w:val="a9"/>
            <w:tabs>
              <w:tab w:val="left" w:pos="2447"/>
            </w:tabs>
            <w:spacing w:line="276" w:lineRule="auto"/>
            <w:jc w:val="center"/>
            <w:rPr>
              <w:b/>
              <w:bCs/>
              <w:rtl/>
            </w:rPr>
          </w:pPr>
          <w:r w:rsidRPr="00C01540">
            <w:rPr>
              <w:rFonts w:hint="cs"/>
              <w:b/>
              <w:bCs/>
              <w:rtl/>
            </w:rPr>
            <w:t>משרד התשתיות הלאומיות, האנרגיה והמים</w:t>
          </w:r>
        </w:p>
      </w:tc>
      <w:tc>
        <w:tcPr>
          <w:tcW w:w="531" w:type="dxa"/>
          <w:vAlign w:val="center"/>
        </w:tcPr>
        <w:p w:rsidR="00864640" w:rsidRPr="00C01540" w:rsidRDefault="00864640" w:rsidP="00017624">
          <w:pPr>
            <w:pStyle w:val="a9"/>
            <w:tabs>
              <w:tab w:val="left" w:pos="2447"/>
            </w:tabs>
            <w:spacing w:line="276" w:lineRule="auto"/>
            <w:rPr>
              <w:b/>
              <w:bCs/>
              <w:rtl/>
            </w:rPr>
          </w:pPr>
          <w:r w:rsidRPr="00C01540">
            <w:object w:dxaOrig="784" w:dyaOrig="931" w14:anchorId="1E601E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28.55pt;mso-position-vertical:absolute" o:ole="" o:allowoverlap="f">
                <v:imagedata r:id="rId1" o:title=""/>
              </v:shape>
              <o:OLEObject Type="Embed" ProgID="Word.Picture.8" ShapeID="_x0000_i1025" DrawAspect="Content" ObjectID="_1552650961" r:id="rId2"/>
            </w:object>
          </w:r>
        </w:p>
      </w:tc>
      <w:tc>
        <w:tcPr>
          <w:tcW w:w="4769" w:type="dxa"/>
          <w:vAlign w:val="center"/>
        </w:tcPr>
        <w:p w:rsidR="00864640" w:rsidRPr="00C01540" w:rsidRDefault="00864640" w:rsidP="007E7D96">
          <w:pPr>
            <w:pStyle w:val="a9"/>
            <w:tabs>
              <w:tab w:val="left" w:pos="2447"/>
            </w:tabs>
            <w:spacing w:line="276" w:lineRule="auto"/>
            <w:jc w:val="center"/>
            <w:rPr>
              <w:rtl/>
            </w:rPr>
          </w:pPr>
          <w:r>
            <w:rPr>
              <w:rFonts w:hint="cs"/>
              <w:b/>
              <w:bCs/>
              <w:rtl/>
            </w:rPr>
            <w:t>קול קורא</w:t>
          </w:r>
          <w:r w:rsidRPr="00C01540">
            <w:rPr>
              <w:rFonts w:hint="cs"/>
              <w:b/>
              <w:bCs/>
              <w:rtl/>
            </w:rPr>
            <w:t xml:space="preserve"> מס': </w:t>
          </w:r>
          <w:r>
            <w:rPr>
              <w:rFonts w:hint="cs"/>
              <w:b/>
              <w:bCs/>
              <w:rtl/>
            </w:rPr>
            <w:t>9</w:t>
          </w:r>
          <w:r w:rsidRPr="00C01540">
            <w:rPr>
              <w:rFonts w:hint="cs"/>
              <w:b/>
              <w:bCs/>
              <w:rtl/>
            </w:rPr>
            <w:t>/2017</w:t>
          </w:r>
        </w:p>
      </w:tc>
    </w:tr>
  </w:tbl>
  <w:p w:rsidR="00864640" w:rsidRDefault="00864640">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4640" w:rsidRPr="00002B0A" w:rsidRDefault="00864640" w:rsidP="00017624">
    <w:pPr>
      <w:pStyle w:val="a9"/>
      <w:jc w:val="center"/>
      <w:rPr>
        <w:rFonts w:ascii="Arial" w:hAnsi="Arial"/>
        <w:b/>
        <w:bCs/>
        <w:szCs w:val="40"/>
        <w:rtl/>
      </w:rPr>
    </w:pPr>
    <w:r w:rsidRPr="00002B0A">
      <w:rPr>
        <w:rFonts w:ascii="Arial" w:hAnsi="Arial"/>
        <w:b/>
        <w:bCs/>
        <w:szCs w:val="40"/>
        <w:rtl/>
      </w:rPr>
      <w:t>מדינת ישראל</w:t>
    </w:r>
  </w:p>
  <w:p w:rsidR="00864640" w:rsidRDefault="0062487E" w:rsidP="00017624">
    <w:pPr>
      <w:pStyle w:val="a9"/>
      <w:tabs>
        <w:tab w:val="left" w:pos="2447"/>
      </w:tabs>
      <w:jc w:val="center"/>
      <w:rPr>
        <w:rFonts w:ascii="Arial" w:hAnsi="Arial"/>
        <w:szCs w:val="32"/>
        <w:rtl/>
      </w:rPr>
    </w:pPr>
    <w:r>
      <w:rPr>
        <w:rFonts w:ascii="Arial" w:hAnsi="Arial"/>
        <w:b/>
        <w:bCs/>
        <w:noProof/>
        <w:szCs w:val="40"/>
        <w:rtl/>
      </w:rPr>
      <w:object w:dxaOrig="1440" w:dyaOrig="1440" w14:anchorId="2A078E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184.65pt;margin-top:13.9pt;width:40.05pt;height:47.55pt;z-index:251658240;visibility:visible;mso-wrap-edited:f">
          <v:imagedata r:id="rId1" o:title=""/>
          <w10:wrap type="topAndBottom"/>
        </v:shape>
        <o:OLEObject Type="Embed" ProgID="Word.Picture.8" ShapeID="_x0000_s2050" DrawAspect="Content" ObjectID="_1552650962" r:id="rId2"/>
      </w:object>
    </w:r>
    <w:r w:rsidR="00864640" w:rsidRPr="00002B0A">
      <w:rPr>
        <w:rFonts w:ascii="Arial" w:hAnsi="Arial"/>
        <w:b/>
        <w:bCs/>
        <w:szCs w:val="32"/>
        <w:rtl/>
      </w:rPr>
      <w:t>משרד ה</w:t>
    </w:r>
    <w:r w:rsidR="00864640">
      <w:rPr>
        <w:rFonts w:ascii="Arial" w:hAnsi="Arial" w:hint="cs"/>
        <w:b/>
        <w:bCs/>
        <w:szCs w:val="32"/>
        <w:rtl/>
      </w:rPr>
      <w:t>תשתיות הלאומיות, ה</w:t>
    </w:r>
    <w:r w:rsidR="00864640" w:rsidRPr="00002B0A">
      <w:rPr>
        <w:rFonts w:ascii="Arial" w:hAnsi="Arial"/>
        <w:b/>
        <w:bCs/>
        <w:szCs w:val="32"/>
        <w:rtl/>
      </w:rPr>
      <w:t>אנרגיה והמים</w:t>
    </w:r>
  </w:p>
  <w:p w:rsidR="00864640" w:rsidRDefault="00864640">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617DE"/>
    <w:multiLevelType w:val="multilevel"/>
    <w:tmpl w:val="719870D4"/>
    <w:lvl w:ilvl="0">
      <w:start w:val="1"/>
      <w:numFmt w:val="decimal"/>
      <w:lvlText w:val="%1."/>
      <w:lvlJc w:val="left"/>
      <w:pPr>
        <w:tabs>
          <w:tab w:val="num" w:pos="567"/>
        </w:tabs>
        <w:ind w:left="567" w:hanging="567"/>
      </w:pPr>
      <w:rPr>
        <w:rFonts w:ascii="Arial" w:eastAsiaTheme="minorEastAsia" w:hAnsi="Arial" w:cs="Arial"/>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 w15:restartNumberingAfterBreak="0">
    <w:nsid w:val="017066EB"/>
    <w:multiLevelType w:val="hybridMultilevel"/>
    <w:tmpl w:val="383812F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2D557A5"/>
    <w:multiLevelType w:val="hybridMultilevel"/>
    <w:tmpl w:val="3CB209D6"/>
    <w:lvl w:ilvl="0" w:tplc="97C85B68">
      <w:start w:val="1"/>
      <w:numFmt w:val="bullet"/>
      <w:lvlText w:val=""/>
      <w:lvlJc w:val="left"/>
      <w:pPr>
        <w:tabs>
          <w:tab w:val="num" w:pos="720"/>
        </w:tabs>
        <w:ind w:left="720" w:hanging="360"/>
      </w:pPr>
      <w:rPr>
        <w:rFonts w:ascii="Wingdings" w:hAnsi="Wingdings" w:hint="default"/>
      </w:rPr>
    </w:lvl>
    <w:lvl w:ilvl="1" w:tplc="31C6E15C" w:tentative="1">
      <w:start w:val="1"/>
      <w:numFmt w:val="bullet"/>
      <w:lvlText w:val=""/>
      <w:lvlJc w:val="left"/>
      <w:pPr>
        <w:tabs>
          <w:tab w:val="num" w:pos="1440"/>
        </w:tabs>
        <w:ind w:left="1440" w:hanging="360"/>
      </w:pPr>
      <w:rPr>
        <w:rFonts w:ascii="Wingdings" w:hAnsi="Wingdings" w:hint="default"/>
      </w:rPr>
    </w:lvl>
    <w:lvl w:ilvl="2" w:tplc="2C96C7D4" w:tentative="1">
      <w:start w:val="1"/>
      <w:numFmt w:val="bullet"/>
      <w:lvlText w:val=""/>
      <w:lvlJc w:val="left"/>
      <w:pPr>
        <w:tabs>
          <w:tab w:val="num" w:pos="2160"/>
        </w:tabs>
        <w:ind w:left="2160" w:hanging="360"/>
      </w:pPr>
      <w:rPr>
        <w:rFonts w:ascii="Wingdings" w:hAnsi="Wingdings" w:hint="default"/>
      </w:rPr>
    </w:lvl>
    <w:lvl w:ilvl="3" w:tplc="BED68D52" w:tentative="1">
      <w:start w:val="1"/>
      <w:numFmt w:val="bullet"/>
      <w:lvlText w:val=""/>
      <w:lvlJc w:val="left"/>
      <w:pPr>
        <w:tabs>
          <w:tab w:val="num" w:pos="2880"/>
        </w:tabs>
        <w:ind w:left="2880" w:hanging="360"/>
      </w:pPr>
      <w:rPr>
        <w:rFonts w:ascii="Wingdings" w:hAnsi="Wingdings" w:hint="default"/>
      </w:rPr>
    </w:lvl>
    <w:lvl w:ilvl="4" w:tplc="2A72CE72" w:tentative="1">
      <w:start w:val="1"/>
      <w:numFmt w:val="bullet"/>
      <w:lvlText w:val=""/>
      <w:lvlJc w:val="left"/>
      <w:pPr>
        <w:tabs>
          <w:tab w:val="num" w:pos="3600"/>
        </w:tabs>
        <w:ind w:left="3600" w:hanging="360"/>
      </w:pPr>
      <w:rPr>
        <w:rFonts w:ascii="Wingdings" w:hAnsi="Wingdings" w:hint="default"/>
      </w:rPr>
    </w:lvl>
    <w:lvl w:ilvl="5" w:tplc="6944B24A" w:tentative="1">
      <w:start w:val="1"/>
      <w:numFmt w:val="bullet"/>
      <w:lvlText w:val=""/>
      <w:lvlJc w:val="left"/>
      <w:pPr>
        <w:tabs>
          <w:tab w:val="num" w:pos="4320"/>
        </w:tabs>
        <w:ind w:left="4320" w:hanging="360"/>
      </w:pPr>
      <w:rPr>
        <w:rFonts w:ascii="Wingdings" w:hAnsi="Wingdings" w:hint="default"/>
      </w:rPr>
    </w:lvl>
    <w:lvl w:ilvl="6" w:tplc="49EC3EBE" w:tentative="1">
      <w:start w:val="1"/>
      <w:numFmt w:val="bullet"/>
      <w:lvlText w:val=""/>
      <w:lvlJc w:val="left"/>
      <w:pPr>
        <w:tabs>
          <w:tab w:val="num" w:pos="5040"/>
        </w:tabs>
        <w:ind w:left="5040" w:hanging="360"/>
      </w:pPr>
      <w:rPr>
        <w:rFonts w:ascii="Wingdings" w:hAnsi="Wingdings" w:hint="default"/>
      </w:rPr>
    </w:lvl>
    <w:lvl w:ilvl="7" w:tplc="92A0723E" w:tentative="1">
      <w:start w:val="1"/>
      <w:numFmt w:val="bullet"/>
      <w:lvlText w:val=""/>
      <w:lvlJc w:val="left"/>
      <w:pPr>
        <w:tabs>
          <w:tab w:val="num" w:pos="5760"/>
        </w:tabs>
        <w:ind w:left="5760" w:hanging="360"/>
      </w:pPr>
      <w:rPr>
        <w:rFonts w:ascii="Wingdings" w:hAnsi="Wingdings" w:hint="default"/>
      </w:rPr>
    </w:lvl>
    <w:lvl w:ilvl="8" w:tplc="388CD3A4"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4A00AE2"/>
    <w:multiLevelType w:val="hybridMultilevel"/>
    <w:tmpl w:val="4B0219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C172ED"/>
    <w:multiLevelType w:val="multilevel"/>
    <w:tmpl w:val="5B065614"/>
    <w:lvl w:ilvl="0">
      <w:start w:val="1"/>
      <w:numFmt w:val="decimal"/>
      <w:lvlText w:val="%1."/>
      <w:lvlJc w:val="left"/>
      <w:pPr>
        <w:tabs>
          <w:tab w:val="num" w:pos="567"/>
        </w:tabs>
        <w:ind w:left="567" w:hanging="567"/>
      </w:pPr>
      <w:rPr>
        <w:b w:val="0"/>
        <w:bCs w:val="0"/>
      </w:rPr>
    </w:lvl>
    <w:lvl w:ilvl="1">
      <w:start w:val="1"/>
      <w:numFmt w:val="bullet"/>
      <w:lvlText w:val=""/>
      <w:lvlJc w:val="left"/>
      <w:pPr>
        <w:tabs>
          <w:tab w:val="num" w:pos="1276"/>
        </w:tabs>
        <w:ind w:left="1276" w:hanging="567"/>
      </w:pPr>
      <w:rPr>
        <w:rFonts w:ascii="Symbol" w:hAnsi="Symbol" w:hint="default"/>
        <w:b w:val="0"/>
        <w:bCs w:val="0"/>
        <w:color w:val="auto"/>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5" w15:restartNumberingAfterBreak="0">
    <w:nsid w:val="078F230B"/>
    <w:multiLevelType w:val="multilevel"/>
    <w:tmpl w:val="FED82F1C"/>
    <w:lvl w:ilvl="0">
      <w:start w:val="1"/>
      <w:numFmt w:val="decimal"/>
      <w:lvlText w:val="%1."/>
      <w:lvlJc w:val="left"/>
      <w:pPr>
        <w:tabs>
          <w:tab w:val="num" w:pos="567"/>
        </w:tabs>
        <w:ind w:left="567" w:hanging="567"/>
      </w:pPr>
      <w:rPr>
        <w:b w:val="0"/>
        <w:bCs w:val="0"/>
      </w:rPr>
    </w:lvl>
    <w:lvl w:ilvl="1">
      <w:start w:val="1"/>
      <w:numFmt w:val="hebrew1"/>
      <w:lvlText w:val="%2."/>
      <w:lvlJc w:val="left"/>
      <w:pPr>
        <w:tabs>
          <w:tab w:val="num" w:pos="1276"/>
        </w:tabs>
        <w:ind w:left="1276" w:hanging="567"/>
      </w:pPr>
      <w:rPr>
        <w:rFonts w:asciiTheme="minorHAnsi" w:eastAsiaTheme="minorHAnsi" w:hAnsiTheme="minorHAnsi" w:cs="David"/>
        <w:b w:val="0"/>
        <w:bCs w:val="0"/>
        <w:color w:val="auto"/>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6" w15:restartNumberingAfterBreak="0">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B641FCB"/>
    <w:multiLevelType w:val="hybridMultilevel"/>
    <w:tmpl w:val="BCA218CE"/>
    <w:lvl w:ilvl="0" w:tplc="04090013">
      <w:start w:val="1"/>
      <w:numFmt w:val="hebrew1"/>
      <w:lvlText w:val="%1."/>
      <w:lvlJc w:val="center"/>
      <w:pPr>
        <w:ind w:left="2520" w:hanging="360"/>
      </w:pPr>
      <w:rPr>
        <w:rFonts w:hint="default"/>
        <w:lang w:val="ru-RU"/>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 w15:restartNumberingAfterBreak="0">
    <w:nsid w:val="0D1F1165"/>
    <w:multiLevelType w:val="hybridMultilevel"/>
    <w:tmpl w:val="0D1C6594"/>
    <w:lvl w:ilvl="0" w:tplc="0409000D">
      <w:start w:val="1"/>
      <w:numFmt w:val="bullet"/>
      <w:lvlText w:val=""/>
      <w:lvlJc w:val="left"/>
      <w:pPr>
        <w:ind w:left="720" w:hanging="360"/>
      </w:pPr>
      <w:rPr>
        <w:rFonts w:ascii="Wingdings" w:hAnsi="Wingdings" w:hint="default"/>
      </w:rPr>
    </w:lvl>
    <w:lvl w:ilvl="1" w:tplc="163A2DF8">
      <w:start w:val="1"/>
      <w:numFmt w:val="lowerRoman"/>
      <w:lvlText w:val="%2."/>
      <w:lvlJc w:val="right"/>
      <w:pPr>
        <w:ind w:left="1440" w:hanging="360"/>
      </w:pPr>
      <w:rPr>
        <w:rFonts w:hint="default"/>
        <w:b w:val="0"/>
        <w:bCs w:val="0"/>
        <w:i w:val="0"/>
        <w:iCs w:val="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E93511E"/>
    <w:multiLevelType w:val="hybridMultilevel"/>
    <w:tmpl w:val="6D5CCA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2A0AF0"/>
    <w:multiLevelType w:val="hybridMultilevel"/>
    <w:tmpl w:val="ADFAC46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3014C1A"/>
    <w:multiLevelType w:val="hybridMultilevel"/>
    <w:tmpl w:val="7C9A9166"/>
    <w:lvl w:ilvl="0" w:tplc="BE44C284">
      <w:start w:val="1"/>
      <w:numFmt w:val="decimal"/>
      <w:lvlText w:val="%1."/>
      <w:lvlJc w:val="left"/>
      <w:pPr>
        <w:ind w:left="643" w:hanging="360"/>
      </w:pPr>
      <w:rPr>
        <w:rFonts w:cs="Times New Roman" w:hint="default"/>
        <w:u w:val="none"/>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15:restartNumberingAfterBreak="0">
    <w:nsid w:val="137E7171"/>
    <w:multiLevelType w:val="hybridMultilevel"/>
    <w:tmpl w:val="068EB6A2"/>
    <w:lvl w:ilvl="0" w:tplc="30904E0C">
      <w:start w:val="6"/>
      <w:numFmt w:val="hebrew1"/>
      <w:lvlText w:val="%1."/>
      <w:lvlJc w:val="left"/>
      <w:pPr>
        <w:ind w:left="1080" w:hanging="360"/>
      </w:pPr>
      <w:rPr>
        <w:rFonts w:cs="Times New Roman" w:hint="default"/>
        <w:sz w:val="2"/>
        <w:szCs w:val="28"/>
      </w:rPr>
    </w:lvl>
    <w:lvl w:ilvl="1" w:tplc="F124BC32">
      <w:start w:val="1"/>
      <w:numFmt w:val="decimal"/>
      <w:lvlText w:val="%2."/>
      <w:lvlJc w:val="right"/>
      <w:pPr>
        <w:ind w:left="1800" w:hanging="360"/>
      </w:pPr>
      <w:rPr>
        <w:rFonts w:cs="Times New Roman" w:hint="default"/>
        <w:b w:val="0"/>
        <w:bCs w:val="0"/>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4" w15:restartNumberingAfterBreak="0">
    <w:nsid w:val="16A149C7"/>
    <w:multiLevelType w:val="multilevel"/>
    <w:tmpl w:val="4D16AC50"/>
    <w:lvl w:ilvl="0">
      <w:start w:val="1"/>
      <w:numFmt w:val="decimal"/>
      <w:lvlText w:val="%1."/>
      <w:lvlJc w:val="left"/>
      <w:pPr>
        <w:tabs>
          <w:tab w:val="num" w:pos="567"/>
        </w:tabs>
        <w:ind w:left="567" w:hanging="567"/>
      </w:pPr>
      <w:rPr>
        <w:rFonts w:ascii="Arial" w:eastAsiaTheme="minorEastAsia" w:hAnsi="Arial" w:cs="Arial"/>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 w15:restartNumberingAfterBreak="0">
    <w:nsid w:val="16E75A94"/>
    <w:multiLevelType w:val="multilevel"/>
    <w:tmpl w:val="0409001F"/>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76F2F7A"/>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 w15:restartNumberingAfterBreak="0">
    <w:nsid w:val="17780586"/>
    <w:multiLevelType w:val="hybridMultilevel"/>
    <w:tmpl w:val="FD8C66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8134AB1"/>
    <w:multiLevelType w:val="hybridMultilevel"/>
    <w:tmpl w:val="583449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1A6F505C"/>
    <w:multiLevelType w:val="hybridMultilevel"/>
    <w:tmpl w:val="41F241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B6413A8"/>
    <w:multiLevelType w:val="hybridMultilevel"/>
    <w:tmpl w:val="89A2981E"/>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24BB5EF0"/>
    <w:multiLevelType w:val="hybridMultilevel"/>
    <w:tmpl w:val="FFB0BB7E"/>
    <w:lvl w:ilvl="0" w:tplc="0409000F">
      <w:start w:val="1"/>
      <w:numFmt w:val="decimal"/>
      <w:lvlText w:val="%1."/>
      <w:lvlJc w:val="left"/>
      <w:pPr>
        <w:ind w:left="804" w:hanging="360"/>
      </w:pPr>
    </w:lvl>
    <w:lvl w:ilvl="1" w:tplc="04090019">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22" w15:restartNumberingAfterBreak="0">
    <w:nsid w:val="25DD490D"/>
    <w:multiLevelType w:val="multilevel"/>
    <w:tmpl w:val="91B8B390"/>
    <w:lvl w:ilvl="0">
      <w:start w:val="1"/>
      <w:numFmt w:val="decimal"/>
      <w:lvlText w:val="%1."/>
      <w:lvlJc w:val="left"/>
      <w:pPr>
        <w:tabs>
          <w:tab w:val="num" w:pos="567"/>
        </w:tabs>
        <w:ind w:left="567" w:hanging="567"/>
      </w:pPr>
      <w:rPr>
        <w:b w:val="0"/>
        <w:bCs w:val="0"/>
      </w:rPr>
    </w:lvl>
    <w:lvl w:ilvl="1">
      <w:start w:val="1"/>
      <w:numFmt w:val="hebrew1"/>
      <w:lvlText w:val="%2."/>
      <w:lvlJc w:val="left"/>
      <w:pPr>
        <w:tabs>
          <w:tab w:val="num" w:pos="992"/>
        </w:tabs>
        <w:ind w:left="992" w:hanging="567"/>
      </w:pPr>
      <w:rPr>
        <w:rFonts w:asciiTheme="minorHAnsi" w:eastAsiaTheme="minorHAnsi" w:hAnsiTheme="minorHAnsi" w:cs="David"/>
        <w:b w:val="0"/>
        <w:bCs w:val="0"/>
        <w:color w:val="auto"/>
      </w:rPr>
    </w:lvl>
    <w:lvl w:ilvl="2">
      <w:start w:val="1"/>
      <w:numFmt w:val="decimal"/>
      <w:lvlText w:val="%3."/>
      <w:lvlJc w:val="left"/>
      <w:pPr>
        <w:tabs>
          <w:tab w:val="num" w:pos="1701"/>
        </w:tabs>
        <w:ind w:left="1701" w:hanging="567"/>
      </w:pPr>
      <w:rPr>
        <w:b w:val="0"/>
        <w:bCs w:val="0"/>
      </w:rPr>
    </w:lvl>
    <w:lvl w:ilvl="3">
      <w:start w:val="1"/>
      <w:numFmt w:val="decimal"/>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23" w15:restartNumberingAfterBreak="0">
    <w:nsid w:val="29E9142B"/>
    <w:multiLevelType w:val="multilevel"/>
    <w:tmpl w:val="1A6A9A52"/>
    <w:lvl w:ilvl="0">
      <w:start w:val="1"/>
      <w:numFmt w:val="decimal"/>
      <w:lvlText w:val="%1."/>
      <w:lvlJc w:val="left"/>
      <w:pPr>
        <w:tabs>
          <w:tab w:val="num" w:pos="567"/>
        </w:tabs>
        <w:ind w:left="567" w:hanging="567"/>
      </w:pPr>
      <w:rPr>
        <w:b w:val="0"/>
        <w:bCs w:val="0"/>
      </w:rPr>
    </w:lvl>
    <w:lvl w:ilvl="1">
      <w:start w:val="1"/>
      <w:numFmt w:val="hebrew1"/>
      <w:lvlText w:val="%2."/>
      <w:lvlJc w:val="center"/>
      <w:pPr>
        <w:tabs>
          <w:tab w:val="num" w:pos="1276"/>
        </w:tabs>
        <w:ind w:left="1276" w:hanging="567"/>
      </w:pPr>
      <w:rPr>
        <w:b w:val="0"/>
        <w:bCs w:val="0"/>
        <w:color w:val="auto"/>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24" w15:restartNumberingAfterBreak="0">
    <w:nsid w:val="2EBC25F4"/>
    <w:multiLevelType w:val="hybridMultilevel"/>
    <w:tmpl w:val="7ECA9DF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2FC67A73"/>
    <w:multiLevelType w:val="hybridMultilevel"/>
    <w:tmpl w:val="E362BB90"/>
    <w:lvl w:ilvl="0" w:tplc="04090013">
      <w:start w:val="1"/>
      <w:numFmt w:val="hebrew1"/>
      <w:lvlText w:val="%1."/>
      <w:lvlJc w:val="center"/>
      <w:pPr>
        <w:tabs>
          <w:tab w:val="num" w:pos="1080"/>
        </w:tabs>
        <w:ind w:left="1080" w:hanging="360"/>
      </w:pPr>
      <w:rPr>
        <w:rFonts w:hint="default"/>
        <w:b w:val="0"/>
        <w:bCs w:val="0"/>
        <w:color w:val="auto"/>
      </w:rPr>
    </w:lvl>
    <w:lvl w:ilvl="1" w:tplc="04090019" w:tentative="1">
      <w:start w:val="1"/>
      <w:numFmt w:val="lowerLetter"/>
      <w:lvlText w:val="%2."/>
      <w:lvlJc w:val="left"/>
      <w:pPr>
        <w:tabs>
          <w:tab w:val="num" w:pos="1877"/>
        </w:tabs>
        <w:ind w:left="1877" w:hanging="360"/>
      </w:pPr>
      <w:rPr>
        <w:rFonts w:cs="Times New Roman"/>
      </w:rPr>
    </w:lvl>
    <w:lvl w:ilvl="2" w:tplc="0409001B" w:tentative="1">
      <w:start w:val="1"/>
      <w:numFmt w:val="lowerRoman"/>
      <w:lvlText w:val="%3."/>
      <w:lvlJc w:val="right"/>
      <w:pPr>
        <w:tabs>
          <w:tab w:val="num" w:pos="2597"/>
        </w:tabs>
        <w:ind w:left="2597" w:hanging="180"/>
      </w:pPr>
      <w:rPr>
        <w:rFonts w:cs="Times New Roman"/>
      </w:rPr>
    </w:lvl>
    <w:lvl w:ilvl="3" w:tplc="0409000F" w:tentative="1">
      <w:start w:val="1"/>
      <w:numFmt w:val="decimal"/>
      <w:lvlText w:val="%4."/>
      <w:lvlJc w:val="left"/>
      <w:pPr>
        <w:tabs>
          <w:tab w:val="num" w:pos="3317"/>
        </w:tabs>
        <w:ind w:left="3317" w:hanging="360"/>
      </w:pPr>
      <w:rPr>
        <w:rFonts w:cs="Times New Roman"/>
      </w:rPr>
    </w:lvl>
    <w:lvl w:ilvl="4" w:tplc="04090019" w:tentative="1">
      <w:start w:val="1"/>
      <w:numFmt w:val="lowerLetter"/>
      <w:lvlText w:val="%5."/>
      <w:lvlJc w:val="left"/>
      <w:pPr>
        <w:tabs>
          <w:tab w:val="num" w:pos="4037"/>
        </w:tabs>
        <w:ind w:left="4037" w:hanging="360"/>
      </w:pPr>
      <w:rPr>
        <w:rFonts w:cs="Times New Roman"/>
      </w:rPr>
    </w:lvl>
    <w:lvl w:ilvl="5" w:tplc="0409001B" w:tentative="1">
      <w:start w:val="1"/>
      <w:numFmt w:val="lowerRoman"/>
      <w:lvlText w:val="%6."/>
      <w:lvlJc w:val="right"/>
      <w:pPr>
        <w:tabs>
          <w:tab w:val="num" w:pos="4757"/>
        </w:tabs>
        <w:ind w:left="4757" w:hanging="180"/>
      </w:pPr>
      <w:rPr>
        <w:rFonts w:cs="Times New Roman"/>
      </w:rPr>
    </w:lvl>
    <w:lvl w:ilvl="6" w:tplc="0409000F" w:tentative="1">
      <w:start w:val="1"/>
      <w:numFmt w:val="decimal"/>
      <w:lvlText w:val="%7."/>
      <w:lvlJc w:val="left"/>
      <w:pPr>
        <w:tabs>
          <w:tab w:val="num" w:pos="5477"/>
        </w:tabs>
        <w:ind w:left="5477" w:hanging="360"/>
      </w:pPr>
      <w:rPr>
        <w:rFonts w:cs="Times New Roman"/>
      </w:rPr>
    </w:lvl>
    <w:lvl w:ilvl="7" w:tplc="04090019" w:tentative="1">
      <w:start w:val="1"/>
      <w:numFmt w:val="lowerLetter"/>
      <w:lvlText w:val="%8."/>
      <w:lvlJc w:val="left"/>
      <w:pPr>
        <w:tabs>
          <w:tab w:val="num" w:pos="6197"/>
        </w:tabs>
        <w:ind w:left="6197" w:hanging="360"/>
      </w:pPr>
      <w:rPr>
        <w:rFonts w:cs="Times New Roman"/>
      </w:rPr>
    </w:lvl>
    <w:lvl w:ilvl="8" w:tplc="0409001B" w:tentative="1">
      <w:start w:val="1"/>
      <w:numFmt w:val="lowerRoman"/>
      <w:lvlText w:val="%9."/>
      <w:lvlJc w:val="right"/>
      <w:pPr>
        <w:tabs>
          <w:tab w:val="num" w:pos="6917"/>
        </w:tabs>
        <w:ind w:left="6917" w:hanging="180"/>
      </w:pPr>
      <w:rPr>
        <w:rFonts w:cs="Times New Roman"/>
      </w:rPr>
    </w:lvl>
  </w:abstractNum>
  <w:abstractNum w:abstractNumId="26" w15:restartNumberingAfterBreak="0">
    <w:nsid w:val="320F2D8E"/>
    <w:multiLevelType w:val="hybridMultilevel"/>
    <w:tmpl w:val="BB7286BA"/>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34A603D9"/>
    <w:multiLevelType w:val="hybridMultilevel"/>
    <w:tmpl w:val="A80A04FA"/>
    <w:lvl w:ilvl="0" w:tplc="0409000F">
      <w:start w:val="1"/>
      <w:numFmt w:val="decimal"/>
      <w:lvlText w:val="%1."/>
      <w:lvlJc w:val="left"/>
      <w:pPr>
        <w:ind w:left="1778" w:hanging="360"/>
      </w:p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28" w15:restartNumberingAfterBreak="0">
    <w:nsid w:val="35EA101F"/>
    <w:multiLevelType w:val="hybridMultilevel"/>
    <w:tmpl w:val="68C6D6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61B6A63"/>
    <w:multiLevelType w:val="multilevel"/>
    <w:tmpl w:val="719870D4"/>
    <w:lvl w:ilvl="0">
      <w:start w:val="1"/>
      <w:numFmt w:val="decimal"/>
      <w:lvlText w:val="%1."/>
      <w:lvlJc w:val="left"/>
      <w:pPr>
        <w:tabs>
          <w:tab w:val="num" w:pos="567"/>
        </w:tabs>
        <w:ind w:left="567" w:hanging="567"/>
      </w:pPr>
      <w:rPr>
        <w:rFonts w:ascii="Arial" w:eastAsiaTheme="minorEastAsia" w:hAnsi="Arial" w:cs="Arial"/>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0" w15:restartNumberingAfterBreak="0">
    <w:nsid w:val="364A72F0"/>
    <w:multiLevelType w:val="hybridMultilevel"/>
    <w:tmpl w:val="5414EC26"/>
    <w:lvl w:ilvl="0" w:tplc="F23C87DA">
      <w:start w:val="1"/>
      <w:numFmt w:val="hebrew1"/>
      <w:lvlText w:val="%1."/>
      <w:lvlJc w:val="left"/>
      <w:pPr>
        <w:ind w:left="66" w:hanging="360"/>
      </w:pPr>
      <w:rPr>
        <w:rFonts w:hint="default"/>
        <w:lang w:val="en-US"/>
      </w:rPr>
    </w:lvl>
    <w:lvl w:ilvl="1" w:tplc="04090019" w:tentative="1">
      <w:start w:val="1"/>
      <w:numFmt w:val="lowerLetter"/>
      <w:lvlText w:val="%2."/>
      <w:lvlJc w:val="left"/>
      <w:pPr>
        <w:ind w:left="786" w:hanging="360"/>
      </w:pPr>
    </w:lvl>
    <w:lvl w:ilvl="2" w:tplc="0409001B" w:tentative="1">
      <w:start w:val="1"/>
      <w:numFmt w:val="lowerRoman"/>
      <w:lvlText w:val="%3."/>
      <w:lvlJc w:val="right"/>
      <w:pPr>
        <w:ind w:left="1506" w:hanging="180"/>
      </w:pPr>
    </w:lvl>
    <w:lvl w:ilvl="3" w:tplc="0409000F" w:tentative="1">
      <w:start w:val="1"/>
      <w:numFmt w:val="decimal"/>
      <w:lvlText w:val="%4."/>
      <w:lvlJc w:val="left"/>
      <w:pPr>
        <w:ind w:left="2226" w:hanging="360"/>
      </w:pPr>
    </w:lvl>
    <w:lvl w:ilvl="4" w:tplc="04090019" w:tentative="1">
      <w:start w:val="1"/>
      <w:numFmt w:val="lowerLetter"/>
      <w:lvlText w:val="%5."/>
      <w:lvlJc w:val="left"/>
      <w:pPr>
        <w:ind w:left="2946" w:hanging="360"/>
      </w:pPr>
    </w:lvl>
    <w:lvl w:ilvl="5" w:tplc="0409001B" w:tentative="1">
      <w:start w:val="1"/>
      <w:numFmt w:val="lowerRoman"/>
      <w:lvlText w:val="%6."/>
      <w:lvlJc w:val="right"/>
      <w:pPr>
        <w:ind w:left="3666" w:hanging="180"/>
      </w:pPr>
    </w:lvl>
    <w:lvl w:ilvl="6" w:tplc="0409000F" w:tentative="1">
      <w:start w:val="1"/>
      <w:numFmt w:val="decimal"/>
      <w:lvlText w:val="%7."/>
      <w:lvlJc w:val="left"/>
      <w:pPr>
        <w:ind w:left="4386" w:hanging="360"/>
      </w:pPr>
    </w:lvl>
    <w:lvl w:ilvl="7" w:tplc="04090019" w:tentative="1">
      <w:start w:val="1"/>
      <w:numFmt w:val="lowerLetter"/>
      <w:lvlText w:val="%8."/>
      <w:lvlJc w:val="left"/>
      <w:pPr>
        <w:ind w:left="5106" w:hanging="360"/>
      </w:pPr>
    </w:lvl>
    <w:lvl w:ilvl="8" w:tplc="0409001B" w:tentative="1">
      <w:start w:val="1"/>
      <w:numFmt w:val="lowerRoman"/>
      <w:lvlText w:val="%9."/>
      <w:lvlJc w:val="right"/>
      <w:pPr>
        <w:ind w:left="5826" w:hanging="180"/>
      </w:pPr>
    </w:lvl>
  </w:abstractNum>
  <w:abstractNum w:abstractNumId="31" w15:restartNumberingAfterBreak="0">
    <w:nsid w:val="36575F31"/>
    <w:multiLevelType w:val="hybridMultilevel"/>
    <w:tmpl w:val="65E435DC"/>
    <w:lvl w:ilvl="0" w:tplc="0409000F">
      <w:start w:val="1"/>
      <w:numFmt w:val="decimal"/>
      <w:lvlText w:val="%1."/>
      <w:lvlJc w:val="left"/>
      <w:pPr>
        <w:ind w:left="1797" w:hanging="360"/>
      </w:pPr>
    </w:lvl>
    <w:lvl w:ilvl="1" w:tplc="04090019" w:tentative="1">
      <w:start w:val="1"/>
      <w:numFmt w:val="lowerLetter"/>
      <w:lvlText w:val="%2."/>
      <w:lvlJc w:val="left"/>
      <w:pPr>
        <w:ind w:left="2517" w:hanging="360"/>
      </w:pPr>
    </w:lvl>
    <w:lvl w:ilvl="2" w:tplc="0409001B">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32" w15:restartNumberingAfterBreak="0">
    <w:nsid w:val="36604E77"/>
    <w:multiLevelType w:val="multilevel"/>
    <w:tmpl w:val="FED82F1C"/>
    <w:lvl w:ilvl="0">
      <w:start w:val="1"/>
      <w:numFmt w:val="decimal"/>
      <w:lvlText w:val="%1."/>
      <w:lvlJc w:val="left"/>
      <w:pPr>
        <w:tabs>
          <w:tab w:val="num" w:pos="567"/>
        </w:tabs>
        <w:ind w:left="567" w:hanging="567"/>
      </w:pPr>
      <w:rPr>
        <w:b w:val="0"/>
        <w:bCs w:val="0"/>
      </w:rPr>
    </w:lvl>
    <w:lvl w:ilvl="1">
      <w:start w:val="1"/>
      <w:numFmt w:val="hebrew1"/>
      <w:lvlText w:val="%2."/>
      <w:lvlJc w:val="left"/>
      <w:pPr>
        <w:tabs>
          <w:tab w:val="num" w:pos="992"/>
        </w:tabs>
        <w:ind w:left="992" w:hanging="567"/>
      </w:pPr>
      <w:rPr>
        <w:rFonts w:asciiTheme="minorHAnsi" w:eastAsiaTheme="minorHAnsi" w:hAnsiTheme="minorHAnsi" w:cs="David"/>
        <w:b w:val="0"/>
        <w:bCs w:val="0"/>
        <w:color w:val="auto"/>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33" w15:restartNumberingAfterBreak="0">
    <w:nsid w:val="38FF3D0E"/>
    <w:multiLevelType w:val="hybridMultilevel"/>
    <w:tmpl w:val="AC583C26"/>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4" w15:restartNumberingAfterBreak="0">
    <w:nsid w:val="39C860EF"/>
    <w:multiLevelType w:val="hybridMultilevel"/>
    <w:tmpl w:val="0324E7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B026D0F"/>
    <w:multiLevelType w:val="multilevel"/>
    <w:tmpl w:val="1A6A9A52"/>
    <w:lvl w:ilvl="0">
      <w:start w:val="1"/>
      <w:numFmt w:val="decimal"/>
      <w:lvlText w:val="%1."/>
      <w:lvlJc w:val="left"/>
      <w:pPr>
        <w:tabs>
          <w:tab w:val="num" w:pos="567"/>
        </w:tabs>
        <w:ind w:left="567" w:hanging="567"/>
      </w:pPr>
      <w:rPr>
        <w:b w:val="0"/>
        <w:bCs w:val="0"/>
      </w:rPr>
    </w:lvl>
    <w:lvl w:ilvl="1">
      <w:start w:val="1"/>
      <w:numFmt w:val="hebrew1"/>
      <w:lvlText w:val="%2."/>
      <w:lvlJc w:val="center"/>
      <w:pPr>
        <w:tabs>
          <w:tab w:val="num" w:pos="1276"/>
        </w:tabs>
        <w:ind w:left="1276" w:hanging="567"/>
      </w:pPr>
      <w:rPr>
        <w:b w:val="0"/>
        <w:bCs w:val="0"/>
        <w:color w:val="auto"/>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36" w15:restartNumberingAfterBreak="0">
    <w:nsid w:val="3B7A751C"/>
    <w:multiLevelType w:val="hybridMultilevel"/>
    <w:tmpl w:val="09F08EEE"/>
    <w:lvl w:ilvl="0" w:tplc="04090013">
      <w:start w:val="1"/>
      <w:numFmt w:val="hebrew1"/>
      <w:lvlText w:val="%1."/>
      <w:lvlJc w:val="center"/>
      <w:pPr>
        <w:ind w:left="1211" w:hanging="360"/>
      </w:pPr>
    </w:lvl>
    <w:lvl w:ilvl="1" w:tplc="04090019" w:tentative="1">
      <w:start w:val="1"/>
      <w:numFmt w:val="lowerLetter"/>
      <w:lvlText w:val="%2."/>
      <w:lvlJc w:val="left"/>
      <w:pPr>
        <w:ind w:left="1931" w:hanging="360"/>
      </w:pPr>
    </w:lvl>
    <w:lvl w:ilvl="2" w:tplc="0409001B">
      <w:start w:val="1"/>
      <w:numFmt w:val="lowerRoman"/>
      <w:lvlText w:val="%3."/>
      <w:lvlJc w:val="right"/>
      <w:pPr>
        <w:ind w:left="3582"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7" w15:restartNumberingAfterBreak="0">
    <w:nsid w:val="3D193472"/>
    <w:multiLevelType w:val="hybridMultilevel"/>
    <w:tmpl w:val="79C4C9F0"/>
    <w:lvl w:ilvl="0" w:tplc="0409000D">
      <w:start w:val="1"/>
      <w:numFmt w:val="bullet"/>
      <w:lvlText w:val=""/>
      <w:lvlJc w:val="left"/>
      <w:pPr>
        <w:ind w:left="720" w:hanging="360"/>
      </w:pPr>
      <w:rPr>
        <w:rFonts w:ascii="Wingdings" w:hAnsi="Wingdings" w:hint="default"/>
      </w:rPr>
    </w:lvl>
    <w:lvl w:ilvl="1" w:tplc="BC3CD0F6">
      <w:start w:val="1"/>
      <w:numFmt w:val="decimal"/>
      <w:lvlText w:val="%2."/>
      <w:lvlJc w:val="left"/>
      <w:pPr>
        <w:ind w:left="1440" w:hanging="360"/>
      </w:pPr>
      <w:rPr>
        <w:rFonts w:hint="default"/>
        <w:b w:val="0"/>
        <w:bCs w:val="0"/>
        <w:i w:val="0"/>
        <w:iCs w:val="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F776732"/>
    <w:multiLevelType w:val="hybridMultilevel"/>
    <w:tmpl w:val="56F08F8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40FF2BBD"/>
    <w:multiLevelType w:val="hybridMultilevel"/>
    <w:tmpl w:val="FB162378"/>
    <w:lvl w:ilvl="0" w:tplc="37E80710">
      <w:start w:val="1"/>
      <w:numFmt w:val="hebrew1"/>
      <w:lvlText w:val="%1."/>
      <w:lvlJc w:val="left"/>
      <w:pPr>
        <w:ind w:left="720" w:hanging="360"/>
      </w:pPr>
      <w:rPr>
        <w:rFonts w:hint="default"/>
        <w:b/>
        <w:bCs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29811C4"/>
    <w:multiLevelType w:val="hybridMultilevel"/>
    <w:tmpl w:val="E1A8831E"/>
    <w:lvl w:ilvl="0" w:tplc="83B0A016">
      <w:start w:val="1"/>
      <w:numFmt w:val="decimal"/>
      <w:lvlText w:val="%1."/>
      <w:lvlJc w:val="left"/>
      <w:pPr>
        <w:tabs>
          <w:tab w:val="num" w:pos="1080"/>
        </w:tabs>
        <w:ind w:left="1080" w:hanging="360"/>
      </w:pPr>
      <w:rPr>
        <w:rFonts w:cs="Times New Roman" w:hint="default"/>
        <w:b w:val="0"/>
        <w:bCs w:val="0"/>
        <w:color w:val="auto"/>
      </w:rPr>
    </w:lvl>
    <w:lvl w:ilvl="1" w:tplc="04090019" w:tentative="1">
      <w:start w:val="1"/>
      <w:numFmt w:val="lowerLetter"/>
      <w:lvlText w:val="%2."/>
      <w:lvlJc w:val="left"/>
      <w:pPr>
        <w:tabs>
          <w:tab w:val="num" w:pos="1877"/>
        </w:tabs>
        <w:ind w:left="1877" w:hanging="360"/>
      </w:pPr>
      <w:rPr>
        <w:rFonts w:cs="Times New Roman"/>
      </w:rPr>
    </w:lvl>
    <w:lvl w:ilvl="2" w:tplc="0409001B" w:tentative="1">
      <w:start w:val="1"/>
      <w:numFmt w:val="lowerRoman"/>
      <w:lvlText w:val="%3."/>
      <w:lvlJc w:val="right"/>
      <w:pPr>
        <w:tabs>
          <w:tab w:val="num" w:pos="2597"/>
        </w:tabs>
        <w:ind w:left="2597" w:hanging="180"/>
      </w:pPr>
      <w:rPr>
        <w:rFonts w:cs="Times New Roman"/>
      </w:rPr>
    </w:lvl>
    <w:lvl w:ilvl="3" w:tplc="0409000F" w:tentative="1">
      <w:start w:val="1"/>
      <w:numFmt w:val="decimal"/>
      <w:lvlText w:val="%4."/>
      <w:lvlJc w:val="left"/>
      <w:pPr>
        <w:tabs>
          <w:tab w:val="num" w:pos="3317"/>
        </w:tabs>
        <w:ind w:left="3317" w:hanging="360"/>
      </w:pPr>
      <w:rPr>
        <w:rFonts w:cs="Times New Roman"/>
      </w:rPr>
    </w:lvl>
    <w:lvl w:ilvl="4" w:tplc="04090019" w:tentative="1">
      <w:start w:val="1"/>
      <w:numFmt w:val="lowerLetter"/>
      <w:lvlText w:val="%5."/>
      <w:lvlJc w:val="left"/>
      <w:pPr>
        <w:tabs>
          <w:tab w:val="num" w:pos="4037"/>
        </w:tabs>
        <w:ind w:left="4037" w:hanging="360"/>
      </w:pPr>
      <w:rPr>
        <w:rFonts w:cs="Times New Roman"/>
      </w:rPr>
    </w:lvl>
    <w:lvl w:ilvl="5" w:tplc="0409001B" w:tentative="1">
      <w:start w:val="1"/>
      <w:numFmt w:val="lowerRoman"/>
      <w:lvlText w:val="%6."/>
      <w:lvlJc w:val="right"/>
      <w:pPr>
        <w:tabs>
          <w:tab w:val="num" w:pos="4757"/>
        </w:tabs>
        <w:ind w:left="4757" w:hanging="180"/>
      </w:pPr>
      <w:rPr>
        <w:rFonts w:cs="Times New Roman"/>
      </w:rPr>
    </w:lvl>
    <w:lvl w:ilvl="6" w:tplc="0409000F" w:tentative="1">
      <w:start w:val="1"/>
      <w:numFmt w:val="decimal"/>
      <w:lvlText w:val="%7."/>
      <w:lvlJc w:val="left"/>
      <w:pPr>
        <w:tabs>
          <w:tab w:val="num" w:pos="5477"/>
        </w:tabs>
        <w:ind w:left="5477" w:hanging="360"/>
      </w:pPr>
      <w:rPr>
        <w:rFonts w:cs="Times New Roman"/>
      </w:rPr>
    </w:lvl>
    <w:lvl w:ilvl="7" w:tplc="04090019" w:tentative="1">
      <w:start w:val="1"/>
      <w:numFmt w:val="lowerLetter"/>
      <w:lvlText w:val="%8."/>
      <w:lvlJc w:val="left"/>
      <w:pPr>
        <w:tabs>
          <w:tab w:val="num" w:pos="6197"/>
        </w:tabs>
        <w:ind w:left="6197" w:hanging="360"/>
      </w:pPr>
      <w:rPr>
        <w:rFonts w:cs="Times New Roman"/>
      </w:rPr>
    </w:lvl>
    <w:lvl w:ilvl="8" w:tplc="0409001B" w:tentative="1">
      <w:start w:val="1"/>
      <w:numFmt w:val="lowerRoman"/>
      <w:lvlText w:val="%9."/>
      <w:lvlJc w:val="right"/>
      <w:pPr>
        <w:tabs>
          <w:tab w:val="num" w:pos="6917"/>
        </w:tabs>
        <w:ind w:left="6917" w:hanging="180"/>
      </w:pPr>
      <w:rPr>
        <w:rFonts w:cs="Times New Roman"/>
      </w:rPr>
    </w:lvl>
  </w:abstractNum>
  <w:abstractNum w:abstractNumId="41" w15:restartNumberingAfterBreak="0">
    <w:nsid w:val="43386CFF"/>
    <w:multiLevelType w:val="hybridMultilevel"/>
    <w:tmpl w:val="98A2065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39020CE"/>
    <w:multiLevelType w:val="hybridMultilevel"/>
    <w:tmpl w:val="48B8213A"/>
    <w:lvl w:ilvl="0" w:tplc="652839F2">
      <w:start w:val="1"/>
      <w:numFmt w:val="hebrew1"/>
      <w:lvlText w:val="%1."/>
      <w:lvlJc w:val="left"/>
      <w:pPr>
        <w:ind w:left="785" w:hanging="360"/>
      </w:pPr>
      <w:rPr>
        <w:rFonts w:hint="default"/>
      </w:rPr>
    </w:lvl>
    <w:lvl w:ilvl="1" w:tplc="04090019">
      <w:start w:val="1"/>
      <w:numFmt w:val="lowerLetter"/>
      <w:lvlText w:val="%2."/>
      <w:lvlJc w:val="left"/>
      <w:pPr>
        <w:ind w:left="786" w:hanging="360"/>
      </w:pPr>
    </w:lvl>
    <w:lvl w:ilvl="2" w:tplc="0409001B">
      <w:start w:val="1"/>
      <w:numFmt w:val="lowerRoman"/>
      <w:lvlText w:val="%3."/>
      <w:lvlJc w:val="right"/>
      <w:pPr>
        <w:ind w:left="1506" w:hanging="180"/>
      </w:pPr>
    </w:lvl>
    <w:lvl w:ilvl="3" w:tplc="0409000F" w:tentative="1">
      <w:start w:val="1"/>
      <w:numFmt w:val="decimal"/>
      <w:lvlText w:val="%4."/>
      <w:lvlJc w:val="left"/>
      <w:pPr>
        <w:ind w:left="2226" w:hanging="360"/>
      </w:pPr>
    </w:lvl>
    <w:lvl w:ilvl="4" w:tplc="04090019" w:tentative="1">
      <w:start w:val="1"/>
      <w:numFmt w:val="lowerLetter"/>
      <w:lvlText w:val="%5."/>
      <w:lvlJc w:val="left"/>
      <w:pPr>
        <w:ind w:left="2946" w:hanging="360"/>
      </w:pPr>
    </w:lvl>
    <w:lvl w:ilvl="5" w:tplc="0409001B" w:tentative="1">
      <w:start w:val="1"/>
      <w:numFmt w:val="lowerRoman"/>
      <w:lvlText w:val="%6."/>
      <w:lvlJc w:val="right"/>
      <w:pPr>
        <w:ind w:left="3666" w:hanging="180"/>
      </w:pPr>
    </w:lvl>
    <w:lvl w:ilvl="6" w:tplc="0409000F" w:tentative="1">
      <w:start w:val="1"/>
      <w:numFmt w:val="decimal"/>
      <w:lvlText w:val="%7."/>
      <w:lvlJc w:val="left"/>
      <w:pPr>
        <w:ind w:left="4386" w:hanging="360"/>
      </w:pPr>
    </w:lvl>
    <w:lvl w:ilvl="7" w:tplc="04090019" w:tentative="1">
      <w:start w:val="1"/>
      <w:numFmt w:val="lowerLetter"/>
      <w:lvlText w:val="%8."/>
      <w:lvlJc w:val="left"/>
      <w:pPr>
        <w:ind w:left="5106" w:hanging="360"/>
      </w:pPr>
    </w:lvl>
    <w:lvl w:ilvl="8" w:tplc="0409001B" w:tentative="1">
      <w:start w:val="1"/>
      <w:numFmt w:val="lowerRoman"/>
      <w:lvlText w:val="%9."/>
      <w:lvlJc w:val="right"/>
      <w:pPr>
        <w:ind w:left="5826" w:hanging="180"/>
      </w:pPr>
    </w:lvl>
  </w:abstractNum>
  <w:abstractNum w:abstractNumId="43" w15:restartNumberingAfterBreak="0">
    <w:nsid w:val="477A65D4"/>
    <w:multiLevelType w:val="multilevel"/>
    <w:tmpl w:val="69EE68B0"/>
    <w:lvl w:ilvl="0">
      <w:start w:val="1"/>
      <w:numFmt w:val="decimal"/>
      <w:lvlText w:val="%1."/>
      <w:lvlJc w:val="left"/>
      <w:pPr>
        <w:tabs>
          <w:tab w:val="num" w:pos="567"/>
        </w:tabs>
        <w:ind w:left="567" w:hanging="567"/>
      </w:pPr>
      <w:rPr>
        <w:rFonts w:ascii="Arial" w:eastAsiaTheme="minorEastAsia" w:hAnsi="Arial" w:cs="Arial"/>
      </w:rPr>
    </w:lvl>
    <w:lvl w:ilvl="1">
      <w:start w:val="1"/>
      <w:numFmt w:val="bullet"/>
      <w:lvlText w:val=""/>
      <w:lvlJc w:val="left"/>
      <w:pPr>
        <w:tabs>
          <w:tab w:val="num" w:pos="1134"/>
        </w:tabs>
        <w:ind w:left="1134" w:hanging="567"/>
      </w:pPr>
      <w:rPr>
        <w:rFonts w:ascii="Wingdings" w:hAnsi="Wingding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4" w15:restartNumberingAfterBreak="0">
    <w:nsid w:val="47E9002E"/>
    <w:multiLevelType w:val="hybridMultilevel"/>
    <w:tmpl w:val="2CFE605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49673C18"/>
    <w:multiLevelType w:val="multilevel"/>
    <w:tmpl w:val="F2463282"/>
    <w:lvl w:ilvl="0">
      <w:start w:val="1"/>
      <w:numFmt w:val="decimal"/>
      <w:lvlText w:val="%1."/>
      <w:lvlJc w:val="left"/>
      <w:pPr>
        <w:tabs>
          <w:tab w:val="num" w:pos="567"/>
        </w:tabs>
        <w:ind w:left="567" w:hanging="567"/>
      </w:pPr>
      <w:rPr>
        <w:rFonts w:ascii="Arial" w:eastAsiaTheme="minorEastAsia" w:hAnsi="Arial" w:cs="Arial"/>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6" w15:restartNumberingAfterBreak="0">
    <w:nsid w:val="4ADD3394"/>
    <w:multiLevelType w:val="hybridMultilevel"/>
    <w:tmpl w:val="B91023FC"/>
    <w:lvl w:ilvl="0" w:tplc="E9A893EA">
      <w:start w:val="1"/>
      <w:numFmt w:val="decimal"/>
      <w:lvlText w:val="%1."/>
      <w:lvlJc w:val="left"/>
      <w:pPr>
        <w:ind w:left="1194" w:hanging="360"/>
      </w:pPr>
      <w:rPr>
        <w:rFonts w:cs="Times New Roman" w:hint="default"/>
        <w:b w:val="0"/>
        <w:bCs w:val="0"/>
      </w:rPr>
    </w:lvl>
    <w:lvl w:ilvl="1" w:tplc="04090019" w:tentative="1">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abstractNum w:abstractNumId="47" w15:restartNumberingAfterBreak="0">
    <w:nsid w:val="52070E41"/>
    <w:multiLevelType w:val="multilevel"/>
    <w:tmpl w:val="2FD8DBA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563573E6"/>
    <w:multiLevelType w:val="multilevel"/>
    <w:tmpl w:val="FED82F1C"/>
    <w:lvl w:ilvl="0">
      <w:start w:val="1"/>
      <w:numFmt w:val="decimal"/>
      <w:lvlText w:val="%1."/>
      <w:lvlJc w:val="left"/>
      <w:pPr>
        <w:tabs>
          <w:tab w:val="num" w:pos="567"/>
        </w:tabs>
        <w:ind w:left="567" w:hanging="567"/>
      </w:pPr>
      <w:rPr>
        <w:b w:val="0"/>
        <w:bCs w:val="0"/>
      </w:rPr>
    </w:lvl>
    <w:lvl w:ilvl="1">
      <w:start w:val="1"/>
      <w:numFmt w:val="hebrew1"/>
      <w:lvlText w:val="%2."/>
      <w:lvlJc w:val="left"/>
      <w:pPr>
        <w:tabs>
          <w:tab w:val="num" w:pos="992"/>
        </w:tabs>
        <w:ind w:left="992" w:hanging="567"/>
      </w:pPr>
      <w:rPr>
        <w:rFonts w:asciiTheme="minorHAnsi" w:eastAsiaTheme="minorHAnsi" w:hAnsiTheme="minorHAnsi" w:cs="David"/>
        <w:b w:val="0"/>
        <w:bCs w:val="0"/>
        <w:color w:val="auto"/>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49" w15:restartNumberingAfterBreak="0">
    <w:nsid w:val="572028F1"/>
    <w:multiLevelType w:val="multilevel"/>
    <w:tmpl w:val="B596C652"/>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decimal"/>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0" w15:restartNumberingAfterBreak="0">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51" w15:restartNumberingAfterBreak="0">
    <w:nsid w:val="59986186"/>
    <w:multiLevelType w:val="hybridMultilevel"/>
    <w:tmpl w:val="5C20AD90"/>
    <w:lvl w:ilvl="0" w:tplc="652839F2">
      <w:start w:val="1"/>
      <w:numFmt w:val="hebrew1"/>
      <w:lvlText w:val="%1."/>
      <w:lvlJc w:val="left"/>
      <w:pPr>
        <w:ind w:left="785" w:hanging="360"/>
      </w:pPr>
      <w:rPr>
        <w:rFonts w:hint="default"/>
      </w:rPr>
    </w:lvl>
    <w:lvl w:ilvl="1" w:tplc="04090019">
      <w:start w:val="1"/>
      <w:numFmt w:val="lowerLetter"/>
      <w:lvlText w:val="%2."/>
      <w:lvlJc w:val="left"/>
      <w:pPr>
        <w:ind w:left="786" w:hanging="360"/>
      </w:pPr>
    </w:lvl>
    <w:lvl w:ilvl="2" w:tplc="0409000F">
      <w:start w:val="1"/>
      <w:numFmt w:val="decimal"/>
      <w:lvlText w:val="%3."/>
      <w:lvlJc w:val="left"/>
      <w:pPr>
        <w:ind w:left="1506" w:hanging="180"/>
      </w:pPr>
    </w:lvl>
    <w:lvl w:ilvl="3" w:tplc="0409000F" w:tentative="1">
      <w:start w:val="1"/>
      <w:numFmt w:val="decimal"/>
      <w:lvlText w:val="%4."/>
      <w:lvlJc w:val="left"/>
      <w:pPr>
        <w:ind w:left="2226" w:hanging="360"/>
      </w:pPr>
    </w:lvl>
    <w:lvl w:ilvl="4" w:tplc="04090019" w:tentative="1">
      <w:start w:val="1"/>
      <w:numFmt w:val="lowerLetter"/>
      <w:lvlText w:val="%5."/>
      <w:lvlJc w:val="left"/>
      <w:pPr>
        <w:ind w:left="2946" w:hanging="360"/>
      </w:pPr>
    </w:lvl>
    <w:lvl w:ilvl="5" w:tplc="0409001B" w:tentative="1">
      <w:start w:val="1"/>
      <w:numFmt w:val="lowerRoman"/>
      <w:lvlText w:val="%6."/>
      <w:lvlJc w:val="right"/>
      <w:pPr>
        <w:ind w:left="3666" w:hanging="180"/>
      </w:pPr>
    </w:lvl>
    <w:lvl w:ilvl="6" w:tplc="0409000F" w:tentative="1">
      <w:start w:val="1"/>
      <w:numFmt w:val="decimal"/>
      <w:lvlText w:val="%7."/>
      <w:lvlJc w:val="left"/>
      <w:pPr>
        <w:ind w:left="4386" w:hanging="360"/>
      </w:pPr>
    </w:lvl>
    <w:lvl w:ilvl="7" w:tplc="04090019" w:tentative="1">
      <w:start w:val="1"/>
      <w:numFmt w:val="lowerLetter"/>
      <w:lvlText w:val="%8."/>
      <w:lvlJc w:val="left"/>
      <w:pPr>
        <w:ind w:left="5106" w:hanging="360"/>
      </w:pPr>
    </w:lvl>
    <w:lvl w:ilvl="8" w:tplc="0409001B" w:tentative="1">
      <w:start w:val="1"/>
      <w:numFmt w:val="lowerRoman"/>
      <w:lvlText w:val="%9."/>
      <w:lvlJc w:val="right"/>
      <w:pPr>
        <w:ind w:left="5826" w:hanging="180"/>
      </w:pPr>
    </w:lvl>
  </w:abstractNum>
  <w:abstractNum w:abstractNumId="52" w15:restartNumberingAfterBreak="0">
    <w:nsid w:val="5AAB1861"/>
    <w:multiLevelType w:val="multilevel"/>
    <w:tmpl w:val="047C5F74"/>
    <w:lvl w:ilvl="0">
      <w:start w:val="1"/>
      <w:numFmt w:val="decimal"/>
      <w:lvlText w:val="%1."/>
      <w:lvlJc w:val="left"/>
      <w:pPr>
        <w:tabs>
          <w:tab w:val="num" w:pos="567"/>
        </w:tabs>
        <w:ind w:left="567" w:hanging="567"/>
      </w:pPr>
      <w:rPr>
        <w:b w:val="0"/>
        <w:bCs w:val="0"/>
      </w:rPr>
    </w:lvl>
    <w:lvl w:ilvl="1">
      <w:start w:val="1"/>
      <w:numFmt w:val="hebrew1"/>
      <w:lvlText w:val="%2."/>
      <w:lvlJc w:val="center"/>
      <w:pPr>
        <w:tabs>
          <w:tab w:val="num" w:pos="1276"/>
        </w:tabs>
        <w:ind w:left="1276" w:hanging="567"/>
      </w:pPr>
      <w:rPr>
        <w:rFonts w:hint="default"/>
        <w:b w:val="0"/>
        <w:bCs w:val="0"/>
        <w:color w:val="auto"/>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53" w15:restartNumberingAfterBreak="0">
    <w:nsid w:val="5D3E5020"/>
    <w:multiLevelType w:val="hybridMultilevel"/>
    <w:tmpl w:val="48B0D99C"/>
    <w:lvl w:ilvl="0" w:tplc="163A2DF8">
      <w:start w:val="1"/>
      <w:numFmt w:val="lowerRoman"/>
      <w:lvlText w:val="%1."/>
      <w:lvlJc w:val="right"/>
      <w:pPr>
        <w:ind w:left="1440" w:hanging="360"/>
      </w:pPr>
      <w:rPr>
        <w:rFonts w:hint="default"/>
        <w:b w:val="0"/>
        <w:bCs w:val="0"/>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5"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6" w15:restartNumberingAfterBreak="0">
    <w:nsid w:val="6BBB3F6E"/>
    <w:multiLevelType w:val="multilevel"/>
    <w:tmpl w:val="0409001F"/>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58" w15:restartNumberingAfterBreak="0">
    <w:nsid w:val="6BF31CD6"/>
    <w:multiLevelType w:val="hybridMultilevel"/>
    <w:tmpl w:val="F9F4B760"/>
    <w:lvl w:ilvl="0" w:tplc="37E80710">
      <w:start w:val="1"/>
      <w:numFmt w:val="hebrew1"/>
      <w:lvlText w:val="%1."/>
      <w:lvlJc w:val="left"/>
      <w:pPr>
        <w:ind w:left="360" w:hanging="360"/>
      </w:pPr>
      <w:rPr>
        <w:rFonts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6C9A23FF"/>
    <w:multiLevelType w:val="hybridMultilevel"/>
    <w:tmpl w:val="6E927054"/>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0" w15:restartNumberingAfterBreak="0">
    <w:nsid w:val="6D5C2415"/>
    <w:multiLevelType w:val="hybridMultilevel"/>
    <w:tmpl w:val="C3C841A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2" w15:restartNumberingAfterBreak="0">
    <w:nsid w:val="70A700FB"/>
    <w:multiLevelType w:val="multilevel"/>
    <w:tmpl w:val="9ED6FAC2"/>
    <w:lvl w:ilvl="0">
      <w:start w:val="1"/>
      <w:numFmt w:val="decimal"/>
      <w:lvlText w:val="%1."/>
      <w:lvlJc w:val="left"/>
      <w:pPr>
        <w:tabs>
          <w:tab w:val="num" w:pos="567"/>
        </w:tabs>
        <w:ind w:left="567" w:hanging="567"/>
      </w:pPr>
      <w:rPr>
        <w:rFonts w:ascii="Arial" w:eastAsiaTheme="minorEastAsia" w:hAnsi="Arial" w:cs="Arial"/>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3" w15:restartNumberingAfterBreak="0">
    <w:nsid w:val="71AD4028"/>
    <w:multiLevelType w:val="multilevel"/>
    <w:tmpl w:val="7550DE1E"/>
    <w:lvl w:ilvl="0">
      <w:start w:val="1"/>
      <w:numFmt w:val="decimal"/>
      <w:lvlText w:val="%1."/>
      <w:lvlJc w:val="left"/>
      <w:pPr>
        <w:tabs>
          <w:tab w:val="num" w:pos="360"/>
        </w:tabs>
        <w:ind w:left="360" w:hanging="360"/>
      </w:pPr>
      <w:rPr>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64" w15:restartNumberingAfterBreak="0">
    <w:nsid w:val="72BB4759"/>
    <w:multiLevelType w:val="hybridMultilevel"/>
    <w:tmpl w:val="0324E7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74413305"/>
    <w:multiLevelType w:val="multilevel"/>
    <w:tmpl w:val="7550DE1E"/>
    <w:lvl w:ilvl="0">
      <w:start w:val="1"/>
      <w:numFmt w:val="decimal"/>
      <w:lvlText w:val="%1."/>
      <w:lvlJc w:val="left"/>
      <w:pPr>
        <w:tabs>
          <w:tab w:val="num" w:pos="360"/>
        </w:tabs>
        <w:ind w:left="360" w:hanging="360"/>
      </w:pPr>
      <w:rPr>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66" w15:restartNumberingAfterBreak="0">
    <w:nsid w:val="75157BE2"/>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7" w15:restartNumberingAfterBreak="0">
    <w:nsid w:val="768768F3"/>
    <w:multiLevelType w:val="hybridMultilevel"/>
    <w:tmpl w:val="42C85558"/>
    <w:lvl w:ilvl="0" w:tplc="04090013">
      <w:start w:val="1"/>
      <w:numFmt w:val="hebrew1"/>
      <w:lvlText w:val="%1."/>
      <w:lvlJc w:val="center"/>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9" w15:restartNumberingAfterBreak="0">
    <w:nsid w:val="79725353"/>
    <w:multiLevelType w:val="multilevel"/>
    <w:tmpl w:val="8098B016"/>
    <w:lvl w:ilvl="0">
      <w:start w:val="1"/>
      <w:numFmt w:val="decimal"/>
      <w:lvlText w:val="%1."/>
      <w:lvlJc w:val="left"/>
      <w:pPr>
        <w:tabs>
          <w:tab w:val="num" w:pos="567"/>
        </w:tabs>
        <w:ind w:left="567" w:hanging="567"/>
      </w:pPr>
      <w:rPr>
        <w:rFonts w:ascii="Arial" w:eastAsiaTheme="minorEastAsia" w:hAnsi="Arial" w:cs="Arial"/>
      </w:rPr>
    </w:lvl>
    <w:lvl w:ilvl="1">
      <w:start w:val="1"/>
      <w:numFmt w:val="bullet"/>
      <w:lvlText w:val=""/>
      <w:lvlJc w:val="left"/>
      <w:pPr>
        <w:tabs>
          <w:tab w:val="num" w:pos="1134"/>
        </w:tabs>
        <w:ind w:left="1134" w:hanging="567"/>
      </w:pPr>
      <w:rPr>
        <w:rFonts w:ascii="Wingdings" w:hAnsi="Wingding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0" w15:restartNumberingAfterBreak="0">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num w:numId="1">
    <w:abstractNumId w:val="11"/>
  </w:num>
  <w:num w:numId="2">
    <w:abstractNumId w:val="21"/>
  </w:num>
  <w:num w:numId="3">
    <w:abstractNumId w:val="54"/>
  </w:num>
  <w:num w:numId="4">
    <w:abstractNumId w:val="46"/>
  </w:num>
  <w:num w:numId="5">
    <w:abstractNumId w:val="40"/>
  </w:num>
  <w:num w:numId="6">
    <w:abstractNumId w:val="13"/>
  </w:num>
  <w:num w:numId="7">
    <w:abstractNumId w:val="45"/>
  </w:num>
  <w:num w:numId="8">
    <w:abstractNumId w:val="27"/>
  </w:num>
  <w:num w:numId="9">
    <w:abstractNumId w:val="12"/>
  </w:num>
  <w:num w:numId="10">
    <w:abstractNumId w:val="39"/>
  </w:num>
  <w:num w:numId="11">
    <w:abstractNumId w:val="69"/>
  </w:num>
  <w:num w:numId="12">
    <w:abstractNumId w:val="62"/>
  </w:num>
  <w:num w:numId="13">
    <w:abstractNumId w:val="29"/>
  </w:num>
  <w:num w:numId="14">
    <w:abstractNumId w:val="0"/>
  </w:num>
  <w:num w:numId="15">
    <w:abstractNumId w:val="14"/>
  </w:num>
  <w:num w:numId="16">
    <w:abstractNumId w:val="30"/>
  </w:num>
  <w:num w:numId="17">
    <w:abstractNumId w:val="42"/>
  </w:num>
  <w:num w:numId="18">
    <w:abstractNumId w:val="51"/>
  </w:num>
  <w:num w:numId="19">
    <w:abstractNumId w:val="16"/>
  </w:num>
  <w:num w:numId="20">
    <w:abstractNumId w:val="55"/>
  </w:num>
  <w:num w:numId="21">
    <w:abstractNumId w:val="43"/>
  </w:num>
  <w:num w:numId="22">
    <w:abstractNumId w:val="41"/>
  </w:num>
  <w:num w:numId="23">
    <w:abstractNumId w:val="3"/>
  </w:num>
  <w:num w:numId="24">
    <w:abstractNumId w:val="59"/>
  </w:num>
  <w:num w:numId="25">
    <w:abstractNumId w:val="60"/>
  </w:num>
  <w:num w:numId="26">
    <w:abstractNumId w:val="19"/>
  </w:num>
  <w:num w:numId="27">
    <w:abstractNumId w:val="38"/>
  </w:num>
  <w:num w:numId="28">
    <w:abstractNumId w:val="45"/>
    <w:lvlOverride w:ilvl="0">
      <w:startOverride w:val="1"/>
    </w:lvlOverride>
    <w:lvlOverride w:ilvl="1"/>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9">
    <w:abstractNumId w:val="20"/>
  </w:num>
  <w:num w:numId="30">
    <w:abstractNumId w:val="50"/>
  </w:num>
  <w:num w:numId="31">
    <w:abstractNumId w:val="70"/>
  </w:num>
  <w:num w:numId="32">
    <w:abstractNumId w:val="47"/>
  </w:num>
  <w:num w:numId="33">
    <w:abstractNumId w:val="18"/>
  </w:num>
  <w:num w:numId="34">
    <w:abstractNumId w:val="2"/>
  </w:num>
  <w:num w:numId="35">
    <w:abstractNumId w:val="6"/>
  </w:num>
  <w:num w:numId="36">
    <w:abstractNumId w:val="67"/>
  </w:num>
  <w:num w:numId="37">
    <w:abstractNumId w:val="28"/>
  </w:num>
  <w:num w:numId="38">
    <w:abstractNumId w:val="34"/>
  </w:num>
  <w:num w:numId="39">
    <w:abstractNumId w:val="58"/>
  </w:num>
  <w:num w:numId="40">
    <w:abstractNumId w:val="1"/>
  </w:num>
  <w:num w:numId="41">
    <w:abstractNumId w:val="10"/>
  </w:num>
  <w:num w:numId="42">
    <w:abstractNumId w:val="37"/>
  </w:num>
  <w:num w:numId="43">
    <w:abstractNumId w:val="9"/>
  </w:num>
  <w:num w:numId="44">
    <w:abstractNumId w:val="24"/>
  </w:num>
  <w:num w:numId="45">
    <w:abstractNumId w:val="64"/>
  </w:num>
  <w:num w:numId="4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3"/>
  </w:num>
  <w:num w:numId="48">
    <w:abstractNumId w:val="53"/>
  </w:num>
  <w:num w:numId="49">
    <w:abstractNumId w:val="17"/>
  </w:num>
  <w:num w:numId="50">
    <w:abstractNumId w:val="57"/>
  </w:num>
  <w:num w:numId="51">
    <w:abstractNumId w:val="7"/>
  </w:num>
  <w:num w:numId="52">
    <w:abstractNumId w:val="49"/>
  </w:num>
  <w:num w:numId="53">
    <w:abstractNumId w:val="26"/>
  </w:num>
  <w:num w:numId="54">
    <w:abstractNumId w:val="31"/>
  </w:num>
  <w:num w:numId="55">
    <w:abstractNumId w:val="66"/>
  </w:num>
  <w:num w:numId="56">
    <w:abstractNumId w:val="5"/>
  </w:num>
  <w:num w:numId="57">
    <w:abstractNumId w:val="48"/>
  </w:num>
  <w:num w:numId="58">
    <w:abstractNumId w:val="32"/>
  </w:num>
  <w:num w:numId="59">
    <w:abstractNumId w:val="22"/>
  </w:num>
  <w:num w:numId="60">
    <w:abstractNumId w:val="44"/>
  </w:num>
  <w:num w:numId="61">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1"/>
  </w:num>
  <w:num w:numId="63">
    <w:abstractNumId w:val="25"/>
  </w:num>
  <w:num w:numId="64">
    <w:abstractNumId w:val="36"/>
  </w:num>
  <w:num w:numId="65">
    <w:abstractNumId w:val="23"/>
  </w:num>
  <w:num w:numId="66">
    <w:abstractNumId w:val="4"/>
  </w:num>
  <w:num w:numId="67">
    <w:abstractNumId w:val="52"/>
  </w:num>
  <w:num w:numId="68">
    <w:abstractNumId w:val="35"/>
  </w:num>
  <w:num w:numId="6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8"/>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6EA0"/>
    <w:rsid w:val="00011212"/>
    <w:rsid w:val="000124A3"/>
    <w:rsid w:val="00017624"/>
    <w:rsid w:val="000237BE"/>
    <w:rsid w:val="00026249"/>
    <w:rsid w:val="0005393F"/>
    <w:rsid w:val="00057CCA"/>
    <w:rsid w:val="000653AA"/>
    <w:rsid w:val="000664B9"/>
    <w:rsid w:val="00091859"/>
    <w:rsid w:val="000B449E"/>
    <w:rsid w:val="000C1013"/>
    <w:rsid w:val="000D2859"/>
    <w:rsid w:val="000D6C7C"/>
    <w:rsid w:val="000E7E1A"/>
    <w:rsid w:val="001161E7"/>
    <w:rsid w:val="00131665"/>
    <w:rsid w:val="00141AD9"/>
    <w:rsid w:val="00142088"/>
    <w:rsid w:val="0016177D"/>
    <w:rsid w:val="00165B31"/>
    <w:rsid w:val="00166643"/>
    <w:rsid w:val="001B10F5"/>
    <w:rsid w:val="001C1C3C"/>
    <w:rsid w:val="001E75C7"/>
    <w:rsid w:val="001F436E"/>
    <w:rsid w:val="00202283"/>
    <w:rsid w:val="00211EF3"/>
    <w:rsid w:val="002208D7"/>
    <w:rsid w:val="00230C88"/>
    <w:rsid w:val="00232E5D"/>
    <w:rsid w:val="00243481"/>
    <w:rsid w:val="00256B7B"/>
    <w:rsid w:val="00280379"/>
    <w:rsid w:val="00286F31"/>
    <w:rsid w:val="002934EA"/>
    <w:rsid w:val="00294552"/>
    <w:rsid w:val="002A6EA0"/>
    <w:rsid w:val="002B594B"/>
    <w:rsid w:val="002B79DE"/>
    <w:rsid w:val="002E4596"/>
    <w:rsid w:val="002E5652"/>
    <w:rsid w:val="002F52A5"/>
    <w:rsid w:val="002F5EEA"/>
    <w:rsid w:val="0031739A"/>
    <w:rsid w:val="00381985"/>
    <w:rsid w:val="00393E7D"/>
    <w:rsid w:val="003D4E81"/>
    <w:rsid w:val="003D5DD6"/>
    <w:rsid w:val="003D617C"/>
    <w:rsid w:val="004033F7"/>
    <w:rsid w:val="004040CF"/>
    <w:rsid w:val="00410255"/>
    <w:rsid w:val="00413635"/>
    <w:rsid w:val="00427184"/>
    <w:rsid w:val="0044439E"/>
    <w:rsid w:val="00462195"/>
    <w:rsid w:val="004630D3"/>
    <w:rsid w:val="00466F9A"/>
    <w:rsid w:val="00476E2C"/>
    <w:rsid w:val="004A51CE"/>
    <w:rsid w:val="004C18F5"/>
    <w:rsid w:val="004D7CC4"/>
    <w:rsid w:val="004F307C"/>
    <w:rsid w:val="005029C2"/>
    <w:rsid w:val="00590CF6"/>
    <w:rsid w:val="005B2DBE"/>
    <w:rsid w:val="005D42C5"/>
    <w:rsid w:val="005E6214"/>
    <w:rsid w:val="005F1342"/>
    <w:rsid w:val="005F3BD5"/>
    <w:rsid w:val="00600FBD"/>
    <w:rsid w:val="006034B0"/>
    <w:rsid w:val="00604214"/>
    <w:rsid w:val="00613D0B"/>
    <w:rsid w:val="006141DD"/>
    <w:rsid w:val="006149CD"/>
    <w:rsid w:val="00617EAE"/>
    <w:rsid w:val="0062487E"/>
    <w:rsid w:val="00627D43"/>
    <w:rsid w:val="00640E99"/>
    <w:rsid w:val="00664671"/>
    <w:rsid w:val="00667FEE"/>
    <w:rsid w:val="006706F0"/>
    <w:rsid w:val="00686DC3"/>
    <w:rsid w:val="006C1A4B"/>
    <w:rsid w:val="006C2865"/>
    <w:rsid w:val="006D23E0"/>
    <w:rsid w:val="006E1548"/>
    <w:rsid w:val="006F3E30"/>
    <w:rsid w:val="006F46FC"/>
    <w:rsid w:val="00717E53"/>
    <w:rsid w:val="0072312A"/>
    <w:rsid w:val="0074592E"/>
    <w:rsid w:val="007511DC"/>
    <w:rsid w:val="00786EEE"/>
    <w:rsid w:val="007906E0"/>
    <w:rsid w:val="00791627"/>
    <w:rsid w:val="00797DCB"/>
    <w:rsid w:val="007B72F9"/>
    <w:rsid w:val="007E52EB"/>
    <w:rsid w:val="007E7D96"/>
    <w:rsid w:val="00854FDB"/>
    <w:rsid w:val="00856E06"/>
    <w:rsid w:val="00864640"/>
    <w:rsid w:val="00864714"/>
    <w:rsid w:val="00867237"/>
    <w:rsid w:val="0088159D"/>
    <w:rsid w:val="008B0DC9"/>
    <w:rsid w:val="008C4615"/>
    <w:rsid w:val="00904567"/>
    <w:rsid w:val="00917AF4"/>
    <w:rsid w:val="009706F9"/>
    <w:rsid w:val="00972265"/>
    <w:rsid w:val="00991686"/>
    <w:rsid w:val="009931D7"/>
    <w:rsid w:val="009A420F"/>
    <w:rsid w:val="009C3AC4"/>
    <w:rsid w:val="009E10BD"/>
    <w:rsid w:val="009E364F"/>
    <w:rsid w:val="009F3A56"/>
    <w:rsid w:val="00A277F3"/>
    <w:rsid w:val="00A37E8E"/>
    <w:rsid w:val="00A434B1"/>
    <w:rsid w:val="00A438F5"/>
    <w:rsid w:val="00A57E9B"/>
    <w:rsid w:val="00A8054E"/>
    <w:rsid w:val="00A82A1E"/>
    <w:rsid w:val="00A874BC"/>
    <w:rsid w:val="00AA61D1"/>
    <w:rsid w:val="00AB3A7D"/>
    <w:rsid w:val="00AF45F2"/>
    <w:rsid w:val="00B151A7"/>
    <w:rsid w:val="00B15B17"/>
    <w:rsid w:val="00B221DC"/>
    <w:rsid w:val="00B22E40"/>
    <w:rsid w:val="00B95EAB"/>
    <w:rsid w:val="00B96038"/>
    <w:rsid w:val="00BA1F97"/>
    <w:rsid w:val="00BA4774"/>
    <w:rsid w:val="00BB38A6"/>
    <w:rsid w:val="00BC052B"/>
    <w:rsid w:val="00BC3DB8"/>
    <w:rsid w:val="00BC43DE"/>
    <w:rsid w:val="00BD397B"/>
    <w:rsid w:val="00BD546E"/>
    <w:rsid w:val="00C04C8D"/>
    <w:rsid w:val="00C12E7B"/>
    <w:rsid w:val="00C23738"/>
    <w:rsid w:val="00C30851"/>
    <w:rsid w:val="00C3102F"/>
    <w:rsid w:val="00C4381C"/>
    <w:rsid w:val="00C64081"/>
    <w:rsid w:val="00C72088"/>
    <w:rsid w:val="00C83337"/>
    <w:rsid w:val="00C93C8D"/>
    <w:rsid w:val="00C9684A"/>
    <w:rsid w:val="00CB191F"/>
    <w:rsid w:val="00CB38BD"/>
    <w:rsid w:val="00CB574F"/>
    <w:rsid w:val="00CB73B0"/>
    <w:rsid w:val="00CC4777"/>
    <w:rsid w:val="00CD01FD"/>
    <w:rsid w:val="00CD52A3"/>
    <w:rsid w:val="00CD5B67"/>
    <w:rsid w:val="00CE20EC"/>
    <w:rsid w:val="00CE48F3"/>
    <w:rsid w:val="00D16304"/>
    <w:rsid w:val="00D34D3E"/>
    <w:rsid w:val="00D6330A"/>
    <w:rsid w:val="00D72AFE"/>
    <w:rsid w:val="00D72EC4"/>
    <w:rsid w:val="00D84E3E"/>
    <w:rsid w:val="00D92B2C"/>
    <w:rsid w:val="00DA2747"/>
    <w:rsid w:val="00DD3690"/>
    <w:rsid w:val="00DD5157"/>
    <w:rsid w:val="00E0060D"/>
    <w:rsid w:val="00E148A1"/>
    <w:rsid w:val="00E279BA"/>
    <w:rsid w:val="00E34246"/>
    <w:rsid w:val="00E37AE0"/>
    <w:rsid w:val="00E47DE2"/>
    <w:rsid w:val="00E65F1D"/>
    <w:rsid w:val="00E719A3"/>
    <w:rsid w:val="00E76D8E"/>
    <w:rsid w:val="00E83FC3"/>
    <w:rsid w:val="00E86CD1"/>
    <w:rsid w:val="00E91127"/>
    <w:rsid w:val="00E93382"/>
    <w:rsid w:val="00ED4B5F"/>
    <w:rsid w:val="00EF030F"/>
    <w:rsid w:val="00EF68DE"/>
    <w:rsid w:val="00EF74E7"/>
    <w:rsid w:val="00F0253A"/>
    <w:rsid w:val="00F074E3"/>
    <w:rsid w:val="00F17A32"/>
    <w:rsid w:val="00F347F3"/>
    <w:rsid w:val="00F34F68"/>
    <w:rsid w:val="00F40B4B"/>
    <w:rsid w:val="00F61583"/>
    <w:rsid w:val="00F8356D"/>
    <w:rsid w:val="00FA118C"/>
    <w:rsid w:val="00FC02BD"/>
    <w:rsid w:val="00FD2B35"/>
    <w:rsid w:val="00FD4763"/>
    <w:rsid w:val="00FE0F78"/>
    <w:rsid w:val="00FE6725"/>
    <w:rsid w:val="00FE7AC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docId w15:val="{4869CB99-3207-44E8-BD97-E5BC8E1C37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6EA0"/>
    <w:pPr>
      <w:bidi/>
      <w:spacing w:after="200" w:line="276" w:lineRule="auto"/>
    </w:pPr>
    <w:rPr>
      <w:rFonts w:eastAsiaTheme="minorEastAsia"/>
    </w:rPr>
  </w:style>
  <w:style w:type="paragraph" w:styleId="1">
    <w:name w:val="heading 1"/>
    <w:basedOn w:val="a"/>
    <w:next w:val="a"/>
    <w:link w:val="10"/>
    <w:uiPriority w:val="9"/>
    <w:qFormat/>
    <w:rsid w:val="002A6EA0"/>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unhideWhenUsed/>
    <w:qFormat/>
    <w:rsid w:val="002A6EA0"/>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semiHidden/>
    <w:unhideWhenUsed/>
    <w:qFormat/>
    <w:rsid w:val="002A6EA0"/>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next w:val="a"/>
    <w:link w:val="40"/>
    <w:uiPriority w:val="9"/>
    <w:semiHidden/>
    <w:unhideWhenUsed/>
    <w:qFormat/>
    <w:rsid w:val="002A6EA0"/>
    <w:pPr>
      <w:keepNext/>
      <w:keepLines/>
      <w:spacing w:before="200" w:after="0"/>
      <w:outlineLvl w:val="3"/>
    </w:pPr>
    <w:rPr>
      <w:rFonts w:asciiTheme="majorHAnsi" w:eastAsiaTheme="majorEastAsia" w:hAnsiTheme="majorHAnsi" w:cstheme="majorBidi"/>
      <w:b/>
      <w:bCs/>
      <w:i/>
      <w:iCs/>
      <w:color w:val="5B9BD5" w:themeColor="accent1"/>
    </w:rPr>
  </w:style>
  <w:style w:type="paragraph" w:styleId="5">
    <w:name w:val="heading 5"/>
    <w:basedOn w:val="a"/>
    <w:next w:val="a"/>
    <w:link w:val="50"/>
    <w:uiPriority w:val="9"/>
    <w:unhideWhenUsed/>
    <w:qFormat/>
    <w:rsid w:val="002A6EA0"/>
    <w:pPr>
      <w:keepNext/>
      <w:keepLines/>
      <w:spacing w:before="200" w:after="0"/>
      <w:outlineLvl w:val="4"/>
    </w:pPr>
    <w:rPr>
      <w:rFonts w:asciiTheme="majorHAnsi" w:eastAsiaTheme="majorEastAsia" w:hAnsiTheme="majorHAnsi" w:cstheme="majorBidi"/>
      <w:color w:val="1F4D78" w:themeColor="accent1" w:themeShade="7F"/>
    </w:rPr>
  </w:style>
  <w:style w:type="paragraph" w:styleId="6">
    <w:name w:val="heading 6"/>
    <w:basedOn w:val="a"/>
    <w:next w:val="a"/>
    <w:link w:val="60"/>
    <w:uiPriority w:val="9"/>
    <w:unhideWhenUsed/>
    <w:qFormat/>
    <w:rsid w:val="002A6EA0"/>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7">
    <w:name w:val="heading 7"/>
    <w:basedOn w:val="a"/>
    <w:next w:val="a"/>
    <w:link w:val="70"/>
    <w:uiPriority w:val="9"/>
    <w:semiHidden/>
    <w:unhideWhenUsed/>
    <w:qFormat/>
    <w:rsid w:val="002A6EA0"/>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2A6EA0"/>
    <w:pPr>
      <w:keepNext/>
      <w:keepLines/>
      <w:spacing w:before="200" w:after="0"/>
      <w:outlineLvl w:val="7"/>
    </w:pPr>
    <w:rPr>
      <w:rFonts w:asciiTheme="majorHAnsi" w:eastAsiaTheme="majorEastAsia" w:hAnsiTheme="majorHAnsi" w:cstheme="majorBidi"/>
      <w:color w:val="5B9BD5" w:themeColor="accent1"/>
      <w:sz w:val="20"/>
      <w:szCs w:val="20"/>
    </w:rPr>
  </w:style>
  <w:style w:type="paragraph" w:styleId="9">
    <w:name w:val="heading 9"/>
    <w:basedOn w:val="a"/>
    <w:next w:val="a"/>
    <w:link w:val="90"/>
    <w:uiPriority w:val="9"/>
    <w:semiHidden/>
    <w:unhideWhenUsed/>
    <w:qFormat/>
    <w:rsid w:val="002A6EA0"/>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2A6EA0"/>
    <w:rPr>
      <w:rFonts w:asciiTheme="majorHAnsi" w:eastAsiaTheme="majorEastAsia" w:hAnsiTheme="majorHAnsi" w:cstheme="majorBidi"/>
      <w:b/>
      <w:bCs/>
      <w:color w:val="2E74B5" w:themeColor="accent1" w:themeShade="BF"/>
      <w:sz w:val="28"/>
      <w:szCs w:val="28"/>
    </w:rPr>
  </w:style>
  <w:style w:type="character" w:customStyle="1" w:styleId="20">
    <w:name w:val="כותרת 2 תו"/>
    <w:basedOn w:val="a0"/>
    <w:link w:val="2"/>
    <w:uiPriority w:val="9"/>
    <w:rsid w:val="002A6EA0"/>
    <w:rPr>
      <w:rFonts w:asciiTheme="majorHAnsi" w:eastAsiaTheme="majorEastAsia" w:hAnsiTheme="majorHAnsi" w:cstheme="majorBidi"/>
      <w:b/>
      <w:bCs/>
      <w:color w:val="5B9BD5" w:themeColor="accent1"/>
      <w:sz w:val="26"/>
      <w:szCs w:val="26"/>
    </w:rPr>
  </w:style>
  <w:style w:type="character" w:customStyle="1" w:styleId="30">
    <w:name w:val="כותרת 3 תו"/>
    <w:basedOn w:val="a0"/>
    <w:link w:val="3"/>
    <w:uiPriority w:val="9"/>
    <w:semiHidden/>
    <w:rsid w:val="002A6EA0"/>
    <w:rPr>
      <w:rFonts w:asciiTheme="majorHAnsi" w:eastAsiaTheme="majorEastAsia" w:hAnsiTheme="majorHAnsi" w:cstheme="majorBidi"/>
      <w:b/>
      <w:bCs/>
      <w:color w:val="5B9BD5" w:themeColor="accent1"/>
    </w:rPr>
  </w:style>
  <w:style w:type="character" w:customStyle="1" w:styleId="40">
    <w:name w:val="כותרת 4 תו"/>
    <w:basedOn w:val="a0"/>
    <w:link w:val="4"/>
    <w:uiPriority w:val="9"/>
    <w:semiHidden/>
    <w:rsid w:val="002A6EA0"/>
    <w:rPr>
      <w:rFonts w:asciiTheme="majorHAnsi" w:eastAsiaTheme="majorEastAsia" w:hAnsiTheme="majorHAnsi" w:cstheme="majorBidi"/>
      <w:b/>
      <w:bCs/>
      <w:i/>
      <w:iCs/>
      <w:color w:val="5B9BD5" w:themeColor="accent1"/>
    </w:rPr>
  </w:style>
  <w:style w:type="character" w:customStyle="1" w:styleId="50">
    <w:name w:val="כותרת 5 תו"/>
    <w:basedOn w:val="a0"/>
    <w:link w:val="5"/>
    <w:uiPriority w:val="9"/>
    <w:rsid w:val="002A6EA0"/>
    <w:rPr>
      <w:rFonts w:asciiTheme="majorHAnsi" w:eastAsiaTheme="majorEastAsia" w:hAnsiTheme="majorHAnsi" w:cstheme="majorBidi"/>
      <w:color w:val="1F4D78" w:themeColor="accent1" w:themeShade="7F"/>
    </w:rPr>
  </w:style>
  <w:style w:type="character" w:customStyle="1" w:styleId="60">
    <w:name w:val="כותרת 6 תו"/>
    <w:basedOn w:val="a0"/>
    <w:link w:val="6"/>
    <w:uiPriority w:val="9"/>
    <w:rsid w:val="002A6EA0"/>
    <w:rPr>
      <w:rFonts w:asciiTheme="majorHAnsi" w:eastAsiaTheme="majorEastAsia" w:hAnsiTheme="majorHAnsi" w:cstheme="majorBidi"/>
      <w:i/>
      <w:iCs/>
      <w:color w:val="1F4D78" w:themeColor="accent1" w:themeShade="7F"/>
    </w:rPr>
  </w:style>
  <w:style w:type="character" w:customStyle="1" w:styleId="70">
    <w:name w:val="כותרת 7 תו"/>
    <w:basedOn w:val="a0"/>
    <w:link w:val="7"/>
    <w:uiPriority w:val="9"/>
    <w:semiHidden/>
    <w:rsid w:val="002A6EA0"/>
    <w:rPr>
      <w:rFonts w:asciiTheme="majorHAnsi" w:eastAsiaTheme="majorEastAsia" w:hAnsiTheme="majorHAnsi" w:cstheme="majorBidi"/>
      <w:i/>
      <w:iCs/>
      <w:color w:val="404040" w:themeColor="text1" w:themeTint="BF"/>
    </w:rPr>
  </w:style>
  <w:style w:type="character" w:customStyle="1" w:styleId="80">
    <w:name w:val="כותרת 8 תו"/>
    <w:basedOn w:val="a0"/>
    <w:link w:val="8"/>
    <w:uiPriority w:val="9"/>
    <w:semiHidden/>
    <w:rsid w:val="002A6EA0"/>
    <w:rPr>
      <w:rFonts w:asciiTheme="majorHAnsi" w:eastAsiaTheme="majorEastAsia" w:hAnsiTheme="majorHAnsi" w:cstheme="majorBidi"/>
      <w:color w:val="5B9BD5" w:themeColor="accent1"/>
      <w:sz w:val="20"/>
      <w:szCs w:val="20"/>
    </w:rPr>
  </w:style>
  <w:style w:type="character" w:customStyle="1" w:styleId="90">
    <w:name w:val="כותרת 9 תו"/>
    <w:basedOn w:val="a0"/>
    <w:link w:val="9"/>
    <w:uiPriority w:val="9"/>
    <w:semiHidden/>
    <w:rsid w:val="002A6EA0"/>
    <w:rPr>
      <w:rFonts w:asciiTheme="majorHAnsi" w:eastAsiaTheme="majorEastAsia" w:hAnsiTheme="majorHAnsi" w:cstheme="majorBidi"/>
      <w:i/>
      <w:iCs/>
      <w:color w:val="404040" w:themeColor="text1" w:themeTint="BF"/>
      <w:sz w:val="20"/>
      <w:szCs w:val="20"/>
    </w:rPr>
  </w:style>
  <w:style w:type="paragraph" w:styleId="a3">
    <w:name w:val="List Paragraph"/>
    <w:basedOn w:val="a"/>
    <w:link w:val="a4"/>
    <w:uiPriority w:val="34"/>
    <w:qFormat/>
    <w:rsid w:val="002A6EA0"/>
    <w:pPr>
      <w:ind w:left="720"/>
      <w:contextualSpacing/>
    </w:pPr>
  </w:style>
  <w:style w:type="paragraph" w:styleId="a5">
    <w:name w:val="Balloon Text"/>
    <w:basedOn w:val="a"/>
    <w:link w:val="a6"/>
    <w:uiPriority w:val="99"/>
    <w:semiHidden/>
    <w:unhideWhenUsed/>
    <w:rsid w:val="002A6EA0"/>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2A6EA0"/>
    <w:rPr>
      <w:rFonts w:ascii="Tahoma" w:eastAsiaTheme="minorEastAsia" w:hAnsi="Tahoma" w:cs="Tahoma"/>
      <w:sz w:val="16"/>
      <w:szCs w:val="16"/>
    </w:rPr>
  </w:style>
  <w:style w:type="character" w:styleId="Hyperlink">
    <w:name w:val="Hyperlink"/>
    <w:basedOn w:val="a0"/>
    <w:uiPriority w:val="99"/>
    <w:rsid w:val="002A6EA0"/>
    <w:rPr>
      <w:color w:val="0000FF"/>
      <w:u w:val="single"/>
    </w:rPr>
  </w:style>
  <w:style w:type="paragraph" w:styleId="a7">
    <w:name w:val="Body Text"/>
    <w:basedOn w:val="a"/>
    <w:link w:val="a8"/>
    <w:uiPriority w:val="99"/>
    <w:rsid w:val="002A6EA0"/>
    <w:pPr>
      <w:spacing w:after="0" w:line="240" w:lineRule="auto"/>
      <w:jc w:val="both"/>
    </w:pPr>
    <w:rPr>
      <w:rFonts w:ascii="Times New Roman" w:eastAsia="Times New Roman" w:hAnsi="Times New Roman" w:cs="David"/>
      <w:sz w:val="24"/>
      <w:szCs w:val="26"/>
    </w:rPr>
  </w:style>
  <w:style w:type="character" w:customStyle="1" w:styleId="a8">
    <w:name w:val="גוף טקסט תו"/>
    <w:basedOn w:val="a0"/>
    <w:link w:val="a7"/>
    <w:uiPriority w:val="99"/>
    <w:rsid w:val="002A6EA0"/>
    <w:rPr>
      <w:rFonts w:ascii="Times New Roman" w:eastAsia="Times New Roman" w:hAnsi="Times New Roman" w:cs="David"/>
      <w:sz w:val="24"/>
      <w:szCs w:val="26"/>
    </w:rPr>
  </w:style>
  <w:style w:type="paragraph" w:styleId="a9">
    <w:name w:val="header"/>
    <w:aliases w:val="Header"/>
    <w:basedOn w:val="a"/>
    <w:link w:val="aa"/>
    <w:uiPriority w:val="99"/>
    <w:qFormat/>
    <w:rsid w:val="002A6EA0"/>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a">
    <w:name w:val="כותרת עליונה תו"/>
    <w:aliases w:val="Header תו"/>
    <w:basedOn w:val="a0"/>
    <w:link w:val="a9"/>
    <w:uiPriority w:val="99"/>
    <w:rsid w:val="002A6EA0"/>
    <w:rPr>
      <w:rFonts w:ascii="Times New Roman" w:eastAsia="Times New Roman" w:hAnsi="Times New Roman" w:cs="David"/>
      <w:sz w:val="24"/>
      <w:szCs w:val="24"/>
    </w:rPr>
  </w:style>
  <w:style w:type="character" w:customStyle="1" w:styleId="a4">
    <w:name w:val="פיסקת רשימה תו"/>
    <w:basedOn w:val="a0"/>
    <w:link w:val="a3"/>
    <w:uiPriority w:val="34"/>
    <w:rsid w:val="002A6EA0"/>
    <w:rPr>
      <w:rFonts w:eastAsiaTheme="minorEastAsia"/>
    </w:rPr>
  </w:style>
  <w:style w:type="table" w:styleId="ab">
    <w:name w:val="Table Grid"/>
    <w:aliases w:val="טקסט טבלה תחתונה"/>
    <w:basedOn w:val="a1"/>
    <w:rsid w:val="002A6EA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annotation reference"/>
    <w:basedOn w:val="a0"/>
    <w:uiPriority w:val="99"/>
    <w:unhideWhenUsed/>
    <w:rsid w:val="002A6EA0"/>
    <w:rPr>
      <w:sz w:val="16"/>
      <w:szCs w:val="16"/>
    </w:rPr>
  </w:style>
  <w:style w:type="paragraph" w:styleId="ad">
    <w:name w:val="annotation text"/>
    <w:basedOn w:val="a"/>
    <w:link w:val="ae"/>
    <w:uiPriority w:val="99"/>
    <w:unhideWhenUsed/>
    <w:rsid w:val="002A6EA0"/>
    <w:pPr>
      <w:spacing w:line="240" w:lineRule="auto"/>
    </w:pPr>
    <w:rPr>
      <w:sz w:val="20"/>
      <w:szCs w:val="20"/>
    </w:rPr>
  </w:style>
  <w:style w:type="character" w:customStyle="1" w:styleId="ae">
    <w:name w:val="טקסט הערה תו"/>
    <w:basedOn w:val="a0"/>
    <w:link w:val="ad"/>
    <w:uiPriority w:val="99"/>
    <w:rsid w:val="002A6EA0"/>
    <w:rPr>
      <w:rFonts w:eastAsiaTheme="minorEastAsia"/>
      <w:sz w:val="20"/>
      <w:szCs w:val="20"/>
    </w:rPr>
  </w:style>
  <w:style w:type="paragraph" w:styleId="af">
    <w:name w:val="annotation subject"/>
    <w:basedOn w:val="ad"/>
    <w:next w:val="ad"/>
    <w:link w:val="af0"/>
    <w:uiPriority w:val="99"/>
    <w:semiHidden/>
    <w:unhideWhenUsed/>
    <w:rsid w:val="002A6EA0"/>
    <w:rPr>
      <w:b/>
      <w:bCs/>
    </w:rPr>
  </w:style>
  <w:style w:type="character" w:customStyle="1" w:styleId="af0">
    <w:name w:val="נושא הערה תו"/>
    <w:basedOn w:val="ae"/>
    <w:link w:val="af"/>
    <w:uiPriority w:val="99"/>
    <w:semiHidden/>
    <w:rsid w:val="002A6EA0"/>
    <w:rPr>
      <w:rFonts w:eastAsiaTheme="minorEastAsia"/>
      <w:b/>
      <w:bCs/>
      <w:sz w:val="20"/>
      <w:szCs w:val="20"/>
    </w:rPr>
  </w:style>
  <w:style w:type="paragraph" w:styleId="af1">
    <w:name w:val="Revision"/>
    <w:hidden/>
    <w:uiPriority w:val="99"/>
    <w:semiHidden/>
    <w:rsid w:val="002A6EA0"/>
    <w:pPr>
      <w:bidi/>
      <w:spacing w:after="0" w:line="240" w:lineRule="auto"/>
    </w:pPr>
    <w:rPr>
      <w:rFonts w:eastAsiaTheme="minorEastAsia"/>
    </w:rPr>
  </w:style>
  <w:style w:type="character" w:styleId="FollowedHyperlink">
    <w:name w:val="FollowedHyperlink"/>
    <w:basedOn w:val="a0"/>
    <w:uiPriority w:val="99"/>
    <w:semiHidden/>
    <w:unhideWhenUsed/>
    <w:rsid w:val="002A6EA0"/>
    <w:rPr>
      <w:color w:val="954F72" w:themeColor="followedHyperlink"/>
      <w:u w:val="single"/>
    </w:rPr>
  </w:style>
  <w:style w:type="character" w:customStyle="1" w:styleId="default">
    <w:name w:val="default"/>
    <w:basedOn w:val="a0"/>
    <w:rsid w:val="002A6EA0"/>
    <w:rPr>
      <w:rFonts w:ascii="Times New Roman" w:hAnsi="Times New Roman" w:cs="Times New Roman" w:hint="default"/>
      <w:sz w:val="26"/>
      <w:szCs w:val="26"/>
    </w:rPr>
  </w:style>
  <w:style w:type="paragraph" w:customStyle="1" w:styleId="big-header">
    <w:name w:val="big-header"/>
    <w:basedOn w:val="a"/>
    <w:rsid w:val="002A6EA0"/>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paragraph" w:styleId="af2">
    <w:name w:val="footer"/>
    <w:basedOn w:val="a"/>
    <w:link w:val="af3"/>
    <w:uiPriority w:val="99"/>
    <w:unhideWhenUsed/>
    <w:rsid w:val="002A6EA0"/>
    <w:pPr>
      <w:tabs>
        <w:tab w:val="center" w:pos="4153"/>
        <w:tab w:val="right" w:pos="8306"/>
      </w:tabs>
      <w:spacing w:after="0" w:line="240" w:lineRule="auto"/>
    </w:pPr>
  </w:style>
  <w:style w:type="character" w:customStyle="1" w:styleId="af3">
    <w:name w:val="כותרת תחתונה תו"/>
    <w:basedOn w:val="a0"/>
    <w:link w:val="af2"/>
    <w:uiPriority w:val="99"/>
    <w:rsid w:val="002A6EA0"/>
    <w:rPr>
      <w:rFonts w:eastAsiaTheme="minorEastAsia"/>
    </w:rPr>
  </w:style>
  <w:style w:type="paragraph" w:styleId="af4">
    <w:name w:val="caption"/>
    <w:basedOn w:val="a"/>
    <w:next w:val="a"/>
    <w:uiPriority w:val="35"/>
    <w:semiHidden/>
    <w:unhideWhenUsed/>
    <w:qFormat/>
    <w:rsid w:val="002A6EA0"/>
    <w:pPr>
      <w:spacing w:line="240" w:lineRule="auto"/>
    </w:pPr>
    <w:rPr>
      <w:b/>
      <w:bCs/>
      <w:color w:val="5B9BD5" w:themeColor="accent1"/>
      <w:sz w:val="18"/>
      <w:szCs w:val="18"/>
    </w:rPr>
  </w:style>
  <w:style w:type="paragraph" w:styleId="af5">
    <w:name w:val="Title"/>
    <w:basedOn w:val="a"/>
    <w:next w:val="a"/>
    <w:link w:val="af6"/>
    <w:uiPriority w:val="10"/>
    <w:qFormat/>
    <w:rsid w:val="002A6EA0"/>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af6">
    <w:name w:val="כותרת טקסט תו"/>
    <w:basedOn w:val="a0"/>
    <w:link w:val="af5"/>
    <w:uiPriority w:val="10"/>
    <w:rsid w:val="002A6EA0"/>
    <w:rPr>
      <w:rFonts w:asciiTheme="majorHAnsi" w:eastAsiaTheme="majorEastAsia" w:hAnsiTheme="majorHAnsi" w:cstheme="majorBidi"/>
      <w:color w:val="323E4F" w:themeColor="text2" w:themeShade="BF"/>
      <w:spacing w:val="5"/>
      <w:kern w:val="28"/>
      <w:sz w:val="52"/>
      <w:szCs w:val="52"/>
    </w:rPr>
  </w:style>
  <w:style w:type="paragraph" w:styleId="af7">
    <w:name w:val="Subtitle"/>
    <w:basedOn w:val="a"/>
    <w:next w:val="a"/>
    <w:link w:val="af8"/>
    <w:uiPriority w:val="11"/>
    <w:qFormat/>
    <w:rsid w:val="002A6EA0"/>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af8">
    <w:name w:val="כותרת משנה תו"/>
    <w:basedOn w:val="a0"/>
    <w:link w:val="af7"/>
    <w:uiPriority w:val="11"/>
    <w:rsid w:val="002A6EA0"/>
    <w:rPr>
      <w:rFonts w:asciiTheme="majorHAnsi" w:eastAsiaTheme="majorEastAsia" w:hAnsiTheme="majorHAnsi" w:cstheme="majorBidi"/>
      <w:i/>
      <w:iCs/>
      <w:color w:val="5B9BD5" w:themeColor="accent1"/>
      <w:spacing w:val="15"/>
      <w:sz w:val="24"/>
      <w:szCs w:val="24"/>
    </w:rPr>
  </w:style>
  <w:style w:type="character" w:styleId="af9">
    <w:name w:val="Strong"/>
    <w:basedOn w:val="a0"/>
    <w:uiPriority w:val="22"/>
    <w:qFormat/>
    <w:rsid w:val="002A6EA0"/>
    <w:rPr>
      <w:b/>
      <w:bCs/>
    </w:rPr>
  </w:style>
  <w:style w:type="character" w:styleId="afa">
    <w:name w:val="Emphasis"/>
    <w:basedOn w:val="a0"/>
    <w:uiPriority w:val="20"/>
    <w:qFormat/>
    <w:rsid w:val="002A6EA0"/>
    <w:rPr>
      <w:i/>
      <w:iCs/>
    </w:rPr>
  </w:style>
  <w:style w:type="paragraph" w:styleId="afb">
    <w:name w:val="No Spacing"/>
    <w:uiPriority w:val="1"/>
    <w:qFormat/>
    <w:rsid w:val="002A6EA0"/>
    <w:pPr>
      <w:bidi/>
      <w:spacing w:after="0" w:line="240" w:lineRule="auto"/>
    </w:pPr>
    <w:rPr>
      <w:rFonts w:eastAsiaTheme="minorEastAsia"/>
    </w:rPr>
  </w:style>
  <w:style w:type="paragraph" w:styleId="afc">
    <w:name w:val="Quote"/>
    <w:basedOn w:val="a"/>
    <w:next w:val="a"/>
    <w:link w:val="afd"/>
    <w:uiPriority w:val="29"/>
    <w:qFormat/>
    <w:rsid w:val="002A6EA0"/>
    <w:rPr>
      <w:i/>
      <w:iCs/>
      <w:color w:val="000000" w:themeColor="text1"/>
    </w:rPr>
  </w:style>
  <w:style w:type="character" w:customStyle="1" w:styleId="afd">
    <w:name w:val="ציטוט תו"/>
    <w:basedOn w:val="a0"/>
    <w:link w:val="afc"/>
    <w:uiPriority w:val="29"/>
    <w:rsid w:val="002A6EA0"/>
    <w:rPr>
      <w:rFonts w:eastAsiaTheme="minorEastAsia"/>
      <w:i/>
      <w:iCs/>
      <w:color w:val="000000" w:themeColor="text1"/>
    </w:rPr>
  </w:style>
  <w:style w:type="paragraph" w:styleId="afe">
    <w:name w:val="Intense Quote"/>
    <w:basedOn w:val="a"/>
    <w:next w:val="a"/>
    <w:link w:val="aff"/>
    <w:uiPriority w:val="30"/>
    <w:qFormat/>
    <w:rsid w:val="002A6EA0"/>
    <w:pPr>
      <w:pBdr>
        <w:bottom w:val="single" w:sz="4" w:space="4" w:color="5B9BD5" w:themeColor="accent1"/>
      </w:pBdr>
      <w:spacing w:before="200" w:after="280"/>
      <w:ind w:left="936" w:right="936"/>
    </w:pPr>
    <w:rPr>
      <w:b/>
      <w:bCs/>
      <w:i/>
      <w:iCs/>
      <w:color w:val="5B9BD5" w:themeColor="accent1"/>
    </w:rPr>
  </w:style>
  <w:style w:type="character" w:customStyle="1" w:styleId="aff">
    <w:name w:val="ציטוט חזק תו"/>
    <w:basedOn w:val="a0"/>
    <w:link w:val="afe"/>
    <w:uiPriority w:val="30"/>
    <w:rsid w:val="002A6EA0"/>
    <w:rPr>
      <w:rFonts w:eastAsiaTheme="minorEastAsia"/>
      <w:b/>
      <w:bCs/>
      <w:i/>
      <w:iCs/>
      <w:color w:val="5B9BD5" w:themeColor="accent1"/>
    </w:rPr>
  </w:style>
  <w:style w:type="character" w:styleId="aff0">
    <w:name w:val="Subtle Emphasis"/>
    <w:basedOn w:val="a0"/>
    <w:uiPriority w:val="19"/>
    <w:qFormat/>
    <w:rsid w:val="002A6EA0"/>
    <w:rPr>
      <w:i/>
      <w:iCs/>
      <w:color w:val="808080" w:themeColor="text1" w:themeTint="7F"/>
    </w:rPr>
  </w:style>
  <w:style w:type="character" w:styleId="aff1">
    <w:name w:val="Intense Emphasis"/>
    <w:basedOn w:val="a0"/>
    <w:uiPriority w:val="21"/>
    <w:qFormat/>
    <w:rsid w:val="002A6EA0"/>
    <w:rPr>
      <w:b/>
      <w:bCs/>
      <w:i/>
      <w:iCs/>
      <w:color w:val="5B9BD5" w:themeColor="accent1"/>
    </w:rPr>
  </w:style>
  <w:style w:type="character" w:styleId="aff2">
    <w:name w:val="Subtle Reference"/>
    <w:basedOn w:val="a0"/>
    <w:uiPriority w:val="31"/>
    <w:qFormat/>
    <w:rsid w:val="002A6EA0"/>
    <w:rPr>
      <w:smallCaps/>
      <w:color w:val="ED7D31" w:themeColor="accent2"/>
      <w:u w:val="single"/>
    </w:rPr>
  </w:style>
  <w:style w:type="character" w:styleId="aff3">
    <w:name w:val="Intense Reference"/>
    <w:basedOn w:val="a0"/>
    <w:uiPriority w:val="32"/>
    <w:qFormat/>
    <w:rsid w:val="002A6EA0"/>
    <w:rPr>
      <w:b/>
      <w:bCs/>
      <w:smallCaps/>
      <w:color w:val="ED7D31" w:themeColor="accent2"/>
      <w:spacing w:val="5"/>
      <w:u w:val="single"/>
    </w:rPr>
  </w:style>
  <w:style w:type="character" w:styleId="aff4">
    <w:name w:val="Book Title"/>
    <w:basedOn w:val="a0"/>
    <w:uiPriority w:val="33"/>
    <w:qFormat/>
    <w:rsid w:val="002A6EA0"/>
    <w:rPr>
      <w:b/>
      <w:bCs/>
      <w:smallCaps/>
      <w:spacing w:val="5"/>
    </w:rPr>
  </w:style>
  <w:style w:type="paragraph" w:styleId="aff5">
    <w:name w:val="TOC Heading"/>
    <w:basedOn w:val="1"/>
    <w:next w:val="a"/>
    <w:uiPriority w:val="39"/>
    <w:semiHidden/>
    <w:unhideWhenUsed/>
    <w:qFormat/>
    <w:rsid w:val="002A6EA0"/>
    <w:pPr>
      <w:outlineLvl w:val="9"/>
    </w:pPr>
  </w:style>
  <w:style w:type="paragraph" w:customStyle="1" w:styleId="aff6">
    <w:name w:val="שם הוראה"/>
    <w:basedOn w:val="a"/>
    <w:rsid w:val="00FE7ACE"/>
    <w:pPr>
      <w:spacing w:after="0" w:line="240" w:lineRule="auto"/>
      <w:jc w:val="both"/>
    </w:pPr>
    <w:rPr>
      <w:rFonts w:ascii="Arial" w:eastAsia="Times New Roman" w:hAnsi="Arial" w:cs="Arial"/>
      <w:b/>
      <w:bCs/>
      <w:noProof/>
      <w:color w:val="FFFFF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0781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hozrim.mof.gov.il/doc/hashkal/horaot.nsf/ByNum/7.16.1"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hozrim.mof.gov.il/doc/hashkal/horaot.nsf/ByNum/7.16.1"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ustice.gov.il/MOJHeb/RashamHachvarot"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rith@energy.gov.i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46" ma:contentTypeDescription="צור מסמך חדש." ma:contentTypeScope="" ma:versionID="d5858e8b049a6c44f59b82e55f4f4126">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5aa99d63adf6c0a688fe6b4453316182"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לשכת הדוברות"/>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טרום דיון" ma:format="Dropdown" ma:internalName="StatusDiscussion">
      <xsd:simpleType>
        <xsd:restriction base="dms:Choice">
          <xsd:enumeration value="טרום דיון"/>
          <xsd:enumeration value="בתהליך פרסום"/>
          <xsd:enumeration value="נדחה"/>
          <xsd:enumeration value="בהשלמת מסמכים"/>
          <xsd:enumeration value="טיוטה"/>
          <xsd:enumeration value="אושר"/>
          <xsd:enumeration value="לא אושר"/>
          <xsd:enumeration value="ממתין לוועדה"/>
          <xsd:enumeration value="ממתין לאישור מנכ&quot;ל"/>
          <xsd:enumeration value="מאושר-היסטוריה"/>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tatusDiscussion xmlns="377fabc7-b761-4840-a86b-c7e713dbbb6e">טרום דיון</StatusDiscussion>
    <SubjectRequest xmlns="377fabc7-b761-4840-a86b-c7e713dbbb6e">קול קורא למכללות להכשרה טכנולוגית  - 14 11 16)</SubjectRequest>
    <Note xmlns="377fabc7-b761-4840-a86b-c7e713dbbb6e">בתאריך 09/01/2017 צאלה אלון כתב הערה:מאושר תקציב של 750,000 ש"ח כולל מע"מ תקנה 34300301 שריון 100037610 שורה 4 מרכז קרנות 120017
בתאריך 26/01/2017 אושרה חיוקה כתב הערה:היי עירית,
מצב הערותיי
יש לעבוד לפי מאסטר קבלן 
בתאריך 01/02/2017 אושרה חיוקה כתב הערה:היי עירית
מאושר לבדיקת יועץ משפטי
בתאריך 07/02/2017 יערה גלבוע כתב הערה:ראו הערותיי.
נא לבדוק לכל אורך המכרז כי ההגדרה של ההנדסאי הרצוי היא נכונה לכל אורכו. לפעמים כתוב "הנדסאי מיזוג אויר" ולפעמים "הנדסאי קירור מיזוג אויר"
נא לסדר את הנספח האחרון של אישור קיום ביטוחים- הוא נוראי.
בתאריך 08/02/2017 יערה גלבוע כתב הערה:מאושר בכפוף להטמעת השינויים, בתנאי שעניין הביטוח אושר עם ענבל ובתנאי שאושרה אישרה את תקופת הערבות.
אני מציעה שתקבלו החלטה אצלכם בנוגע למספר התלמידים בכל שנה.
בתאריך 09/02/2017 יחזקאל ליפשיץ כתב הערה:מאושר</Note>
    <_x05e1__x05d5__x05d2__x0020__x05de__x05e1__x05de__x05da_ xmlns="377fabc7-b761-4840-a86b-c7e713dbbb6e">מאסטר</_x05e1__x05d5__x05d2__x0020__x05de__x05e1__x05de__x05da_>
    <processType xmlns="377fabc7-b761-4840-a86b-c7e713dbbb6e">קול קורא</processType>
    <ApprovalStatus xmlns="377fabc7-b761-4840-a86b-c7e713dbbb6e">אושר</ApprovalStatus>
    <_x05d9__x05d7__x05d9__x05d3__x05d4_ xmlns="377fabc7-b761-4840-a86b-c7e713dbbb6e">היחידה לשימור אנרגיה</_x05d9__x05d7__x05d9__x05d3__x05d4_>
    <Year xmlns="377fabc7-b761-4840-a86b-c7e713dbbb6e">2017</Year>
    <RequestType xmlns="377fabc7-b761-4840-a86b-c7e713dbbb6e">בקשה להתקשרות חדשה</RequestType>
    <RequestsNumber xmlns="377fabc7-b761-4840-a86b-c7e713dbbb6e">15/2017</RequestsNumber>
    <Contact xmlns="377fabc7-b761-4840-a86b-c7e713dbbb6e">עירית הייטנר שעיו</Contact>
    <MasterId xmlns="377fabc7-b761-4840-a86b-c7e713dbbb6e" xsi:nil="true"/>
    <turnType xmlns="377fabc7-b761-4840-a86b-c7e713dbbb6e">פנייה במסגרת מכרז חשכ"ל</turnType>
    <FileName xmlns="aa0679e1-a18f-4231-986b-d70691335e5f" xsi:nil="true"/>
    <url_michraz xmlns="aa0679e1-a18f-4231-986b-d70691335e5f">
      <Url>http://moss/michrazim/Documents_michrazim_recourse/Forms/Manager.aspx?RootFolder=/michrazim/Documents_michrazim_recourse/קול קורא למכללות להכשרה טכנולוגית  - 14 11 16) </Url>
      <Description> תקיית מסמכים למכרז 9/2017</Description>
    </url_michraz>
    <Carapace xmlns="aa0679e1-a18f-4231-986b-d70691335e5f" xsi:nil="true"/>
    <AmoutAfterVAT xmlns="aa0679e1-a18f-4231-986b-d70691335e5f" xsi:nil="true"/>
    <FundsCenter xmlns="aa0679e1-a18f-4231-986b-d70691335e5f" xsi:nil="true"/>
    <Regulation xmlns="aa0679e1-a18f-4231-986b-d70691335e5f" xsi:nil="true"/>
    <_x0052_ow2 xmlns="aa0679e1-a18f-4231-986b-d70691335e5f" xsi:nil="true"/>
    <AmountAfterVAT2 xmlns="aa0679e1-a18f-4231-986b-d70691335e5f" xsi:nil="true"/>
    <Carapace2 xmlns="aa0679e1-a18f-4231-986b-d70691335e5f" xsi:nil="true"/>
    <FundsCenter2 xmlns="aa0679e1-a18f-4231-986b-d70691335e5f" xsi:nil="true"/>
    <Regulation2 xmlns="aa0679e1-a18f-4231-986b-d70691335e5f" xsi:nil="true"/>
    <Row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37A7F7-1FDA-418B-BCE6-D880324898BA}">
  <ds:schemaRefs>
    <ds:schemaRef ds:uri="http://schemas.microsoft.com/sharepoint/v3/contenttype/forms"/>
  </ds:schemaRefs>
</ds:datastoreItem>
</file>

<file path=customXml/itemProps2.xml><?xml version="1.0" encoding="utf-8"?>
<ds:datastoreItem xmlns:ds="http://schemas.openxmlformats.org/officeDocument/2006/customXml" ds:itemID="{E1DBB9C7-4ACE-4C51-8800-187F3F0114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44F564-230D-4C0F-921E-CF28CF330105}">
  <ds:schemaRefs>
    <ds:schemaRef ds:uri="http://schemas.microsoft.com/office/2006/metadata/properties"/>
    <ds:schemaRef ds:uri="http://schemas.microsoft.com/office/infopath/2007/PartnerControl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EDAF23D5-2796-464B-B001-37B0F7FBEC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5171</Words>
  <Characters>25856</Characters>
  <Application>Microsoft Office Word</Application>
  <DocSecurity>0</DocSecurity>
  <Lines>215</Lines>
  <Paragraphs>61</Paragraphs>
  <ScaleCrop>false</ScaleCrop>
  <HeadingPairs>
    <vt:vector size="2" baseType="variant">
      <vt:variant>
        <vt:lpstr>שם</vt:lpstr>
      </vt:variant>
      <vt:variant>
        <vt:i4>1</vt:i4>
      </vt:variant>
    </vt:vector>
  </HeadingPairs>
  <TitlesOfParts>
    <vt:vector size="1" baseType="lpstr">
      <vt:lpstr>9/2017</vt:lpstr>
    </vt:vector>
  </TitlesOfParts>
  <Company>Ministry Of Energy And Water Resources</Company>
  <LinksUpToDate>false</LinksUpToDate>
  <CharactersWithSpaces>30966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9/2017</dc:title>
  <dc:creator>עירית הייטנר שעיו</dc:creator>
  <cp:lastModifiedBy>אילנה טמסוט</cp:lastModifiedBy>
  <cp:revision>3</cp:revision>
  <cp:lastPrinted>2017-03-06T12:11:00Z</cp:lastPrinted>
  <dcterms:created xsi:type="dcterms:W3CDTF">2017-04-02T12:09:00Z</dcterms:created>
  <dcterms:modified xsi:type="dcterms:W3CDTF">2017-04-02T12:10:00Z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6a3ed15b-936e-4242-b29b-d8806eafdd21,4;6a3ed15b-936e-4242-b29b-d8806eafdd21,4;6a3ed15b-936e-4242-b29b-d8806eafdd21,4;6a3ed15b-936e-4242-b29b-d8806eafdd21,4;6a3ed15b-936e-4242-b29b-d8806eafdd21,6;6a3ed15b-936e-4242-b29b-d8806eafdd21,6;0d3674f1-1f00-4197-b3</vt:lpwstr>
  </property>
</Properties>
</file>